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5" w:rsidRDefault="004D0695">
      <w:r>
        <w:rPr>
          <w:noProof/>
        </w:rPr>
        <w:drawing>
          <wp:inline distT="0" distB="0" distL="0" distR="0">
            <wp:extent cx="5727700" cy="7971790"/>
            <wp:effectExtent l="19050" t="0" r="6350" b="0"/>
            <wp:docPr id="1" name="Рисунок 0" descr="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8"/>
        <w:gridCol w:w="3015"/>
        <w:gridCol w:w="3193"/>
      </w:tblGrid>
      <w:tr w:rsidR="007D3179" w:rsidTr="004D0695">
        <w:tc>
          <w:tcPr>
            <w:tcW w:w="3028" w:type="dxa"/>
          </w:tcPr>
          <w:p w:rsidR="007D3179" w:rsidRDefault="007D3179" w:rsidP="007217DC">
            <w:r>
              <w:t>СОГЛАСОВАНО</w:t>
            </w:r>
          </w:p>
          <w:p w:rsidR="007D3179" w:rsidRDefault="007D3179" w:rsidP="007217DC">
            <w:r>
              <w:t xml:space="preserve">Председатель родительского комитета </w:t>
            </w:r>
          </w:p>
          <w:p w:rsidR="007D3179" w:rsidRDefault="007D3179" w:rsidP="007217DC">
            <w:r>
              <w:t>Протокол №3 от 31.08.2020 г.</w:t>
            </w:r>
          </w:p>
        </w:tc>
        <w:tc>
          <w:tcPr>
            <w:tcW w:w="3015" w:type="dxa"/>
          </w:tcPr>
          <w:p w:rsidR="007D3179" w:rsidRDefault="007D3179" w:rsidP="007217DC">
            <w:r>
              <w:t>ПРИНЯТО</w:t>
            </w:r>
          </w:p>
          <w:p w:rsidR="007D3179" w:rsidRDefault="007D3179" w:rsidP="007217DC">
            <w:r>
              <w:t>На заседании Педагогического совета</w:t>
            </w:r>
          </w:p>
          <w:p w:rsidR="007D3179" w:rsidRDefault="007D3179" w:rsidP="007217DC">
            <w:r>
              <w:t>Протокол №1 от 17.08.2020 г.</w:t>
            </w:r>
          </w:p>
        </w:tc>
        <w:tc>
          <w:tcPr>
            <w:tcW w:w="3193" w:type="dxa"/>
          </w:tcPr>
          <w:p w:rsidR="007D3179" w:rsidRDefault="007D3179" w:rsidP="007217DC">
            <w:r>
              <w:t>УТВЕРЖДАЮ</w:t>
            </w:r>
            <w:r>
              <w:br/>
              <w:t>Директор школы</w:t>
            </w:r>
          </w:p>
          <w:p w:rsidR="007D3179" w:rsidRDefault="007D3179" w:rsidP="007217DC">
            <w:r>
              <w:t>____________________Т.В. Чеченихина</w:t>
            </w:r>
          </w:p>
        </w:tc>
      </w:tr>
    </w:tbl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Default="007D3179" w:rsidP="007D3179">
      <w:pPr>
        <w:jc w:val="center"/>
        <w:rPr>
          <w:noProof/>
          <w:sz w:val="24"/>
          <w:szCs w:val="24"/>
        </w:rPr>
      </w:pPr>
    </w:p>
    <w:p w:rsidR="007D3179" w:rsidRPr="007D3179" w:rsidRDefault="007D3179" w:rsidP="007D3179">
      <w:pPr>
        <w:jc w:val="center"/>
        <w:rPr>
          <w:noProof/>
          <w:sz w:val="36"/>
          <w:szCs w:val="24"/>
        </w:rPr>
      </w:pPr>
      <w:r w:rsidRPr="007D3179">
        <w:rPr>
          <w:noProof/>
          <w:sz w:val="36"/>
          <w:szCs w:val="24"/>
        </w:rPr>
        <w:t xml:space="preserve">ПОРЯДОК ДОСТУПА ЗАКОННЫХ ПРЕДСТАВИТЕЛЕЙ ОБУЧАЮЩИХСЯ В ОРГАНИЗАЦИЮ ОБЩЕСТВЕННОГО ПИТАНИЯ </w:t>
      </w:r>
    </w:p>
    <w:p w:rsidR="007D3179" w:rsidRDefault="007D3179" w:rsidP="007D3179">
      <w:pPr>
        <w:jc w:val="center"/>
        <w:rPr>
          <w:noProof/>
          <w:sz w:val="36"/>
          <w:szCs w:val="24"/>
        </w:rPr>
      </w:pPr>
      <w:r>
        <w:rPr>
          <w:noProof/>
          <w:sz w:val="36"/>
          <w:szCs w:val="24"/>
        </w:rPr>
        <w:t xml:space="preserve">В МБОУ СОШ с. ЕЛАБУГА </w:t>
      </w:r>
    </w:p>
    <w:p w:rsidR="007D3179" w:rsidRPr="007D3179" w:rsidRDefault="007D3179" w:rsidP="007D3179">
      <w:pPr>
        <w:jc w:val="center"/>
        <w:rPr>
          <w:noProof/>
          <w:sz w:val="36"/>
          <w:szCs w:val="24"/>
        </w:rPr>
      </w:pPr>
      <w:bookmarkStart w:id="0" w:name="_GoBack"/>
      <w:bookmarkEnd w:id="0"/>
      <w:r>
        <w:rPr>
          <w:noProof/>
          <w:sz w:val="36"/>
          <w:szCs w:val="24"/>
        </w:rPr>
        <w:t>ХАБ</w:t>
      </w:r>
      <w:r w:rsidRPr="007D3179">
        <w:rPr>
          <w:noProof/>
          <w:sz w:val="36"/>
          <w:szCs w:val="24"/>
        </w:rPr>
        <w:t xml:space="preserve">АРОВСКОГО МУНИЦИПАЛЬНОГО </w:t>
      </w:r>
      <w:r>
        <w:rPr>
          <w:noProof/>
          <w:sz w:val="36"/>
          <w:szCs w:val="24"/>
        </w:rPr>
        <w:t>РА</w:t>
      </w:r>
      <w:r w:rsidRPr="007D3179">
        <w:rPr>
          <w:noProof/>
          <w:sz w:val="36"/>
          <w:szCs w:val="24"/>
        </w:rPr>
        <w:t>Й</w:t>
      </w:r>
      <w:r>
        <w:rPr>
          <w:noProof/>
          <w:sz w:val="36"/>
          <w:szCs w:val="24"/>
        </w:rPr>
        <w:t>О</w:t>
      </w:r>
      <w:r w:rsidRPr="007D3179">
        <w:rPr>
          <w:noProof/>
          <w:sz w:val="36"/>
          <w:szCs w:val="24"/>
        </w:rPr>
        <w:t>НА</w:t>
      </w:r>
    </w:p>
    <w:p w:rsidR="00594D35" w:rsidRDefault="00594D35">
      <w:pPr>
        <w:rPr>
          <w:noProof/>
          <w:sz w:val="24"/>
          <w:szCs w:val="24"/>
        </w:rPr>
      </w:pPr>
    </w:p>
    <w:p w:rsidR="00232765" w:rsidRPr="00232765" w:rsidRDefault="00232765" w:rsidP="00232765">
      <w:pPr>
        <w:rPr>
          <w:sz w:val="32"/>
          <w:szCs w:val="32"/>
        </w:rPr>
        <w:sectPr w:rsidR="00232765" w:rsidRPr="00232765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 xml:space="preserve">Положение о порядке доступа </w:t>
      </w:r>
      <w:proofErr w:type="gramStart"/>
      <w:r w:rsidRPr="00594D35">
        <w:rPr>
          <w:rFonts w:eastAsia="Times New Roman"/>
          <w:sz w:val="28"/>
          <w:szCs w:val="28"/>
        </w:rPr>
        <w:t>законных</w:t>
      </w:r>
      <w:proofErr w:type="gramEnd"/>
      <w:r w:rsidRPr="00594D35">
        <w:rPr>
          <w:rFonts w:eastAsia="Times New Roman"/>
          <w:sz w:val="28"/>
          <w:szCs w:val="28"/>
        </w:rPr>
        <w:t xml:space="preserve"> представителейобучающихся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незамедлительно(при наличиитехнической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заявки,время посещения в случае егосогласования,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Шагальская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171486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171486"/>
    <w:rsid w:val="00232765"/>
    <w:rsid w:val="004D0695"/>
    <w:rsid w:val="00594D35"/>
    <w:rsid w:val="00613E4C"/>
    <w:rsid w:val="007D3179"/>
    <w:rsid w:val="008D5F39"/>
    <w:rsid w:val="00C1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2822</Words>
  <Characters>16090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Директорская</cp:lastModifiedBy>
  <cp:revision>6</cp:revision>
  <cp:lastPrinted>2020-08-06T05:20:00Z</cp:lastPrinted>
  <dcterms:created xsi:type="dcterms:W3CDTF">2020-08-06T07:01:00Z</dcterms:created>
  <dcterms:modified xsi:type="dcterms:W3CDTF">2020-09-08T03:57:00Z</dcterms:modified>
</cp:coreProperties>
</file>