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90" w:rsidRPr="00CD62EB" w:rsidRDefault="00306090" w:rsidP="00306090">
      <w:pPr>
        <w:spacing w:line="240" w:lineRule="exact"/>
        <w:ind w:firstLine="539"/>
        <w:jc w:val="center"/>
        <w:rPr>
          <w:sz w:val="28"/>
          <w:szCs w:val="28"/>
        </w:rPr>
      </w:pPr>
      <w:proofErr w:type="gramStart"/>
      <w:r w:rsidRPr="006B4FDC">
        <w:rPr>
          <w:sz w:val="28"/>
          <w:szCs w:val="28"/>
        </w:rPr>
        <w:t xml:space="preserve">ПРЕДПИСАНИЕ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11-н-НВЦ/438-п</w:t>
      </w:r>
      <w:bookmarkStart w:id="0" w:name="_GoBack"/>
      <w:bookmarkEnd w:id="0"/>
    </w:p>
    <w:p w:rsidR="00306090" w:rsidRDefault="00306090" w:rsidP="00306090">
      <w:pPr>
        <w:spacing w:line="240" w:lineRule="exact"/>
        <w:ind w:firstLine="539"/>
        <w:jc w:val="center"/>
        <w:rPr>
          <w:bCs/>
          <w:sz w:val="28"/>
          <w:szCs w:val="28"/>
        </w:rPr>
      </w:pPr>
      <w:r w:rsidRPr="006B4FDC">
        <w:rPr>
          <w:bCs/>
          <w:sz w:val="28"/>
          <w:szCs w:val="28"/>
        </w:rPr>
        <w:t xml:space="preserve">об устранении выявленных нарушений </w:t>
      </w:r>
    </w:p>
    <w:p w:rsidR="00306090" w:rsidRPr="006B4FDC" w:rsidRDefault="00306090" w:rsidP="00306090">
      <w:pPr>
        <w:spacing w:line="240" w:lineRule="exact"/>
        <w:ind w:firstLine="539"/>
        <w:jc w:val="center"/>
        <w:rPr>
          <w:sz w:val="28"/>
          <w:szCs w:val="28"/>
        </w:rPr>
      </w:pPr>
    </w:p>
    <w:p w:rsidR="00306090" w:rsidRPr="00BB190F" w:rsidRDefault="00306090" w:rsidP="00306090">
      <w:pPr>
        <w:ind w:firstLine="539"/>
        <w:jc w:val="both"/>
        <w:rPr>
          <w:sz w:val="28"/>
          <w:szCs w:val="28"/>
        </w:rPr>
      </w:pPr>
      <w:r w:rsidRPr="00BB190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02 апреля </w:t>
      </w:r>
      <w:r w:rsidRPr="00B1770F">
        <w:rPr>
          <w:sz w:val="28"/>
          <w:szCs w:val="28"/>
        </w:rPr>
        <w:t xml:space="preserve">2019 г. по </w:t>
      </w:r>
      <w:r>
        <w:rPr>
          <w:sz w:val="28"/>
          <w:szCs w:val="28"/>
        </w:rPr>
        <w:t xml:space="preserve">04 апреля </w:t>
      </w:r>
      <w:r w:rsidRPr="00B1770F">
        <w:rPr>
          <w:sz w:val="28"/>
          <w:szCs w:val="28"/>
        </w:rPr>
        <w:t xml:space="preserve">2019 </w:t>
      </w:r>
      <w:r w:rsidRPr="00B1770F">
        <w:rPr>
          <w:sz w:val="28"/>
          <w:szCs w:val="28"/>
          <w:lang w:val="en-US"/>
        </w:rPr>
        <w:t> </w:t>
      </w:r>
      <w:r w:rsidRPr="00B1770F">
        <w:rPr>
          <w:sz w:val="28"/>
          <w:szCs w:val="28"/>
        </w:rPr>
        <w:t>г.</w:t>
      </w:r>
      <w:r w:rsidRPr="00306090">
        <w:rPr>
          <w:sz w:val="28"/>
          <w:szCs w:val="28"/>
        </w:rPr>
        <w:t xml:space="preserve"> </w:t>
      </w:r>
      <w:r w:rsidRPr="008A2FAC">
        <w:rPr>
          <w:sz w:val="28"/>
          <w:szCs w:val="28"/>
        </w:rPr>
        <w:t>проведена</w:t>
      </w:r>
      <w:r w:rsidRPr="00B1770F">
        <w:rPr>
          <w:sz w:val="28"/>
          <w:szCs w:val="28"/>
        </w:rPr>
        <w:t xml:space="preserve"> </w:t>
      </w:r>
      <w:r w:rsidRPr="00BB190F">
        <w:rPr>
          <w:sz w:val="28"/>
          <w:szCs w:val="28"/>
        </w:rPr>
        <w:t xml:space="preserve">на основании распоряжения министерства образования и науки Хабаровского края от  </w:t>
      </w:r>
      <w:r>
        <w:rPr>
          <w:sz w:val="28"/>
          <w:szCs w:val="28"/>
        </w:rPr>
        <w:t xml:space="preserve">22 марта </w:t>
      </w:r>
      <w:r w:rsidRPr="00B1770F">
        <w:rPr>
          <w:sz w:val="28"/>
          <w:szCs w:val="28"/>
        </w:rPr>
        <w:t>2019 г. № </w:t>
      </w:r>
      <w:r>
        <w:rPr>
          <w:sz w:val="28"/>
          <w:szCs w:val="28"/>
        </w:rPr>
        <w:t>438</w:t>
      </w:r>
      <w:r w:rsidRPr="00B17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770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федерального государственного надзора в сфере образования,</w:t>
      </w:r>
      <w:r w:rsidRPr="00E3409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контроля качества образования,</w:t>
      </w:r>
      <w:r w:rsidRPr="00413F17">
        <w:rPr>
          <w:sz w:val="28"/>
          <w:szCs w:val="28"/>
        </w:rPr>
        <w:t xml:space="preserve"> </w:t>
      </w:r>
      <w:r w:rsidRPr="00B1770F">
        <w:rPr>
          <w:sz w:val="28"/>
          <w:szCs w:val="28"/>
        </w:rPr>
        <w:t>лицензионного контроля за образовательной деятельностью</w:t>
      </w:r>
      <w:r w:rsidRPr="00BB190F">
        <w:rPr>
          <w:sz w:val="28"/>
          <w:szCs w:val="28"/>
        </w:rPr>
        <w:t xml:space="preserve"> проведена плановая выездная проверка в отношении </w:t>
      </w:r>
      <w:r w:rsidRPr="00B42B8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о</w:t>
      </w:r>
      <w:r w:rsidRPr="00B42B8C">
        <w:rPr>
          <w:sz w:val="28"/>
          <w:szCs w:val="28"/>
        </w:rPr>
        <w:t xml:space="preserve">бщеобразовательного учреждения </w:t>
      </w:r>
      <w:r>
        <w:rPr>
          <w:sz w:val="28"/>
          <w:szCs w:val="28"/>
        </w:rPr>
        <w:t>с</w:t>
      </w:r>
      <w:r w:rsidRPr="00B42B8C">
        <w:rPr>
          <w:sz w:val="28"/>
          <w:szCs w:val="28"/>
        </w:rPr>
        <w:t>редн</w:t>
      </w:r>
      <w:r>
        <w:rPr>
          <w:sz w:val="28"/>
          <w:szCs w:val="28"/>
        </w:rPr>
        <w:t xml:space="preserve">ей </w:t>
      </w:r>
      <w:r w:rsidRPr="00B42B8C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B42B8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42B8C">
        <w:rPr>
          <w:sz w:val="28"/>
          <w:szCs w:val="28"/>
        </w:rPr>
        <w:t xml:space="preserve"> с. </w:t>
      </w:r>
      <w:r>
        <w:rPr>
          <w:sz w:val="28"/>
          <w:szCs w:val="28"/>
        </w:rPr>
        <w:t>Елабуга Хабаровского муниципального района Хабаровского края</w:t>
      </w:r>
      <w:r w:rsidRPr="00BB190F">
        <w:rPr>
          <w:sz w:val="28"/>
          <w:szCs w:val="28"/>
        </w:rPr>
        <w:t xml:space="preserve"> </w:t>
      </w:r>
      <w:r w:rsidRPr="008A2FAC">
        <w:rPr>
          <w:sz w:val="28"/>
          <w:szCs w:val="28"/>
        </w:rPr>
        <w:t>(акт плановой выездной проверки министерством образования и науки Хабаровского края</w:t>
      </w:r>
      <w:r w:rsidRPr="00BB190F">
        <w:rPr>
          <w:sz w:val="28"/>
          <w:szCs w:val="28"/>
        </w:rPr>
        <w:t xml:space="preserve"> </w:t>
      </w:r>
      <w:r w:rsidRPr="00B42B8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о</w:t>
      </w:r>
      <w:r w:rsidRPr="00B42B8C">
        <w:rPr>
          <w:sz w:val="28"/>
          <w:szCs w:val="28"/>
        </w:rPr>
        <w:t xml:space="preserve">бщеобразовательного учреждения </w:t>
      </w:r>
      <w:r>
        <w:rPr>
          <w:sz w:val="28"/>
          <w:szCs w:val="28"/>
        </w:rPr>
        <w:t>с</w:t>
      </w:r>
      <w:r w:rsidRPr="00B42B8C">
        <w:rPr>
          <w:sz w:val="28"/>
          <w:szCs w:val="28"/>
        </w:rPr>
        <w:t>редн</w:t>
      </w:r>
      <w:r>
        <w:rPr>
          <w:sz w:val="28"/>
          <w:szCs w:val="28"/>
        </w:rPr>
        <w:t xml:space="preserve">ей </w:t>
      </w:r>
      <w:r w:rsidRPr="00B42B8C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B42B8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42B8C">
        <w:rPr>
          <w:sz w:val="28"/>
          <w:szCs w:val="28"/>
        </w:rPr>
        <w:t xml:space="preserve"> с. </w:t>
      </w:r>
      <w:r>
        <w:rPr>
          <w:sz w:val="28"/>
          <w:szCs w:val="28"/>
        </w:rPr>
        <w:t>Елабуга Хабаровского муниципального района Хабаровского края № 11-н-лк-кк-НВЦ/438-п от 04 апреля 2019 г.</w:t>
      </w:r>
      <w:r w:rsidRPr="00BB190F">
        <w:rPr>
          <w:sz w:val="28"/>
          <w:szCs w:val="28"/>
        </w:rPr>
        <w:t>).</w:t>
      </w:r>
    </w:p>
    <w:p w:rsidR="00321B1E" w:rsidRDefault="00306090" w:rsidP="00321B1E">
      <w:pPr>
        <w:pStyle w:val="ConsPlusNonformat"/>
        <w:widowControl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B1E" w:rsidRPr="00D55692">
        <w:rPr>
          <w:rFonts w:ascii="Times New Roman" w:hAnsi="Times New Roman" w:cs="Times New Roman"/>
          <w:sz w:val="28"/>
          <w:szCs w:val="28"/>
        </w:rPr>
        <w:t>II.</w:t>
      </w:r>
      <w:r w:rsidR="00321B1E">
        <w:rPr>
          <w:rFonts w:ascii="Times New Roman" w:hAnsi="Times New Roman" w:cs="Times New Roman"/>
          <w:sz w:val="28"/>
          <w:szCs w:val="28"/>
        </w:rPr>
        <w:t xml:space="preserve"> </w:t>
      </w:r>
      <w:r w:rsidR="00321B1E" w:rsidRPr="00BB190F">
        <w:rPr>
          <w:rFonts w:ascii="Times New Roman" w:hAnsi="Times New Roman" w:cs="Times New Roman"/>
          <w:sz w:val="28"/>
          <w:szCs w:val="28"/>
        </w:rPr>
        <w:t>В ходе проведения проверки выявлены нарушения обязательных требований законодательства Российской Федерации в сфере образования:</w:t>
      </w:r>
    </w:p>
    <w:p w:rsidR="00321B1E" w:rsidRPr="00E45E26" w:rsidRDefault="00321B1E" w:rsidP="00321B1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D04E4">
        <w:rPr>
          <w:rFonts w:ascii="Times New Roman" w:hAnsi="Times New Roman" w:cs="Times New Roman"/>
          <w:b w:val="0"/>
          <w:sz w:val="28"/>
          <w:szCs w:val="28"/>
        </w:rPr>
        <w:t>п. 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D04E4">
        <w:rPr>
          <w:rFonts w:ascii="Times New Roman" w:hAnsi="Times New Roman" w:cs="Times New Roman"/>
          <w:b w:val="0"/>
          <w:sz w:val="28"/>
          <w:szCs w:val="28"/>
        </w:rPr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 февраля 2014 г. № 115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1B1E" w:rsidRDefault="00321B1E" w:rsidP="00321B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81">
        <w:rPr>
          <w:sz w:val="28"/>
          <w:szCs w:val="28"/>
        </w:rPr>
        <w:t>В записи регистрации выданного дубликата аттестата</w:t>
      </w:r>
      <w:r>
        <w:rPr>
          <w:sz w:val="28"/>
          <w:szCs w:val="28"/>
        </w:rPr>
        <w:t xml:space="preserve"> о </w:t>
      </w:r>
      <w:r w:rsidRPr="00DB2285">
        <w:rPr>
          <w:sz w:val="28"/>
          <w:szCs w:val="28"/>
        </w:rPr>
        <w:t>среднем общем образовании</w:t>
      </w:r>
      <w:r w:rsidRPr="00497981">
        <w:rPr>
          <w:sz w:val="28"/>
          <w:szCs w:val="28"/>
        </w:rPr>
        <w:t xml:space="preserve"> отсутствуют сведения</w:t>
      </w:r>
      <w:r>
        <w:rPr>
          <w:sz w:val="28"/>
          <w:szCs w:val="28"/>
        </w:rPr>
        <w:t>:</w:t>
      </w:r>
      <w:r w:rsidRPr="00497981">
        <w:rPr>
          <w:sz w:val="28"/>
          <w:szCs w:val="28"/>
        </w:rPr>
        <w:t xml:space="preserve"> наименования учебных предметов и итоговые отметки выпускника по ним</w:t>
      </w:r>
      <w:r>
        <w:rPr>
          <w:sz w:val="28"/>
          <w:szCs w:val="28"/>
        </w:rPr>
        <w:t xml:space="preserve">. </w:t>
      </w:r>
      <w:r w:rsidRPr="00497981">
        <w:rPr>
          <w:sz w:val="28"/>
          <w:szCs w:val="28"/>
        </w:rPr>
        <w:t>При выдаче дубликата аттестата не отмечен учетный номер записи выдачи оригинала</w:t>
      </w:r>
      <w:r>
        <w:rPr>
          <w:sz w:val="28"/>
          <w:szCs w:val="28"/>
        </w:rPr>
        <w:t>.</w:t>
      </w:r>
      <w:r w:rsidRPr="00497981">
        <w:rPr>
          <w:sz w:val="28"/>
          <w:szCs w:val="28"/>
        </w:rPr>
        <w:t xml:space="preserve"> </w:t>
      </w:r>
    </w:p>
    <w:p w:rsidR="00321B1E" w:rsidRDefault="00321B1E" w:rsidP="00321B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учебных предметов в книги выдачи дубликата аттестата не соответствует учебному плану года выпуска (в дубликате аттестата </w:t>
      </w:r>
      <w:r>
        <w:rPr>
          <w:sz w:val="28"/>
          <w:szCs w:val="28"/>
        </w:rPr>
        <w:t xml:space="preserve">Кузнецовой А.В. </w:t>
      </w:r>
      <w:r>
        <w:rPr>
          <w:sz w:val="28"/>
          <w:szCs w:val="28"/>
        </w:rPr>
        <w:t>увеличено количество выставленных предметов);</w:t>
      </w:r>
    </w:p>
    <w:p w:rsidR="00321B1E" w:rsidRDefault="00321B1E" w:rsidP="00321B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D04E4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 w:rsidRPr="007D04E4">
        <w:rPr>
          <w:rFonts w:ascii="Times New Roman" w:hAnsi="Times New Roman" w:cs="Times New Roman"/>
          <w:b w:val="0"/>
          <w:sz w:val="28"/>
          <w:szCs w:val="28"/>
        </w:rPr>
        <w:t>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 февраля 2014 г. № 115 (далее – Порядок заполнения, учета и выдачи документов).</w:t>
      </w:r>
    </w:p>
    <w:p w:rsidR="00321B1E" w:rsidRPr="00140E08" w:rsidRDefault="00321B1E" w:rsidP="00321B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0E08">
        <w:rPr>
          <w:rFonts w:ascii="Times New Roman" w:hAnsi="Times New Roman" w:cs="Times New Roman"/>
          <w:b w:val="0"/>
          <w:sz w:val="28"/>
          <w:szCs w:val="28"/>
        </w:rPr>
        <w:t>Организацией выданы дубликаты аттестатов выпускникам (Захаровой Е.С.,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E08">
        <w:rPr>
          <w:rFonts w:ascii="Times New Roman" w:hAnsi="Times New Roman" w:cs="Times New Roman"/>
          <w:b w:val="0"/>
          <w:sz w:val="28"/>
          <w:szCs w:val="28"/>
        </w:rPr>
        <w:t xml:space="preserve">Кравцовой А.В.) </w:t>
      </w:r>
      <w:proofErr w:type="gramStart"/>
      <w:r w:rsidRPr="00140E08">
        <w:rPr>
          <w:rFonts w:ascii="Times New Roman" w:hAnsi="Times New Roman" w:cs="Times New Roman"/>
          <w:b w:val="0"/>
          <w:sz w:val="28"/>
          <w:szCs w:val="28"/>
        </w:rPr>
        <w:t>без  изложения</w:t>
      </w:r>
      <w:proofErr w:type="gramEnd"/>
      <w:r w:rsidRPr="00140E08">
        <w:rPr>
          <w:rFonts w:ascii="Times New Roman" w:hAnsi="Times New Roman" w:cs="Times New Roman"/>
          <w:b w:val="0"/>
          <w:sz w:val="28"/>
          <w:szCs w:val="28"/>
        </w:rPr>
        <w:t xml:space="preserve"> обстоятельств утраты аттестата,  подтверждающего факт утраты (справки из органов внутренних дел, пожарной охраны, объявления в газете и других);</w:t>
      </w:r>
    </w:p>
    <w:p w:rsidR="00321B1E" w:rsidRPr="00140E08" w:rsidRDefault="00321B1E" w:rsidP="00321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3A7F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>8.3.1</w:t>
      </w:r>
      <w:r w:rsidRPr="00E03A7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№ 1897. В Организации не ведется второй «Иностранный язык»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B1E" w:rsidRDefault="00321B1E" w:rsidP="00321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3A7F">
        <w:rPr>
          <w:rFonts w:ascii="Times New Roman" w:hAnsi="Times New Roman" w:cs="Times New Roman"/>
          <w:sz w:val="28"/>
          <w:szCs w:val="28"/>
        </w:rPr>
        <w:t xml:space="preserve">п.12 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№ 373 (далее ФГОС НОО). В образовательной программе начального общего образования Организации не отражено описание предметных результатов изучения пред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метных областей </w:t>
      </w:r>
      <w:r w:rsidRPr="00E03A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</w:t>
      </w:r>
      <w:r w:rsidRPr="00E03A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B1E" w:rsidRDefault="00321B1E" w:rsidP="00321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A67F9">
        <w:rPr>
          <w:sz w:val="28"/>
          <w:szCs w:val="28"/>
        </w:rPr>
        <w:t xml:space="preserve"> </w:t>
      </w:r>
      <w:r w:rsidRPr="00E259A8">
        <w:rPr>
          <w:sz w:val="28"/>
          <w:szCs w:val="28"/>
        </w:rPr>
        <w:t>п. 1 ст. 58 Федерального закона от 29 декабр</w:t>
      </w:r>
      <w:r>
        <w:rPr>
          <w:sz w:val="28"/>
          <w:szCs w:val="28"/>
        </w:rPr>
        <w:t xml:space="preserve">я </w:t>
      </w:r>
      <w:r w:rsidRPr="00E259A8">
        <w:rPr>
          <w:sz w:val="28"/>
          <w:szCs w:val="28"/>
        </w:rPr>
        <w:t>2012 г. № 273-ФЗ "Об образовании в Российской Федерации", п. 10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г. № 1015. Учебным планом Организации на 201</w:t>
      </w:r>
      <w:r>
        <w:rPr>
          <w:sz w:val="28"/>
          <w:szCs w:val="28"/>
        </w:rPr>
        <w:t>8</w:t>
      </w:r>
      <w:r w:rsidRPr="00E259A8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E259A8">
        <w:rPr>
          <w:sz w:val="28"/>
          <w:szCs w:val="28"/>
        </w:rPr>
        <w:t xml:space="preserve"> учебный год не определены формы промежуточной аттестации обучающихся</w:t>
      </w:r>
      <w:r>
        <w:rPr>
          <w:sz w:val="28"/>
          <w:szCs w:val="28"/>
        </w:rPr>
        <w:t>;</w:t>
      </w:r>
    </w:p>
    <w:p w:rsidR="00321B1E" w:rsidRDefault="00321B1E" w:rsidP="00321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B83375">
        <w:rPr>
          <w:sz w:val="28"/>
          <w:szCs w:val="28"/>
        </w:rPr>
        <w:t xml:space="preserve">ч. 2 ст. 79 Федерального закона "Об образовании в Российской Федерации" В Организации не созданы специальные условия для получения образования обучающихся с ограниченными возможностями здоровья по адаптированным основным общеобразовательным программам: Давыдовой Ангелине (5 класс), </w:t>
      </w:r>
      <w:proofErr w:type="spellStart"/>
      <w:r w:rsidRPr="00B83375">
        <w:rPr>
          <w:sz w:val="28"/>
          <w:szCs w:val="28"/>
        </w:rPr>
        <w:t>Раззоков</w:t>
      </w:r>
      <w:r>
        <w:rPr>
          <w:sz w:val="28"/>
          <w:szCs w:val="28"/>
        </w:rPr>
        <w:t>у</w:t>
      </w:r>
      <w:proofErr w:type="spellEnd"/>
      <w:r w:rsidRPr="00B83375">
        <w:rPr>
          <w:sz w:val="28"/>
          <w:szCs w:val="28"/>
        </w:rPr>
        <w:t xml:space="preserve"> Георги</w:t>
      </w:r>
      <w:r>
        <w:rPr>
          <w:sz w:val="28"/>
          <w:szCs w:val="28"/>
        </w:rPr>
        <w:t>ю</w:t>
      </w:r>
      <w:r w:rsidRPr="00B83375">
        <w:rPr>
          <w:sz w:val="28"/>
          <w:szCs w:val="28"/>
        </w:rPr>
        <w:t xml:space="preserve"> (3 класс)</w:t>
      </w:r>
      <w:r>
        <w:rPr>
          <w:sz w:val="28"/>
          <w:szCs w:val="28"/>
        </w:rPr>
        <w:t>;</w:t>
      </w:r>
    </w:p>
    <w:p w:rsidR="00321B1E" w:rsidRPr="00163219" w:rsidRDefault="00321B1E" w:rsidP="00321B1E">
      <w:pPr>
        <w:pStyle w:val="ConsPlusNonformat"/>
        <w:widowControl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190F">
        <w:rPr>
          <w:rFonts w:ascii="Times New Roman" w:hAnsi="Times New Roman" w:cs="Times New Roman"/>
          <w:sz w:val="28"/>
          <w:szCs w:val="28"/>
        </w:rPr>
        <w:t xml:space="preserve"> </w:t>
      </w:r>
      <w:r w:rsidRPr="00163219">
        <w:rPr>
          <w:rFonts w:ascii="Times New Roman" w:hAnsi="Times New Roman" w:cs="Times New Roman"/>
          <w:sz w:val="28"/>
          <w:szCs w:val="28"/>
        </w:rPr>
        <w:t xml:space="preserve">п. 1 ст. 18 Закона об образовании. В Организации образовательная деятельность ведется по предмету «Английский язык» в 2-4 классах по учебникам автора </w:t>
      </w:r>
      <w:proofErr w:type="spellStart"/>
      <w:r w:rsidRPr="00163219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163219">
        <w:rPr>
          <w:rFonts w:ascii="Times New Roman" w:hAnsi="Times New Roman" w:cs="Times New Roman"/>
          <w:sz w:val="28"/>
          <w:szCs w:val="28"/>
        </w:rPr>
        <w:t xml:space="preserve"> М.З., не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с 2014 года </w:t>
      </w:r>
      <w:proofErr w:type="gramStart"/>
      <w:r w:rsidRPr="00163219">
        <w:rPr>
          <w:rFonts w:ascii="Times New Roman" w:hAnsi="Times New Roman" w:cs="Times New Roman"/>
          <w:sz w:val="28"/>
          <w:szCs w:val="28"/>
        </w:rPr>
        <w:t>( приказ</w:t>
      </w:r>
      <w:proofErr w:type="gramEnd"/>
      <w:r w:rsidRPr="00163219">
        <w:rPr>
          <w:rFonts w:ascii="Times New Roman" w:hAnsi="Times New Roman" w:cs="Times New Roman"/>
          <w:sz w:val="28"/>
          <w:szCs w:val="28"/>
        </w:rPr>
        <w:t xml:space="preserve"> от 31.03.2014 № 253)  в Российской Федерации"</w:t>
      </w:r>
    </w:p>
    <w:p w:rsidR="00321B1E" w:rsidRDefault="00321B1E" w:rsidP="00321B1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</w:t>
      </w:r>
      <w:r w:rsidRPr="00BB190F">
        <w:rPr>
          <w:sz w:val="28"/>
          <w:szCs w:val="28"/>
        </w:rPr>
        <w:t xml:space="preserve">) </w:t>
      </w:r>
      <w:proofErr w:type="spellStart"/>
      <w:r w:rsidRPr="00BB190F">
        <w:rPr>
          <w:sz w:val="28"/>
          <w:szCs w:val="28"/>
        </w:rPr>
        <w:t>пп</w:t>
      </w:r>
      <w:proofErr w:type="spellEnd"/>
      <w:r w:rsidRPr="00BB190F">
        <w:rPr>
          <w:sz w:val="28"/>
          <w:szCs w:val="28"/>
        </w:rPr>
        <w:t xml:space="preserve">. "г" п. 3 Правил размещения на официальном сайте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 июля 2013 г. № 582, п. 3.9 Требований к структуре официального сайта. На официальном сайте Организации в подразделе "Платные образовательные услуги" отсутствует информация: о порядке оказания платных образовательных услуг;  </w:t>
      </w:r>
    </w:p>
    <w:p w:rsidR="00321B1E" w:rsidRDefault="00321B1E" w:rsidP="00321B1E">
      <w:pPr>
        <w:widowControl w:val="0"/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proofErr w:type="spellStart"/>
      <w:r w:rsidRPr="00E445A1">
        <w:rPr>
          <w:sz w:val="28"/>
          <w:szCs w:val="28"/>
        </w:rPr>
        <w:t>пп</w:t>
      </w:r>
      <w:proofErr w:type="spellEnd"/>
      <w:r w:rsidRPr="00E445A1">
        <w:rPr>
          <w:sz w:val="28"/>
          <w:szCs w:val="28"/>
        </w:rPr>
        <w:t xml:space="preserve">. "а" п. 3.3 Требований к структуре официального сайта. На главной странице подраздела "Документы" официального сайта Организации </w:t>
      </w:r>
      <w:r>
        <w:rPr>
          <w:sz w:val="28"/>
          <w:szCs w:val="28"/>
        </w:rPr>
        <w:t xml:space="preserve">не размещены </w:t>
      </w:r>
      <w:r w:rsidRPr="00E445A1">
        <w:rPr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</w:t>
      </w:r>
      <w:r>
        <w:rPr>
          <w:sz w:val="28"/>
          <w:szCs w:val="28"/>
        </w:rPr>
        <w:t xml:space="preserve">, </w:t>
      </w:r>
      <w:r w:rsidRPr="00E445A1">
        <w:rPr>
          <w:sz w:val="28"/>
          <w:szCs w:val="28"/>
        </w:rPr>
        <w:t>обучение по индивидуальному учебному плану</w:t>
      </w:r>
      <w:r>
        <w:rPr>
          <w:sz w:val="28"/>
          <w:szCs w:val="28"/>
        </w:rPr>
        <w:t>;</w:t>
      </w:r>
    </w:p>
    <w:p w:rsidR="00321B1E" w:rsidRDefault="00321B1E" w:rsidP="00321B1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A424FD">
        <w:rPr>
          <w:sz w:val="28"/>
          <w:szCs w:val="28"/>
        </w:rPr>
        <w:t>п 6 Правил размещения на официальном сайте образовательной организации и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№ 582.</w:t>
      </w:r>
      <w:r>
        <w:rPr>
          <w:sz w:val="28"/>
          <w:szCs w:val="28"/>
        </w:rPr>
        <w:t xml:space="preserve"> </w:t>
      </w:r>
      <w:r w:rsidRPr="00A424FD">
        <w:rPr>
          <w:sz w:val="28"/>
          <w:szCs w:val="28"/>
        </w:rPr>
        <w:t xml:space="preserve">Организация не обновляет сведения, указанные п. 3-5 настоящих правил </w:t>
      </w:r>
      <w:r>
        <w:rPr>
          <w:sz w:val="28"/>
          <w:szCs w:val="28"/>
        </w:rPr>
        <w:t xml:space="preserve">в течение </w:t>
      </w:r>
      <w:r w:rsidRPr="00A424FD">
        <w:rPr>
          <w:sz w:val="28"/>
          <w:szCs w:val="28"/>
        </w:rPr>
        <w:t>10 рабочих дней</w:t>
      </w:r>
      <w:r>
        <w:rPr>
          <w:sz w:val="28"/>
          <w:szCs w:val="28"/>
        </w:rPr>
        <w:t xml:space="preserve"> после их изменений.</w:t>
      </w:r>
    </w:p>
    <w:p w:rsidR="00321B1E" w:rsidRPr="00D02280" w:rsidRDefault="00321B1E" w:rsidP="00321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proofErr w:type="spellStart"/>
      <w:r w:rsidRPr="00D02280">
        <w:rPr>
          <w:sz w:val="28"/>
          <w:szCs w:val="28"/>
        </w:rPr>
        <w:t>пп</w:t>
      </w:r>
      <w:proofErr w:type="spellEnd"/>
      <w:r w:rsidRPr="00D02280">
        <w:rPr>
          <w:sz w:val="28"/>
          <w:szCs w:val="28"/>
        </w:rPr>
        <w:t xml:space="preserve">. "а" п. 1 ч. 2 ст. 29 Федерального закона "Об образовании в Российской Федерации", </w:t>
      </w:r>
      <w:proofErr w:type="spellStart"/>
      <w:r w:rsidRPr="00D02280">
        <w:rPr>
          <w:sz w:val="28"/>
          <w:szCs w:val="28"/>
        </w:rPr>
        <w:t>пп</w:t>
      </w:r>
      <w:proofErr w:type="spellEnd"/>
      <w:r w:rsidRPr="00D02280">
        <w:rPr>
          <w:sz w:val="28"/>
          <w:szCs w:val="28"/>
        </w:rPr>
        <w:t xml:space="preserve">. "а" п.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 июля 2013 г. № 582 (далее – Правила размещения). На официальном сайте </w:t>
      </w:r>
      <w:proofErr w:type="gramStart"/>
      <w:r w:rsidRPr="00D02280">
        <w:rPr>
          <w:sz w:val="28"/>
          <w:szCs w:val="28"/>
        </w:rPr>
        <w:lastRenderedPageBreak/>
        <w:t>Организации  отсутствует</w:t>
      </w:r>
      <w:proofErr w:type="gramEnd"/>
      <w:r w:rsidRPr="00D02280">
        <w:rPr>
          <w:sz w:val="28"/>
          <w:szCs w:val="28"/>
        </w:rPr>
        <w:t xml:space="preserve"> информация об аннотации к рабочим программам дисциплин (по каждой дисциплине в составе образовательной программы)</w:t>
      </w:r>
      <w:r>
        <w:rPr>
          <w:sz w:val="28"/>
          <w:szCs w:val="28"/>
        </w:rPr>
        <w:t>;</w:t>
      </w:r>
    </w:p>
    <w:p w:rsidR="00321B1E" w:rsidRPr="00D02280" w:rsidRDefault="00321B1E" w:rsidP="0032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2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2280">
        <w:rPr>
          <w:rFonts w:ascii="Times New Roman" w:hAnsi="Times New Roman" w:cs="Times New Roman"/>
          <w:sz w:val="28"/>
          <w:szCs w:val="28"/>
        </w:rPr>
        <w:t xml:space="preserve">. "г" п. 1 ч. 2 ст. 29 Закона об образовании, </w:t>
      </w:r>
      <w:proofErr w:type="spellStart"/>
      <w:r w:rsidRPr="00D022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2280">
        <w:rPr>
          <w:rFonts w:ascii="Times New Roman" w:hAnsi="Times New Roman" w:cs="Times New Roman"/>
          <w:sz w:val="28"/>
          <w:szCs w:val="28"/>
        </w:rPr>
        <w:t>. "а" п.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№ 582 (далее – Правила размещения), п. 3.4 Требований к структуре официального сайта. На сайте Организации в подразделе "Образование" отсутствует информация о численности обучающихся по реализуемым образовательным программам за счет бюджетных ассигнований бюджета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090" w:rsidRPr="007F5403" w:rsidRDefault="00306090" w:rsidP="00321B1E">
      <w:pPr>
        <w:pStyle w:val="ConsPlusNonformat"/>
        <w:widowControl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40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частью 6 статьи 93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F540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F5403">
        <w:rPr>
          <w:rFonts w:ascii="Times New Roman" w:hAnsi="Times New Roman" w:cs="Times New Roman"/>
          <w:sz w:val="28"/>
          <w:szCs w:val="28"/>
        </w:rPr>
        <w:t>. № 273-ФЗ "Об образовании в Российской Федерации":</w:t>
      </w:r>
    </w:p>
    <w:p w:rsidR="00306090" w:rsidRPr="00FC12C5" w:rsidRDefault="00306090" w:rsidP="00321B1E">
      <w:pPr>
        <w:ind w:firstLine="709"/>
        <w:jc w:val="both"/>
        <w:rPr>
          <w:sz w:val="28"/>
          <w:szCs w:val="28"/>
        </w:rPr>
      </w:pPr>
      <w:r w:rsidRPr="00FC12C5">
        <w:rPr>
          <w:sz w:val="28"/>
          <w:szCs w:val="28"/>
        </w:rPr>
        <w:t>1. Устранить до</w:t>
      </w:r>
      <w:r>
        <w:rPr>
          <w:sz w:val="28"/>
          <w:szCs w:val="28"/>
        </w:rPr>
        <w:t xml:space="preserve"> 01 октября </w:t>
      </w:r>
      <w:r w:rsidRPr="00FC12C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C12C5">
        <w:rPr>
          <w:sz w:val="28"/>
          <w:szCs w:val="28"/>
        </w:rPr>
        <w:t xml:space="preserve"> г. выявленные нарушения обязательных требований законодательства Российской Федерации в сфере образования.</w:t>
      </w:r>
    </w:p>
    <w:p w:rsidR="00306090" w:rsidRPr="00FC12C5" w:rsidRDefault="00306090" w:rsidP="00321B1E">
      <w:pPr>
        <w:ind w:firstLine="708"/>
        <w:jc w:val="both"/>
        <w:rPr>
          <w:sz w:val="28"/>
          <w:szCs w:val="28"/>
        </w:rPr>
      </w:pPr>
      <w:r w:rsidRPr="00FC12C5">
        <w:rPr>
          <w:sz w:val="28"/>
          <w:szCs w:val="28"/>
        </w:rPr>
        <w:t xml:space="preserve">2. Представить в министерство образования и науки Хабаровского края до </w:t>
      </w:r>
      <w:r>
        <w:rPr>
          <w:sz w:val="28"/>
          <w:szCs w:val="28"/>
        </w:rPr>
        <w:t xml:space="preserve">01 октября </w:t>
      </w:r>
      <w:r w:rsidRPr="00FC12C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C12C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C12C5">
        <w:rPr>
          <w:sz w:val="28"/>
          <w:szCs w:val="28"/>
        </w:rPr>
        <w:t>отчет об устранении нарушений с приложением копий документов, содержащих сведения, подтверждающие исполнение выданного предписания.</w:t>
      </w:r>
    </w:p>
    <w:p w:rsidR="00306090" w:rsidRPr="00FC12C5" w:rsidRDefault="00306090" w:rsidP="00321B1E">
      <w:pPr>
        <w:ind w:firstLine="708"/>
        <w:jc w:val="both"/>
        <w:rPr>
          <w:sz w:val="28"/>
          <w:szCs w:val="28"/>
        </w:rPr>
      </w:pPr>
      <w:r w:rsidRPr="00FC12C5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06090" w:rsidRPr="00FC12C5" w:rsidRDefault="00306090" w:rsidP="00306090">
      <w:pPr>
        <w:jc w:val="both"/>
        <w:rPr>
          <w:sz w:val="28"/>
          <w:szCs w:val="28"/>
        </w:rPr>
      </w:pPr>
    </w:p>
    <w:p w:rsidR="00306090" w:rsidRPr="006175C4" w:rsidRDefault="00306090" w:rsidP="00306090">
      <w:pPr>
        <w:tabs>
          <w:tab w:val="left" w:pos="0"/>
        </w:tabs>
        <w:jc w:val="both"/>
        <w:rPr>
          <w:sz w:val="28"/>
          <w:szCs w:val="28"/>
        </w:rPr>
      </w:pPr>
      <w:r w:rsidRPr="006175C4">
        <w:rPr>
          <w:sz w:val="28"/>
          <w:szCs w:val="28"/>
        </w:rPr>
        <w:t xml:space="preserve">Главный специалист отдела </w:t>
      </w:r>
    </w:p>
    <w:p w:rsidR="00306090" w:rsidRPr="006175C4" w:rsidRDefault="00306090" w:rsidP="00306090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>государственного контроля и надзора</w:t>
      </w:r>
    </w:p>
    <w:p w:rsidR="00306090" w:rsidRPr="006175C4" w:rsidRDefault="00306090" w:rsidP="00306090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 xml:space="preserve">управления государственной </w:t>
      </w:r>
    </w:p>
    <w:p w:rsidR="00306090" w:rsidRPr="006175C4" w:rsidRDefault="00306090" w:rsidP="00306090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 xml:space="preserve">регламентации образовательной деятельности </w:t>
      </w:r>
    </w:p>
    <w:p w:rsidR="00306090" w:rsidRPr="006175C4" w:rsidRDefault="00306090" w:rsidP="00306090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>министерства образования и науки края</w:t>
      </w:r>
      <w:r w:rsidRPr="006175C4">
        <w:rPr>
          <w:sz w:val="28"/>
          <w:szCs w:val="28"/>
        </w:rPr>
        <w:tab/>
        <w:t xml:space="preserve">                                       Н.В. Целуйко</w:t>
      </w:r>
    </w:p>
    <w:p w:rsidR="00306090" w:rsidRPr="006175C4" w:rsidRDefault="00306090" w:rsidP="00306090">
      <w:pPr>
        <w:jc w:val="both"/>
        <w:rPr>
          <w:sz w:val="28"/>
          <w:szCs w:val="28"/>
        </w:rPr>
      </w:pPr>
    </w:p>
    <w:p w:rsidR="00306090" w:rsidRDefault="00306090" w:rsidP="00306090">
      <w:pPr>
        <w:jc w:val="both"/>
        <w:rPr>
          <w:sz w:val="28"/>
          <w:szCs w:val="28"/>
        </w:rPr>
      </w:pPr>
    </w:p>
    <w:p w:rsidR="00306090" w:rsidRDefault="00306090" w:rsidP="00306090">
      <w:pPr>
        <w:jc w:val="both"/>
      </w:pPr>
      <w:r w:rsidRPr="006175C4">
        <w:rPr>
          <w:sz w:val="28"/>
          <w:szCs w:val="28"/>
        </w:rPr>
        <w:t>"</w:t>
      </w:r>
      <w:r>
        <w:rPr>
          <w:sz w:val="28"/>
          <w:szCs w:val="28"/>
        </w:rPr>
        <w:t>04</w:t>
      </w:r>
      <w:r w:rsidRPr="006175C4">
        <w:rPr>
          <w:sz w:val="28"/>
          <w:szCs w:val="28"/>
        </w:rPr>
        <w:t>"</w:t>
      </w:r>
      <w:r>
        <w:rPr>
          <w:sz w:val="28"/>
          <w:szCs w:val="28"/>
        </w:rPr>
        <w:t xml:space="preserve">апреля  </w:t>
      </w:r>
      <w:r w:rsidRPr="006175C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6175C4">
        <w:rPr>
          <w:sz w:val="28"/>
          <w:szCs w:val="28"/>
        </w:rPr>
        <w:t>г.</w:t>
      </w:r>
    </w:p>
    <w:p w:rsidR="00306090" w:rsidRDefault="00306090" w:rsidP="00306090"/>
    <w:p w:rsidR="00306090" w:rsidRDefault="00306090" w:rsidP="00306090"/>
    <w:p w:rsidR="0051038A" w:rsidRDefault="0051038A"/>
    <w:sectPr w:rsidR="0051038A" w:rsidSect="00321B1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6BDE"/>
    <w:multiLevelType w:val="hybridMultilevel"/>
    <w:tmpl w:val="A5D4437E"/>
    <w:lvl w:ilvl="0" w:tplc="E56291B8">
      <w:start w:val="7"/>
      <w:numFmt w:val="decimal"/>
      <w:lvlText w:val="%1)"/>
      <w:lvlJc w:val="left"/>
      <w:pPr>
        <w:ind w:left="13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6090"/>
    <w:rsid w:val="002F0626"/>
    <w:rsid w:val="00306090"/>
    <w:rsid w:val="00321B1E"/>
    <w:rsid w:val="0051038A"/>
    <w:rsid w:val="005A590E"/>
    <w:rsid w:val="00D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4D3819-8FAC-45F3-8650-2DC75D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090"/>
    <w:pPr>
      <w:ind w:left="720"/>
      <w:contextualSpacing/>
      <w:jc w:val="both"/>
    </w:pPr>
  </w:style>
  <w:style w:type="paragraph" w:customStyle="1" w:styleId="ConsPlusTitle">
    <w:name w:val="ConsPlusTitle"/>
    <w:rsid w:val="0030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Наталья Валентиновна Целуйко</cp:lastModifiedBy>
  <cp:revision>3</cp:revision>
  <cp:lastPrinted>2019-04-05T01:46:00Z</cp:lastPrinted>
  <dcterms:created xsi:type="dcterms:W3CDTF">2019-04-04T06:46:00Z</dcterms:created>
  <dcterms:modified xsi:type="dcterms:W3CDTF">2019-04-05T01:48:00Z</dcterms:modified>
</cp:coreProperties>
</file>