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56" w:rsidRDefault="00402156" w:rsidP="00402156">
      <w:pPr>
        <w:jc w:val="right"/>
        <w:rPr>
          <w:sz w:val="28"/>
        </w:rPr>
      </w:pPr>
      <w:r>
        <w:rPr>
          <w:sz w:val="28"/>
        </w:rPr>
        <w:t>«СОГЛАСОВАНО»</w:t>
      </w:r>
    </w:p>
    <w:p w:rsidR="00402156" w:rsidRDefault="00402156" w:rsidP="00402156">
      <w:pPr>
        <w:jc w:val="right"/>
        <w:rPr>
          <w:sz w:val="28"/>
        </w:rPr>
      </w:pPr>
      <w:r>
        <w:rPr>
          <w:sz w:val="28"/>
        </w:rPr>
        <w:t xml:space="preserve">Директор МБОУ СОШ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Елабуга</w:t>
      </w:r>
    </w:p>
    <w:p w:rsidR="00402156" w:rsidRDefault="00402156" w:rsidP="00402156">
      <w:pPr>
        <w:jc w:val="right"/>
        <w:rPr>
          <w:sz w:val="28"/>
        </w:rPr>
      </w:pPr>
      <w:r>
        <w:rPr>
          <w:sz w:val="28"/>
        </w:rPr>
        <w:t>Хабаровского муниципального района</w:t>
      </w:r>
    </w:p>
    <w:p w:rsidR="00402156" w:rsidRDefault="00402156" w:rsidP="00402156">
      <w:pPr>
        <w:jc w:val="right"/>
        <w:rPr>
          <w:sz w:val="28"/>
        </w:rPr>
      </w:pPr>
      <w:r>
        <w:rPr>
          <w:sz w:val="28"/>
        </w:rPr>
        <w:t>Т.В. Чеченихина</w:t>
      </w:r>
    </w:p>
    <w:p w:rsidR="00402156" w:rsidRDefault="00463537" w:rsidP="00402156">
      <w:pPr>
        <w:jc w:val="right"/>
        <w:rPr>
          <w:sz w:val="28"/>
        </w:rPr>
      </w:pPr>
      <w:r>
        <w:rPr>
          <w:sz w:val="28"/>
        </w:rPr>
        <w:t>24 апреля 2021 г.</w:t>
      </w:r>
    </w:p>
    <w:p w:rsidR="00402156" w:rsidRDefault="00402156" w:rsidP="00402156">
      <w:pPr>
        <w:jc w:val="right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b/>
          <w:sz w:val="40"/>
        </w:rPr>
      </w:pPr>
      <w:r w:rsidRPr="00394C27">
        <w:rPr>
          <w:b/>
          <w:sz w:val="40"/>
        </w:rPr>
        <w:t>КОНЦЕПЦИЯ РАЗВИТИЯ</w:t>
      </w:r>
    </w:p>
    <w:p w:rsidR="00402156" w:rsidRDefault="00402156" w:rsidP="00402156">
      <w:pPr>
        <w:jc w:val="center"/>
        <w:rPr>
          <w:b/>
          <w:sz w:val="40"/>
        </w:rPr>
      </w:pPr>
    </w:p>
    <w:p w:rsidR="00402156" w:rsidRPr="00394C27" w:rsidRDefault="00402156" w:rsidP="00402156">
      <w:pPr>
        <w:jc w:val="center"/>
        <w:rPr>
          <w:b/>
          <w:sz w:val="40"/>
        </w:rPr>
      </w:pPr>
    </w:p>
    <w:p w:rsidR="00402156" w:rsidRDefault="00402156" w:rsidP="00402156">
      <w:pPr>
        <w:jc w:val="center"/>
        <w:rPr>
          <w:sz w:val="28"/>
        </w:rPr>
      </w:pPr>
      <w:r>
        <w:rPr>
          <w:sz w:val="28"/>
        </w:rPr>
        <w:t xml:space="preserve"> МУНИЦИПАЛЬНОГО БЮДЖЕТНОГО ОБЩЕОБРАЗОВАТЕЛЬНОГО УЧРЕЖДЕНИЯ СРЕДНЕЙ ОБЩЕОБРАЗОВАТЕЛЬНОЙ ШКОЛЫ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ЕЛАБУГА</w:t>
      </w:r>
      <w:proofErr w:type="gramEnd"/>
      <w:r>
        <w:rPr>
          <w:sz w:val="28"/>
        </w:rPr>
        <w:t xml:space="preserve"> ХАБАРОВСКОГО МУНИЦИПАЛЬНОГО РАЙОНА ХАБАРОВСКОГО КРАЯ</w:t>
      </w:r>
    </w:p>
    <w:p w:rsidR="00402156" w:rsidRDefault="00463537" w:rsidP="00402156">
      <w:pPr>
        <w:jc w:val="center"/>
        <w:rPr>
          <w:sz w:val="28"/>
        </w:rPr>
      </w:pPr>
      <w:r>
        <w:rPr>
          <w:sz w:val="28"/>
        </w:rPr>
        <w:t xml:space="preserve">На 2021-2024 </w:t>
      </w:r>
      <w:proofErr w:type="spellStart"/>
      <w:proofErr w:type="gramStart"/>
      <w:r>
        <w:rPr>
          <w:sz w:val="28"/>
        </w:rPr>
        <w:t>гг</w:t>
      </w:r>
      <w:proofErr w:type="spellEnd"/>
      <w:proofErr w:type="gramEnd"/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</w:p>
    <w:p w:rsidR="00402156" w:rsidRDefault="00402156" w:rsidP="00402156">
      <w:pPr>
        <w:jc w:val="center"/>
        <w:rPr>
          <w:sz w:val="28"/>
        </w:rPr>
      </w:pPr>
      <w:r>
        <w:rPr>
          <w:sz w:val="28"/>
        </w:rPr>
        <w:t>2021 г.</w:t>
      </w:r>
    </w:p>
    <w:p w:rsidR="003F0A5E" w:rsidRDefault="003F0A5E">
      <w:pPr>
        <w:pStyle w:val="a3"/>
        <w:spacing w:before="9"/>
        <w:ind w:left="0" w:firstLine="0"/>
        <w:jc w:val="left"/>
        <w:rPr>
          <w:rFonts w:ascii="Calibri"/>
          <w:sz w:val="25"/>
        </w:rPr>
      </w:pPr>
    </w:p>
    <w:p w:rsidR="00463537" w:rsidRPr="00463537" w:rsidRDefault="00463537" w:rsidP="00463537">
      <w:pPr>
        <w:pStyle w:val="1"/>
        <w:spacing w:before="90" w:line="360" w:lineRule="auto"/>
        <w:ind w:right="1724" w:firstLine="1618"/>
        <w:jc w:val="center"/>
        <w:rPr>
          <w:sz w:val="28"/>
        </w:rPr>
      </w:pPr>
      <w:r w:rsidRPr="00463537">
        <w:rPr>
          <w:sz w:val="28"/>
        </w:rPr>
        <w:lastRenderedPageBreak/>
        <w:t>Введение</w:t>
      </w:r>
    </w:p>
    <w:p w:rsidR="00463537" w:rsidRPr="00463537" w:rsidRDefault="00463537" w:rsidP="00463537">
      <w:pPr>
        <w:widowControl/>
        <w:shd w:val="clear" w:color="auto" w:fill="FFFFFF"/>
        <w:autoSpaceDE/>
        <w:autoSpaceDN/>
        <w:spacing w:line="276" w:lineRule="auto"/>
        <w:ind w:firstLine="567"/>
        <w:rPr>
          <w:color w:val="000000"/>
          <w:sz w:val="28"/>
          <w:szCs w:val="28"/>
          <w:lang w:eastAsia="ru-RU"/>
        </w:rPr>
      </w:pPr>
      <w:r w:rsidRPr="00463537">
        <w:rPr>
          <w:color w:val="000000"/>
          <w:sz w:val="28"/>
          <w:szCs w:val="28"/>
          <w:lang w:eastAsia="ru-RU"/>
        </w:rPr>
        <w:t>Концепция развития школы - документ стратегический, определяющий перспективы и направление ее движения на долгие годы. Ее не следует смешивать с программой развития, предусматривающей конкретные шаги, которые должны привести к системным преобразованиям и с основной образовательной программой школы, которая по своей сути является развернутым приложением по реализации программы развития.</w:t>
      </w:r>
    </w:p>
    <w:p w:rsidR="00463537" w:rsidRPr="00463537" w:rsidRDefault="00463537" w:rsidP="00463537">
      <w:pPr>
        <w:widowControl/>
        <w:shd w:val="clear" w:color="auto" w:fill="FFFFFF"/>
        <w:autoSpaceDE/>
        <w:autoSpaceDN/>
        <w:spacing w:line="276" w:lineRule="auto"/>
        <w:ind w:firstLine="567"/>
        <w:rPr>
          <w:color w:val="000000"/>
          <w:sz w:val="28"/>
          <w:szCs w:val="28"/>
          <w:lang w:eastAsia="ru-RU"/>
        </w:rPr>
      </w:pPr>
      <w:r w:rsidRPr="00463537">
        <w:rPr>
          <w:color w:val="000000"/>
          <w:sz w:val="28"/>
          <w:szCs w:val="28"/>
          <w:lang w:eastAsia="ru-RU"/>
        </w:rPr>
        <w:t>Также Концепция развития – наиболее сложный документ, содержащий в себе черты научного системного анализа. Ее изложение требует уточнения заложенных в ней базовых понятий, подробного разъяснения и обоснования поставленных стратегических задач. Здесь как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3537">
        <w:rPr>
          <w:color w:val="000000"/>
          <w:sz w:val="28"/>
          <w:szCs w:val="28"/>
          <w:lang w:eastAsia="ru-RU"/>
        </w:rPr>
        <w:t>нельзя важно перекинуть мост между теорией и практикой. Это неизбежно усложняет текст документа, но делает его более аргументированным. Теоретических отступлений также не удастся полностью избежать и в программе развития, поскольку она по необходимости концептуальна.</w:t>
      </w:r>
    </w:p>
    <w:p w:rsidR="00463537" w:rsidRPr="00463537" w:rsidRDefault="00463537" w:rsidP="00463537">
      <w:pPr>
        <w:spacing w:line="276" w:lineRule="auto"/>
        <w:ind w:firstLine="567"/>
        <w:rPr>
          <w:b/>
          <w:i/>
          <w:sz w:val="28"/>
          <w:szCs w:val="28"/>
        </w:rPr>
      </w:pPr>
      <w:r w:rsidRPr="00463537">
        <w:rPr>
          <w:b/>
          <w:i/>
          <w:sz w:val="28"/>
          <w:szCs w:val="28"/>
        </w:rPr>
        <w:t>Нормативно - правовые основы программы:</w:t>
      </w:r>
    </w:p>
    <w:p w:rsidR="00463537" w:rsidRPr="00463537" w:rsidRDefault="00463537" w:rsidP="00463537">
      <w:pPr>
        <w:spacing w:line="276" w:lineRule="auto"/>
        <w:ind w:firstLine="567"/>
        <w:rPr>
          <w:sz w:val="28"/>
          <w:szCs w:val="28"/>
        </w:rPr>
      </w:pPr>
      <w:r w:rsidRPr="00463537">
        <w:rPr>
          <w:sz w:val="28"/>
          <w:szCs w:val="28"/>
        </w:rPr>
        <w:t>- Резолюция 44/25 Генеральной Ассамбл</w:t>
      </w:r>
      <w:proofErr w:type="gramStart"/>
      <w:r w:rsidRPr="00463537">
        <w:rPr>
          <w:sz w:val="28"/>
          <w:szCs w:val="28"/>
        </w:rPr>
        <w:t>еи ОО</w:t>
      </w:r>
      <w:proofErr w:type="gramEnd"/>
      <w:r w:rsidRPr="00463537">
        <w:rPr>
          <w:sz w:val="28"/>
          <w:szCs w:val="28"/>
        </w:rPr>
        <w:t xml:space="preserve">Н от 27.11.1989 «Конвенция о правах ребенка» </w:t>
      </w:r>
    </w:p>
    <w:p w:rsidR="00463537" w:rsidRPr="00463537" w:rsidRDefault="00463537" w:rsidP="00463537">
      <w:pPr>
        <w:spacing w:line="276" w:lineRule="auto"/>
        <w:ind w:firstLine="567"/>
        <w:rPr>
          <w:sz w:val="28"/>
          <w:szCs w:val="28"/>
        </w:rPr>
      </w:pPr>
      <w:r w:rsidRPr="00463537">
        <w:rPr>
          <w:sz w:val="28"/>
          <w:szCs w:val="28"/>
        </w:rPr>
        <w:t xml:space="preserve">- Федеральный закон РФ от 29.12.2012 № 273-ФЗ «Об образовании в Российской Федерации». </w:t>
      </w:r>
    </w:p>
    <w:p w:rsidR="00463537" w:rsidRPr="00463537" w:rsidRDefault="00463537" w:rsidP="00463537">
      <w:pPr>
        <w:spacing w:line="276" w:lineRule="auto"/>
        <w:ind w:firstLine="567"/>
        <w:rPr>
          <w:sz w:val="28"/>
          <w:szCs w:val="28"/>
        </w:rPr>
      </w:pPr>
      <w:r w:rsidRPr="00463537">
        <w:rPr>
          <w:sz w:val="28"/>
          <w:szCs w:val="28"/>
        </w:rPr>
        <w:t xml:space="preserve">- Постановление Правительства РФ от 30.03.2013 N 286 «О формировании независимой системы оценки качества работы организаций, оказывающих социальные услуги». </w:t>
      </w:r>
    </w:p>
    <w:p w:rsidR="00463537" w:rsidRPr="00463537" w:rsidRDefault="00463537" w:rsidP="00463537">
      <w:pPr>
        <w:spacing w:line="276" w:lineRule="auto"/>
        <w:ind w:firstLine="567"/>
        <w:rPr>
          <w:sz w:val="28"/>
          <w:szCs w:val="28"/>
        </w:rPr>
      </w:pPr>
      <w:r w:rsidRPr="00463537">
        <w:rPr>
          <w:sz w:val="28"/>
          <w:szCs w:val="28"/>
        </w:rPr>
        <w:t xml:space="preserve">- Концепция развития дополнительного образования детей, утвержденная распоряжением Правительства Российской Федерации от 4. 09. 2014 № 1726-р. </w:t>
      </w:r>
    </w:p>
    <w:p w:rsidR="00463537" w:rsidRPr="00463537" w:rsidRDefault="00463537" w:rsidP="00463537">
      <w:pPr>
        <w:spacing w:line="276" w:lineRule="auto"/>
        <w:ind w:firstLine="567"/>
        <w:rPr>
          <w:sz w:val="28"/>
          <w:szCs w:val="28"/>
        </w:rPr>
      </w:pPr>
      <w:r w:rsidRPr="00463537">
        <w:rPr>
          <w:sz w:val="28"/>
          <w:szCs w:val="28"/>
        </w:rPr>
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РФ от 6.10.2009 № 373 с изменениями, внесенными приказом Министерства образования и науки РФ от 31.12.2015 № 1576 </w:t>
      </w:r>
    </w:p>
    <w:p w:rsidR="00463537" w:rsidRPr="00463537" w:rsidRDefault="00463537" w:rsidP="00463537">
      <w:pPr>
        <w:spacing w:line="276" w:lineRule="auto"/>
        <w:ind w:firstLine="567"/>
        <w:rPr>
          <w:sz w:val="28"/>
          <w:szCs w:val="28"/>
        </w:rPr>
      </w:pPr>
      <w:r w:rsidRPr="00463537">
        <w:rPr>
          <w:sz w:val="28"/>
          <w:szCs w:val="28"/>
        </w:rPr>
        <w:t xml:space="preserve">- Федеральный государственный образовательный стандарт основного общего образования, утвержденный приказом Министерства образования и науки РФ от 17.12. 2010 № 1897 с изменениями, внесенными приказом Министерства образования и науки РФ от 31. 12. 2015 № 1577 </w:t>
      </w:r>
    </w:p>
    <w:p w:rsidR="00463537" w:rsidRPr="00463537" w:rsidRDefault="00463537" w:rsidP="00463537">
      <w:pPr>
        <w:spacing w:line="276" w:lineRule="auto"/>
        <w:ind w:firstLine="567"/>
        <w:rPr>
          <w:sz w:val="28"/>
          <w:szCs w:val="28"/>
        </w:rPr>
      </w:pPr>
      <w:r w:rsidRPr="00463537">
        <w:rPr>
          <w:sz w:val="28"/>
          <w:szCs w:val="28"/>
        </w:rPr>
        <w:t>- Стратегия развития воспитания в РФ на период до 2025 года</w:t>
      </w:r>
    </w:p>
    <w:p w:rsidR="00463537" w:rsidRPr="00463537" w:rsidRDefault="00463537" w:rsidP="00463537">
      <w:pPr>
        <w:spacing w:line="276" w:lineRule="auto"/>
        <w:ind w:firstLine="567"/>
        <w:rPr>
          <w:color w:val="000000"/>
          <w:sz w:val="28"/>
          <w:szCs w:val="28"/>
          <w:lang w:eastAsia="ru-RU"/>
        </w:rPr>
      </w:pPr>
      <w:r w:rsidRPr="00463537">
        <w:rPr>
          <w:sz w:val="28"/>
          <w:szCs w:val="28"/>
        </w:rPr>
        <w:t xml:space="preserve"> - Устав и иные локальные акты МБОУ СОШ </w:t>
      </w:r>
      <w:proofErr w:type="gramStart"/>
      <w:r w:rsidRPr="00463537">
        <w:rPr>
          <w:sz w:val="28"/>
          <w:szCs w:val="28"/>
        </w:rPr>
        <w:t>с</w:t>
      </w:r>
      <w:proofErr w:type="gramEnd"/>
      <w:r w:rsidRPr="00463537">
        <w:rPr>
          <w:sz w:val="28"/>
          <w:szCs w:val="28"/>
        </w:rPr>
        <w:t xml:space="preserve">. </w:t>
      </w:r>
      <w:proofErr w:type="gramStart"/>
      <w:r w:rsidRPr="00463537">
        <w:rPr>
          <w:sz w:val="28"/>
          <w:szCs w:val="28"/>
        </w:rPr>
        <w:t>Елабуга</w:t>
      </w:r>
      <w:proofErr w:type="gramEnd"/>
      <w:r w:rsidRPr="00463537">
        <w:rPr>
          <w:sz w:val="28"/>
          <w:szCs w:val="28"/>
        </w:rPr>
        <w:t xml:space="preserve"> Хабаровского муниципального района</w:t>
      </w:r>
    </w:p>
    <w:p w:rsidR="003F0A5E" w:rsidRPr="00463537" w:rsidRDefault="00402156" w:rsidP="00463537">
      <w:pPr>
        <w:pStyle w:val="1"/>
        <w:spacing w:before="90" w:line="276" w:lineRule="auto"/>
        <w:ind w:right="1724" w:firstLine="567"/>
        <w:jc w:val="both"/>
        <w:rPr>
          <w:sz w:val="28"/>
          <w:szCs w:val="28"/>
        </w:rPr>
      </w:pPr>
      <w:r w:rsidRPr="00463537">
        <w:rPr>
          <w:sz w:val="28"/>
          <w:szCs w:val="28"/>
        </w:rPr>
        <w:t>Цель</w:t>
      </w:r>
      <w:r w:rsidRPr="00463537">
        <w:rPr>
          <w:spacing w:val="3"/>
          <w:sz w:val="28"/>
          <w:szCs w:val="28"/>
        </w:rPr>
        <w:t xml:space="preserve"> </w:t>
      </w:r>
      <w:r w:rsidRPr="00463537">
        <w:rPr>
          <w:sz w:val="28"/>
          <w:szCs w:val="28"/>
        </w:rPr>
        <w:t>Программы:</w:t>
      </w:r>
    </w:p>
    <w:p w:rsidR="003F0A5E" w:rsidRPr="00463537" w:rsidRDefault="00402156" w:rsidP="00463537">
      <w:pPr>
        <w:pStyle w:val="a3"/>
        <w:spacing w:line="276" w:lineRule="auto"/>
        <w:ind w:left="119" w:right="103" w:firstLine="567"/>
        <w:rPr>
          <w:sz w:val="28"/>
          <w:szCs w:val="28"/>
        </w:rPr>
      </w:pPr>
      <w:r w:rsidRPr="00463537">
        <w:rPr>
          <w:sz w:val="28"/>
          <w:szCs w:val="28"/>
        </w:rPr>
        <w:t>Повышение качества образования в Школе путем реализации комплекса мероприятий,</w:t>
      </w:r>
      <w:r w:rsidRPr="00463537">
        <w:rPr>
          <w:spacing w:val="1"/>
          <w:sz w:val="28"/>
          <w:szCs w:val="28"/>
        </w:rPr>
        <w:t xml:space="preserve"> </w:t>
      </w:r>
      <w:r w:rsidRPr="00463537">
        <w:rPr>
          <w:sz w:val="28"/>
          <w:szCs w:val="28"/>
        </w:rPr>
        <w:t>направленных</w:t>
      </w:r>
      <w:r w:rsidRPr="00463537">
        <w:rPr>
          <w:spacing w:val="1"/>
          <w:sz w:val="28"/>
          <w:szCs w:val="28"/>
        </w:rPr>
        <w:t xml:space="preserve"> </w:t>
      </w:r>
      <w:r w:rsidRPr="00463537">
        <w:rPr>
          <w:sz w:val="28"/>
          <w:szCs w:val="28"/>
        </w:rPr>
        <w:t>на</w:t>
      </w:r>
      <w:r w:rsidRPr="00463537">
        <w:rPr>
          <w:spacing w:val="1"/>
          <w:sz w:val="28"/>
          <w:szCs w:val="28"/>
        </w:rPr>
        <w:t xml:space="preserve"> </w:t>
      </w:r>
      <w:r w:rsidRPr="00463537">
        <w:rPr>
          <w:sz w:val="28"/>
          <w:szCs w:val="28"/>
        </w:rPr>
        <w:t>создание</w:t>
      </w:r>
      <w:r w:rsidRPr="00463537">
        <w:rPr>
          <w:spacing w:val="1"/>
          <w:sz w:val="28"/>
          <w:szCs w:val="28"/>
        </w:rPr>
        <w:t xml:space="preserve"> </w:t>
      </w:r>
      <w:r w:rsidRPr="00463537">
        <w:rPr>
          <w:sz w:val="28"/>
          <w:szCs w:val="28"/>
        </w:rPr>
        <w:t>образовательной</w:t>
      </w:r>
      <w:r w:rsidRPr="00463537">
        <w:rPr>
          <w:spacing w:val="1"/>
          <w:sz w:val="28"/>
          <w:szCs w:val="28"/>
        </w:rPr>
        <w:t xml:space="preserve"> </w:t>
      </w:r>
      <w:r w:rsidRPr="00463537">
        <w:rPr>
          <w:sz w:val="28"/>
          <w:szCs w:val="28"/>
        </w:rPr>
        <w:t>среды,</w:t>
      </w:r>
      <w:r w:rsidRPr="00463537">
        <w:rPr>
          <w:spacing w:val="1"/>
          <w:sz w:val="28"/>
          <w:szCs w:val="28"/>
        </w:rPr>
        <w:t xml:space="preserve"> </w:t>
      </w:r>
      <w:r w:rsidRPr="00463537">
        <w:rPr>
          <w:sz w:val="28"/>
          <w:szCs w:val="28"/>
        </w:rPr>
        <w:t>способствующей</w:t>
      </w:r>
      <w:r w:rsidRPr="00463537">
        <w:rPr>
          <w:spacing w:val="1"/>
          <w:sz w:val="28"/>
          <w:szCs w:val="28"/>
        </w:rPr>
        <w:t xml:space="preserve"> </w:t>
      </w:r>
      <w:r w:rsidRPr="00463537">
        <w:rPr>
          <w:sz w:val="28"/>
          <w:szCs w:val="28"/>
        </w:rPr>
        <w:t>формированию</w:t>
      </w:r>
      <w:r w:rsidRPr="00463537">
        <w:rPr>
          <w:spacing w:val="1"/>
          <w:sz w:val="28"/>
          <w:szCs w:val="28"/>
        </w:rPr>
        <w:t xml:space="preserve"> </w:t>
      </w:r>
      <w:r w:rsidRPr="00463537">
        <w:rPr>
          <w:sz w:val="28"/>
          <w:szCs w:val="28"/>
        </w:rPr>
        <w:t>личной</w:t>
      </w:r>
      <w:r w:rsidRPr="00463537">
        <w:rPr>
          <w:spacing w:val="2"/>
          <w:sz w:val="28"/>
          <w:szCs w:val="28"/>
        </w:rPr>
        <w:t xml:space="preserve"> </w:t>
      </w:r>
      <w:r w:rsidRPr="00463537">
        <w:rPr>
          <w:sz w:val="28"/>
          <w:szCs w:val="28"/>
        </w:rPr>
        <w:t>успешности</w:t>
      </w:r>
      <w:r w:rsidRPr="00463537">
        <w:rPr>
          <w:spacing w:val="3"/>
          <w:sz w:val="28"/>
          <w:szCs w:val="28"/>
        </w:rPr>
        <w:t xml:space="preserve"> </w:t>
      </w:r>
      <w:r w:rsidRPr="00463537">
        <w:rPr>
          <w:sz w:val="28"/>
          <w:szCs w:val="28"/>
        </w:rPr>
        <w:t>каждого</w:t>
      </w:r>
      <w:r w:rsidRPr="00463537">
        <w:rPr>
          <w:spacing w:val="2"/>
          <w:sz w:val="28"/>
          <w:szCs w:val="28"/>
        </w:rPr>
        <w:t xml:space="preserve"> </w:t>
      </w:r>
      <w:r w:rsidRPr="00463537">
        <w:rPr>
          <w:sz w:val="28"/>
          <w:szCs w:val="28"/>
        </w:rPr>
        <w:t>обучающегося.</w:t>
      </w:r>
    </w:p>
    <w:p w:rsidR="00463537" w:rsidRDefault="00463537" w:rsidP="00463537">
      <w:pPr>
        <w:pStyle w:val="TableParagraph"/>
        <w:spacing w:line="276" w:lineRule="auto"/>
        <w:ind w:firstLine="567"/>
        <w:rPr>
          <w:b/>
          <w:bCs/>
          <w:sz w:val="28"/>
          <w:szCs w:val="28"/>
          <w:shd w:val="clear" w:color="auto" w:fill="F5F5F5"/>
        </w:rPr>
      </w:pPr>
    </w:p>
    <w:p w:rsidR="00463537" w:rsidRPr="00463537" w:rsidRDefault="00463537" w:rsidP="00463537">
      <w:pPr>
        <w:pStyle w:val="a3"/>
        <w:spacing w:line="276" w:lineRule="auto"/>
        <w:ind w:left="119" w:right="105" w:firstLine="567"/>
        <w:rPr>
          <w:sz w:val="28"/>
          <w:szCs w:val="28"/>
        </w:rPr>
      </w:pPr>
      <w:r w:rsidRPr="00463537">
        <w:rPr>
          <w:b/>
          <w:bCs/>
          <w:sz w:val="28"/>
          <w:szCs w:val="28"/>
          <w:shd w:val="clear" w:color="auto" w:fill="F5F5F5"/>
        </w:rPr>
        <w:lastRenderedPageBreak/>
        <w:t>Миссия школы: </w:t>
      </w:r>
      <w:r w:rsidRPr="00463537">
        <w:rPr>
          <w:sz w:val="28"/>
          <w:szCs w:val="28"/>
          <w:shd w:val="clear" w:color="auto" w:fill="F5F5F5"/>
        </w:rPr>
        <w:t xml:space="preserve">Сотрудничество. Созидание. </w:t>
      </w:r>
      <w:proofErr w:type="gramStart"/>
      <w:r w:rsidRPr="00463537">
        <w:rPr>
          <w:sz w:val="28"/>
          <w:szCs w:val="28"/>
          <w:shd w:val="clear" w:color="auto" w:fill="F5F5F5"/>
        </w:rPr>
        <w:t>Успех!</w:t>
      </w:r>
      <w:r>
        <w:rPr>
          <w:sz w:val="28"/>
          <w:szCs w:val="28"/>
          <w:shd w:val="clear" w:color="auto" w:fill="F5F5F5"/>
        </w:rPr>
        <w:t xml:space="preserve"> </w:t>
      </w:r>
      <w:r w:rsidRPr="00463537">
        <w:rPr>
          <w:sz w:val="28"/>
          <w:szCs w:val="28"/>
        </w:rPr>
        <w:t>создании условий для получения школьниками доступного качественного</w:t>
      </w:r>
      <w:r w:rsidRPr="00463537">
        <w:rPr>
          <w:spacing w:val="1"/>
          <w:sz w:val="28"/>
          <w:szCs w:val="28"/>
        </w:rPr>
        <w:t xml:space="preserve"> </w:t>
      </w:r>
      <w:r w:rsidRPr="00463537">
        <w:rPr>
          <w:sz w:val="28"/>
          <w:szCs w:val="28"/>
        </w:rPr>
        <w:t>образования,</w:t>
      </w:r>
      <w:r w:rsidRPr="00463537">
        <w:rPr>
          <w:spacing w:val="1"/>
          <w:sz w:val="28"/>
          <w:szCs w:val="28"/>
        </w:rPr>
        <w:t xml:space="preserve"> </w:t>
      </w:r>
      <w:r w:rsidRPr="00463537">
        <w:rPr>
          <w:sz w:val="28"/>
          <w:szCs w:val="28"/>
        </w:rPr>
        <w:t>нацеленного</w:t>
      </w:r>
      <w:r w:rsidRPr="00463537">
        <w:rPr>
          <w:spacing w:val="1"/>
          <w:sz w:val="28"/>
          <w:szCs w:val="28"/>
        </w:rPr>
        <w:t xml:space="preserve"> </w:t>
      </w:r>
      <w:r w:rsidRPr="00463537">
        <w:rPr>
          <w:sz w:val="28"/>
          <w:szCs w:val="28"/>
        </w:rPr>
        <w:t>на</w:t>
      </w:r>
      <w:r w:rsidRPr="00463537">
        <w:rPr>
          <w:spacing w:val="1"/>
          <w:sz w:val="28"/>
          <w:szCs w:val="28"/>
        </w:rPr>
        <w:t xml:space="preserve"> </w:t>
      </w:r>
      <w:r w:rsidRPr="00463537">
        <w:rPr>
          <w:sz w:val="28"/>
          <w:szCs w:val="28"/>
        </w:rPr>
        <w:t>интеллектуальное,</w:t>
      </w:r>
      <w:r w:rsidRPr="00463537">
        <w:rPr>
          <w:spacing w:val="1"/>
          <w:sz w:val="28"/>
          <w:szCs w:val="28"/>
        </w:rPr>
        <w:t xml:space="preserve"> </w:t>
      </w:r>
      <w:r w:rsidRPr="00463537">
        <w:rPr>
          <w:sz w:val="28"/>
          <w:szCs w:val="28"/>
        </w:rPr>
        <w:t>духовно-нравственное,</w:t>
      </w:r>
      <w:r w:rsidRPr="00463537">
        <w:rPr>
          <w:spacing w:val="1"/>
          <w:sz w:val="28"/>
          <w:szCs w:val="28"/>
        </w:rPr>
        <w:t xml:space="preserve"> </w:t>
      </w:r>
      <w:r w:rsidRPr="00463537">
        <w:rPr>
          <w:sz w:val="28"/>
          <w:szCs w:val="28"/>
        </w:rPr>
        <w:t>гражданское,</w:t>
      </w:r>
      <w:r w:rsidRPr="00463537">
        <w:rPr>
          <w:spacing w:val="1"/>
          <w:sz w:val="28"/>
          <w:szCs w:val="28"/>
        </w:rPr>
        <w:t xml:space="preserve"> </w:t>
      </w:r>
      <w:r w:rsidRPr="00463537">
        <w:rPr>
          <w:sz w:val="28"/>
          <w:szCs w:val="28"/>
        </w:rPr>
        <w:t>социальное, личностное развитие учащихся, их саморазвитие и самосовершенствование,</w:t>
      </w:r>
      <w:r w:rsidRPr="00463537">
        <w:rPr>
          <w:spacing w:val="1"/>
          <w:sz w:val="28"/>
          <w:szCs w:val="28"/>
        </w:rPr>
        <w:t xml:space="preserve"> </w:t>
      </w:r>
      <w:r w:rsidRPr="00463537">
        <w:rPr>
          <w:sz w:val="28"/>
          <w:szCs w:val="28"/>
        </w:rPr>
        <w:t>обеспечивающие</w:t>
      </w:r>
      <w:r w:rsidRPr="00463537">
        <w:rPr>
          <w:spacing w:val="1"/>
          <w:sz w:val="28"/>
          <w:szCs w:val="28"/>
        </w:rPr>
        <w:t xml:space="preserve"> </w:t>
      </w:r>
      <w:r w:rsidRPr="00463537">
        <w:rPr>
          <w:sz w:val="28"/>
          <w:szCs w:val="28"/>
        </w:rPr>
        <w:t>социальную</w:t>
      </w:r>
      <w:r w:rsidRPr="00463537">
        <w:rPr>
          <w:spacing w:val="1"/>
          <w:sz w:val="28"/>
          <w:szCs w:val="28"/>
        </w:rPr>
        <w:t xml:space="preserve"> </w:t>
      </w:r>
      <w:r w:rsidRPr="00463537">
        <w:rPr>
          <w:sz w:val="28"/>
          <w:szCs w:val="28"/>
        </w:rPr>
        <w:t>успешность,</w:t>
      </w:r>
      <w:r w:rsidRPr="00463537">
        <w:rPr>
          <w:spacing w:val="1"/>
          <w:sz w:val="28"/>
          <w:szCs w:val="28"/>
        </w:rPr>
        <w:t xml:space="preserve"> </w:t>
      </w:r>
      <w:r w:rsidRPr="00463537">
        <w:rPr>
          <w:sz w:val="28"/>
          <w:szCs w:val="28"/>
        </w:rPr>
        <w:t>развитие</w:t>
      </w:r>
      <w:r w:rsidRPr="00463537">
        <w:rPr>
          <w:spacing w:val="1"/>
          <w:sz w:val="28"/>
          <w:szCs w:val="28"/>
        </w:rPr>
        <w:t xml:space="preserve"> </w:t>
      </w:r>
      <w:r w:rsidRPr="00463537">
        <w:rPr>
          <w:sz w:val="28"/>
          <w:szCs w:val="28"/>
        </w:rPr>
        <w:t>творческих,</w:t>
      </w:r>
      <w:r w:rsidRPr="00463537">
        <w:rPr>
          <w:spacing w:val="1"/>
          <w:sz w:val="28"/>
          <w:szCs w:val="28"/>
        </w:rPr>
        <w:t xml:space="preserve"> </w:t>
      </w:r>
      <w:r w:rsidRPr="00463537">
        <w:rPr>
          <w:sz w:val="28"/>
          <w:szCs w:val="28"/>
        </w:rPr>
        <w:t>физических</w:t>
      </w:r>
      <w:r w:rsidRPr="00463537">
        <w:rPr>
          <w:spacing w:val="1"/>
          <w:sz w:val="28"/>
          <w:szCs w:val="28"/>
        </w:rPr>
        <w:t xml:space="preserve"> </w:t>
      </w:r>
      <w:r w:rsidRPr="00463537">
        <w:rPr>
          <w:sz w:val="28"/>
          <w:szCs w:val="28"/>
        </w:rPr>
        <w:t>способностей, сохранение и укрепление здоровья учащихся посредством внедрения новых</w:t>
      </w:r>
      <w:r w:rsidRPr="00463537">
        <w:rPr>
          <w:spacing w:val="-57"/>
          <w:sz w:val="28"/>
          <w:szCs w:val="28"/>
        </w:rPr>
        <w:t xml:space="preserve"> </w:t>
      </w:r>
      <w:r w:rsidRPr="00463537">
        <w:rPr>
          <w:sz w:val="28"/>
          <w:szCs w:val="28"/>
        </w:rPr>
        <w:t>образовательных</w:t>
      </w:r>
      <w:r w:rsidRPr="00463537">
        <w:rPr>
          <w:spacing w:val="-4"/>
          <w:sz w:val="28"/>
          <w:szCs w:val="28"/>
        </w:rPr>
        <w:t xml:space="preserve"> </w:t>
      </w:r>
      <w:r w:rsidRPr="00463537">
        <w:rPr>
          <w:sz w:val="28"/>
          <w:szCs w:val="28"/>
        </w:rPr>
        <w:t>технологий.</w:t>
      </w:r>
      <w:proofErr w:type="gramEnd"/>
    </w:p>
    <w:p w:rsidR="00694A13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694A13" w:rsidRPr="00694A13" w:rsidRDefault="00694A13" w:rsidP="00694A13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 </w:t>
      </w:r>
      <w:r w:rsidRPr="00694A13">
        <w:rPr>
          <w:b/>
          <w:color w:val="000000"/>
          <w:sz w:val="28"/>
          <w:szCs w:val="28"/>
          <w:lang w:eastAsia="ru-RU"/>
        </w:rPr>
        <w:t>Ожидаемые результаты:</w:t>
      </w:r>
    </w:p>
    <w:p w:rsidR="00694A13" w:rsidRPr="00694A13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694A13">
        <w:rPr>
          <w:color w:val="000000"/>
          <w:sz w:val="28"/>
          <w:szCs w:val="28"/>
          <w:lang w:eastAsia="ru-RU"/>
        </w:rPr>
        <w:t>1 Качественные показатели:</w:t>
      </w:r>
    </w:p>
    <w:p w:rsidR="00694A13" w:rsidRPr="00694A13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694A13">
        <w:rPr>
          <w:color w:val="000000"/>
          <w:sz w:val="28"/>
          <w:szCs w:val="28"/>
          <w:lang w:eastAsia="ru-RU"/>
        </w:rPr>
        <w:t>– повышение качества образовательных результатов;</w:t>
      </w:r>
    </w:p>
    <w:p w:rsidR="00694A13" w:rsidRPr="00694A13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694A13">
        <w:rPr>
          <w:color w:val="000000"/>
          <w:sz w:val="28"/>
          <w:szCs w:val="28"/>
          <w:lang w:eastAsia="ru-RU"/>
        </w:rPr>
        <w:t>– организация коммуникативной педагогической среды, способствующей</w:t>
      </w:r>
    </w:p>
    <w:p w:rsidR="00694A13" w:rsidRPr="00694A13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694A13">
        <w:rPr>
          <w:color w:val="000000"/>
          <w:sz w:val="28"/>
          <w:szCs w:val="28"/>
          <w:lang w:eastAsia="ru-RU"/>
        </w:rPr>
        <w:t>проявлению индивидуальности каждого ученика, самореализации и</w:t>
      </w:r>
    </w:p>
    <w:p w:rsidR="00694A13" w:rsidRPr="00694A13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694A13">
        <w:rPr>
          <w:color w:val="000000"/>
          <w:sz w:val="28"/>
          <w:szCs w:val="28"/>
          <w:lang w:eastAsia="ru-RU"/>
        </w:rPr>
        <w:t>саморазвития</w:t>
      </w:r>
    </w:p>
    <w:p w:rsidR="00694A13" w:rsidRPr="00694A13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694A13">
        <w:rPr>
          <w:color w:val="000000"/>
          <w:sz w:val="28"/>
          <w:szCs w:val="28"/>
          <w:lang w:eastAsia="ru-RU"/>
        </w:rPr>
        <w:t>2 Количественные показатели:</w:t>
      </w:r>
    </w:p>
    <w:p w:rsidR="00694A13" w:rsidRPr="00694A13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694A13">
        <w:rPr>
          <w:color w:val="000000"/>
          <w:sz w:val="28"/>
          <w:szCs w:val="28"/>
          <w:lang w:eastAsia="ru-RU"/>
        </w:rPr>
        <w:t xml:space="preserve">– повышение уровня </w:t>
      </w:r>
      <w:proofErr w:type="gramStart"/>
      <w:r w:rsidRPr="00694A13">
        <w:rPr>
          <w:color w:val="000000"/>
          <w:sz w:val="28"/>
          <w:szCs w:val="28"/>
          <w:lang w:eastAsia="ru-RU"/>
        </w:rPr>
        <w:t>предметных</w:t>
      </w:r>
      <w:proofErr w:type="gramEnd"/>
      <w:r w:rsidRPr="00694A13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694A13">
        <w:rPr>
          <w:color w:val="000000"/>
          <w:sz w:val="28"/>
          <w:szCs w:val="28"/>
          <w:lang w:eastAsia="ru-RU"/>
        </w:rPr>
        <w:t>метапредметных</w:t>
      </w:r>
      <w:proofErr w:type="spellEnd"/>
      <w:r w:rsidRPr="00694A13">
        <w:rPr>
          <w:color w:val="000000"/>
          <w:sz w:val="28"/>
          <w:szCs w:val="28"/>
          <w:lang w:eastAsia="ru-RU"/>
        </w:rPr>
        <w:t xml:space="preserve"> образовательных</w:t>
      </w:r>
    </w:p>
    <w:p w:rsidR="00694A13" w:rsidRPr="00694A13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694A13">
        <w:rPr>
          <w:color w:val="000000"/>
          <w:sz w:val="28"/>
          <w:szCs w:val="28"/>
          <w:lang w:eastAsia="ru-RU"/>
        </w:rPr>
        <w:t>результатов;</w:t>
      </w:r>
    </w:p>
    <w:p w:rsidR="00694A13" w:rsidRPr="00694A13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694A13">
        <w:rPr>
          <w:color w:val="000000"/>
          <w:sz w:val="28"/>
          <w:szCs w:val="28"/>
          <w:lang w:eastAsia="ru-RU"/>
        </w:rPr>
        <w:t xml:space="preserve">– положительная динамика показателя успеваемости </w:t>
      </w:r>
      <w:proofErr w:type="gramStart"/>
      <w:r w:rsidRPr="00694A13">
        <w:rPr>
          <w:color w:val="000000"/>
          <w:sz w:val="28"/>
          <w:szCs w:val="28"/>
          <w:lang w:eastAsia="ru-RU"/>
        </w:rPr>
        <w:t>обучающихся</w:t>
      </w:r>
      <w:proofErr w:type="gramEnd"/>
    </w:p>
    <w:p w:rsidR="00694A13" w:rsidRPr="00694A13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694A13">
        <w:rPr>
          <w:color w:val="000000"/>
          <w:sz w:val="28"/>
          <w:szCs w:val="28"/>
          <w:lang w:eastAsia="ru-RU"/>
        </w:rPr>
        <w:t xml:space="preserve">– увеличение показателей среднего балла </w:t>
      </w:r>
      <w:proofErr w:type="gramStart"/>
      <w:r w:rsidRPr="00694A13">
        <w:rPr>
          <w:color w:val="000000"/>
          <w:sz w:val="28"/>
          <w:szCs w:val="28"/>
          <w:lang w:eastAsia="ru-RU"/>
        </w:rPr>
        <w:t>государственной</w:t>
      </w:r>
      <w:proofErr w:type="gramEnd"/>
      <w:r w:rsidRPr="00694A13">
        <w:rPr>
          <w:color w:val="000000"/>
          <w:sz w:val="28"/>
          <w:szCs w:val="28"/>
          <w:lang w:eastAsia="ru-RU"/>
        </w:rPr>
        <w:t xml:space="preserve"> итоговой</w:t>
      </w:r>
    </w:p>
    <w:p w:rsidR="00694A13" w:rsidRPr="00694A13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694A13">
        <w:rPr>
          <w:color w:val="000000"/>
          <w:sz w:val="28"/>
          <w:szCs w:val="28"/>
          <w:lang w:eastAsia="ru-RU"/>
        </w:rPr>
        <w:t>аттестации обучающихся 9-х, 12-х классов;</w:t>
      </w:r>
    </w:p>
    <w:p w:rsidR="00694A13" w:rsidRPr="00694A13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694A13">
        <w:rPr>
          <w:color w:val="000000"/>
          <w:sz w:val="28"/>
          <w:szCs w:val="28"/>
          <w:lang w:eastAsia="ru-RU"/>
        </w:rPr>
        <w:t>– увеличение числа участников, призеров, победителей олимпиад и</w:t>
      </w:r>
    </w:p>
    <w:p w:rsidR="00694A13" w:rsidRPr="00694A13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694A13">
        <w:rPr>
          <w:color w:val="000000"/>
          <w:sz w:val="28"/>
          <w:szCs w:val="28"/>
          <w:lang w:eastAsia="ru-RU"/>
        </w:rPr>
        <w:t>конкурсов;</w:t>
      </w:r>
    </w:p>
    <w:p w:rsidR="00694A13" w:rsidRPr="00694A13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694A13">
        <w:rPr>
          <w:color w:val="000000"/>
          <w:sz w:val="28"/>
          <w:szCs w:val="28"/>
          <w:lang w:eastAsia="ru-RU"/>
        </w:rPr>
        <w:t>– увеличение числа обучающихся, занимающихся в кружках и секциях</w:t>
      </w:r>
    </w:p>
    <w:p w:rsidR="00694A13" w:rsidRPr="00694A13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694A13">
        <w:rPr>
          <w:color w:val="000000"/>
          <w:sz w:val="28"/>
          <w:szCs w:val="28"/>
          <w:lang w:eastAsia="ru-RU"/>
        </w:rPr>
        <w:t>дополнительного образования</w:t>
      </w:r>
    </w:p>
    <w:p w:rsidR="00694A13" w:rsidRPr="00694A13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463537" w:rsidRPr="00694A13" w:rsidRDefault="00463537" w:rsidP="00463537">
      <w:pPr>
        <w:pStyle w:val="TableParagraph"/>
        <w:spacing w:line="276" w:lineRule="auto"/>
        <w:ind w:firstLine="567"/>
        <w:rPr>
          <w:sz w:val="28"/>
          <w:szCs w:val="28"/>
        </w:rPr>
      </w:pPr>
    </w:p>
    <w:p w:rsidR="003F0A5E" w:rsidRDefault="003F0A5E">
      <w:pPr>
        <w:spacing w:line="360" w:lineRule="auto"/>
        <w:sectPr w:rsidR="003F0A5E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3F0A5E" w:rsidRPr="005910AB" w:rsidRDefault="00463537" w:rsidP="00463537">
      <w:pPr>
        <w:tabs>
          <w:tab w:val="left" w:pos="841"/>
        </w:tabs>
        <w:spacing w:before="137" w:line="362" w:lineRule="auto"/>
        <w:ind w:right="110"/>
        <w:jc w:val="center"/>
        <w:rPr>
          <w:b/>
          <w:sz w:val="28"/>
          <w:szCs w:val="28"/>
        </w:rPr>
      </w:pPr>
      <w:r w:rsidRPr="005910AB">
        <w:rPr>
          <w:b/>
          <w:color w:val="000000"/>
          <w:sz w:val="28"/>
          <w:szCs w:val="28"/>
          <w:shd w:val="clear" w:color="auto" w:fill="FFFFFF"/>
        </w:rPr>
        <w:lastRenderedPageBreak/>
        <w:t>Анализ текущего состояния, описание ключевых рисков развития</w:t>
      </w:r>
      <w:r w:rsidR="00402156" w:rsidRPr="005910AB">
        <w:rPr>
          <w:b/>
          <w:sz w:val="28"/>
          <w:szCs w:val="28"/>
        </w:rPr>
        <w:t>.</w:t>
      </w:r>
    </w:p>
    <w:tbl>
      <w:tblPr>
        <w:tblW w:w="10065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7380"/>
      </w:tblGrid>
      <w:tr w:rsidR="005910AB" w:rsidRPr="00F41D11" w:rsidTr="00694A13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AB" w:rsidRPr="00F41D11" w:rsidRDefault="005910AB" w:rsidP="00694A13">
            <w:pPr>
              <w:spacing w:before="15" w:after="15"/>
              <w:rPr>
                <w:sz w:val="28"/>
                <w:szCs w:val="28"/>
                <w:lang w:eastAsia="ru-RU"/>
              </w:rPr>
            </w:pPr>
            <w:r w:rsidRPr="00F41D11">
              <w:rPr>
                <w:b/>
                <w:bCs/>
                <w:sz w:val="28"/>
                <w:szCs w:val="28"/>
                <w:lang w:eastAsia="ru-RU"/>
              </w:rPr>
              <w:t>Год основания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AB" w:rsidRPr="00F41D11" w:rsidRDefault="005910AB" w:rsidP="00694A13">
            <w:pPr>
              <w:spacing w:before="15" w:after="15"/>
              <w:rPr>
                <w:sz w:val="28"/>
                <w:szCs w:val="28"/>
                <w:lang w:eastAsia="ru-RU"/>
              </w:rPr>
            </w:pPr>
            <w:r w:rsidRPr="00F41D11">
              <w:rPr>
                <w:sz w:val="28"/>
                <w:szCs w:val="28"/>
                <w:lang w:eastAsia="ru-RU"/>
              </w:rPr>
              <w:t> 1915 г.</w:t>
            </w:r>
          </w:p>
        </w:tc>
      </w:tr>
      <w:tr w:rsidR="005910AB" w:rsidRPr="00F41D11" w:rsidTr="00694A13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0AB" w:rsidRPr="00F41D11" w:rsidRDefault="005910AB" w:rsidP="00694A13">
            <w:pPr>
              <w:spacing w:before="15" w:after="15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Наименование по Уставу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0AB" w:rsidRPr="00F41D11" w:rsidRDefault="005910AB" w:rsidP="00694A13">
            <w:pPr>
              <w:spacing w:before="15" w:after="1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с.Елабуга Хабаровского муниципального района Хабаровского края</w:t>
            </w:r>
          </w:p>
        </w:tc>
      </w:tr>
      <w:tr w:rsidR="005910AB" w:rsidRPr="00F41D11" w:rsidTr="00694A13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AB" w:rsidRPr="00F41D11" w:rsidRDefault="005910AB" w:rsidP="00694A13">
            <w:pPr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Адрес юридический: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AB" w:rsidRPr="00F41D11" w:rsidRDefault="005910AB" w:rsidP="00694A13">
            <w:pPr>
              <w:rPr>
                <w:sz w:val="28"/>
                <w:szCs w:val="28"/>
                <w:lang w:eastAsia="ru-RU"/>
              </w:rPr>
            </w:pPr>
            <w:r w:rsidRPr="00F41D11">
              <w:rPr>
                <w:sz w:val="28"/>
                <w:szCs w:val="28"/>
                <w:lang w:eastAsia="ru-RU"/>
              </w:rPr>
              <w:t>Российская Федерация, 680527, Хабаровский край, Хабаровский муниципальный район, село Елабуга, улица Центральная, 22</w:t>
            </w:r>
          </w:p>
        </w:tc>
      </w:tr>
      <w:tr w:rsidR="005910AB" w:rsidRPr="00F41D11" w:rsidTr="00694A13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0AB" w:rsidRDefault="005910AB" w:rsidP="00694A13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Адрес фактический: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910AB" w:rsidRPr="00F41D11" w:rsidRDefault="005910AB" w:rsidP="00694A13">
            <w:pPr>
              <w:rPr>
                <w:sz w:val="28"/>
                <w:szCs w:val="28"/>
                <w:lang w:eastAsia="ru-RU"/>
              </w:rPr>
            </w:pPr>
            <w:r w:rsidRPr="00F41D11">
              <w:rPr>
                <w:sz w:val="28"/>
                <w:szCs w:val="28"/>
                <w:lang w:eastAsia="ru-RU"/>
              </w:rPr>
              <w:t>Российская Федерация, 680527, Хабаровский край, Хабаровский муниципальный район, село Елабуга, улица Центральная, 22</w:t>
            </w:r>
          </w:p>
        </w:tc>
      </w:tr>
      <w:tr w:rsidR="005910AB" w:rsidRPr="00F41D11" w:rsidTr="00694A13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AB" w:rsidRPr="00F41D11" w:rsidRDefault="005910AB" w:rsidP="00694A13">
            <w:pPr>
              <w:rPr>
                <w:sz w:val="28"/>
                <w:szCs w:val="28"/>
                <w:lang w:eastAsia="ru-RU"/>
              </w:rPr>
            </w:pPr>
            <w:r w:rsidRPr="00F41D11">
              <w:rPr>
                <w:b/>
                <w:bCs/>
                <w:sz w:val="28"/>
                <w:szCs w:val="28"/>
                <w:lang w:eastAsia="ru-RU"/>
              </w:rPr>
              <w:t>Режим работы школы: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AB" w:rsidRPr="00F41D11" w:rsidRDefault="005910AB" w:rsidP="00694A13">
            <w:pPr>
              <w:spacing w:before="120" w:after="120"/>
              <w:rPr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spacing w:val="15"/>
                <w:sz w:val="28"/>
                <w:szCs w:val="28"/>
                <w:lang w:eastAsia="ru-RU"/>
              </w:rPr>
              <w:t>Понедельник - пятница  с 8.00 - 20.00 ч.</w:t>
            </w:r>
          </w:p>
          <w:p w:rsidR="005910AB" w:rsidRPr="00F41D11" w:rsidRDefault="005910AB" w:rsidP="00694A13">
            <w:pPr>
              <w:spacing w:before="120" w:after="120"/>
              <w:rPr>
                <w:spacing w:val="15"/>
                <w:sz w:val="28"/>
                <w:szCs w:val="28"/>
                <w:lang w:eastAsia="ru-RU"/>
              </w:rPr>
            </w:pPr>
            <w:r>
              <w:rPr>
                <w:spacing w:val="15"/>
                <w:sz w:val="28"/>
                <w:szCs w:val="28"/>
                <w:lang w:eastAsia="ru-RU"/>
              </w:rPr>
              <w:t>Суббота, в</w:t>
            </w:r>
            <w:r w:rsidRPr="00F41D11">
              <w:rPr>
                <w:spacing w:val="15"/>
                <w:sz w:val="28"/>
                <w:szCs w:val="28"/>
                <w:lang w:eastAsia="ru-RU"/>
              </w:rPr>
              <w:t>оскресенье - выходной</w:t>
            </w:r>
          </w:p>
        </w:tc>
      </w:tr>
      <w:tr w:rsidR="005910AB" w:rsidRPr="00F41D11" w:rsidTr="00694A13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AB" w:rsidRPr="00F41D11" w:rsidRDefault="005910AB" w:rsidP="00694A13">
            <w:pPr>
              <w:rPr>
                <w:sz w:val="28"/>
                <w:szCs w:val="28"/>
                <w:lang w:eastAsia="ru-RU"/>
              </w:rPr>
            </w:pPr>
            <w:r w:rsidRPr="00F41D11">
              <w:rPr>
                <w:b/>
                <w:bCs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AB" w:rsidRPr="00F41D11" w:rsidRDefault="005910AB" w:rsidP="00694A13">
            <w:pPr>
              <w:spacing w:before="120" w:after="120"/>
              <w:rPr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spacing w:val="15"/>
                <w:sz w:val="28"/>
                <w:szCs w:val="28"/>
                <w:lang w:eastAsia="ru-RU"/>
              </w:rPr>
              <w:t>Обучение ведется в 1 смену: 8.30 - 1</w:t>
            </w:r>
            <w:r>
              <w:rPr>
                <w:spacing w:val="15"/>
                <w:sz w:val="28"/>
                <w:szCs w:val="28"/>
                <w:lang w:eastAsia="ru-RU"/>
              </w:rPr>
              <w:t>5</w:t>
            </w:r>
            <w:r w:rsidRPr="00F41D11">
              <w:rPr>
                <w:spacing w:val="15"/>
                <w:sz w:val="28"/>
                <w:szCs w:val="28"/>
                <w:lang w:eastAsia="ru-RU"/>
              </w:rPr>
              <w:t>.</w:t>
            </w:r>
            <w:r>
              <w:rPr>
                <w:spacing w:val="15"/>
                <w:sz w:val="28"/>
                <w:szCs w:val="28"/>
                <w:lang w:eastAsia="ru-RU"/>
              </w:rPr>
              <w:t>10</w:t>
            </w:r>
            <w:r w:rsidRPr="00F41D11">
              <w:rPr>
                <w:spacing w:val="15"/>
                <w:sz w:val="28"/>
                <w:szCs w:val="28"/>
                <w:lang w:eastAsia="ru-RU"/>
              </w:rPr>
              <w:t xml:space="preserve"> ч.</w:t>
            </w:r>
          </w:p>
          <w:p w:rsidR="005910AB" w:rsidRPr="00F41D11" w:rsidRDefault="005910AB" w:rsidP="00694A13">
            <w:pPr>
              <w:spacing w:before="120" w:after="120"/>
              <w:rPr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spacing w:val="15"/>
                <w:sz w:val="28"/>
                <w:szCs w:val="28"/>
                <w:lang w:eastAsia="ru-RU"/>
              </w:rPr>
              <w:t>Кружки, секции - 1</w:t>
            </w:r>
            <w:r>
              <w:rPr>
                <w:spacing w:val="15"/>
                <w:sz w:val="28"/>
                <w:szCs w:val="28"/>
                <w:lang w:eastAsia="ru-RU"/>
              </w:rPr>
              <w:t>6</w:t>
            </w:r>
            <w:r w:rsidRPr="00F41D11">
              <w:rPr>
                <w:spacing w:val="15"/>
                <w:sz w:val="28"/>
                <w:szCs w:val="28"/>
                <w:lang w:eastAsia="ru-RU"/>
              </w:rPr>
              <w:t>.00-18.00 ч.  </w:t>
            </w:r>
          </w:p>
          <w:p w:rsidR="005910AB" w:rsidRPr="00F41D11" w:rsidRDefault="005910AB" w:rsidP="00694A13">
            <w:pPr>
              <w:spacing w:before="120" w:after="120"/>
              <w:rPr>
                <w:spacing w:val="15"/>
                <w:sz w:val="28"/>
                <w:szCs w:val="28"/>
                <w:lang w:eastAsia="ru-RU"/>
              </w:rPr>
            </w:pPr>
            <w:r w:rsidRPr="00F41D11">
              <w:rPr>
                <w:spacing w:val="15"/>
                <w:sz w:val="28"/>
                <w:szCs w:val="28"/>
                <w:lang w:eastAsia="ru-RU"/>
              </w:rPr>
              <w:t>Внеурочная деятельность: 11.15 - 1</w:t>
            </w:r>
            <w:r>
              <w:rPr>
                <w:spacing w:val="15"/>
                <w:sz w:val="28"/>
                <w:szCs w:val="28"/>
                <w:lang w:eastAsia="ru-RU"/>
              </w:rPr>
              <w:t>5</w:t>
            </w:r>
            <w:r w:rsidRPr="00F41D11">
              <w:rPr>
                <w:spacing w:val="15"/>
                <w:sz w:val="28"/>
                <w:szCs w:val="28"/>
                <w:lang w:eastAsia="ru-RU"/>
              </w:rPr>
              <w:t>.</w:t>
            </w:r>
            <w:r>
              <w:rPr>
                <w:spacing w:val="15"/>
                <w:sz w:val="28"/>
                <w:szCs w:val="28"/>
                <w:lang w:eastAsia="ru-RU"/>
              </w:rPr>
              <w:t>45</w:t>
            </w:r>
            <w:r w:rsidRPr="00F41D11">
              <w:rPr>
                <w:spacing w:val="15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5910AB" w:rsidRPr="00F41D11" w:rsidTr="00694A13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AB" w:rsidRPr="00F41D11" w:rsidRDefault="005910AB" w:rsidP="00694A13">
            <w:pPr>
              <w:rPr>
                <w:sz w:val="28"/>
                <w:szCs w:val="28"/>
                <w:lang w:eastAsia="ru-RU"/>
              </w:rPr>
            </w:pPr>
            <w:r w:rsidRPr="00F41D11">
              <w:rPr>
                <w:b/>
                <w:bCs/>
                <w:sz w:val="28"/>
                <w:szCs w:val="28"/>
                <w:lang w:eastAsia="ru-RU"/>
              </w:rPr>
              <w:t>Телефон учительской/факс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AB" w:rsidRPr="00F41D11" w:rsidRDefault="005910AB" w:rsidP="00694A13">
            <w:pPr>
              <w:rPr>
                <w:sz w:val="28"/>
                <w:szCs w:val="28"/>
                <w:lang w:eastAsia="ru-RU"/>
              </w:rPr>
            </w:pPr>
            <w:r w:rsidRPr="00F41D11">
              <w:rPr>
                <w:sz w:val="28"/>
                <w:szCs w:val="28"/>
                <w:lang w:eastAsia="ru-RU"/>
              </w:rPr>
              <w:t>(4212) 49-15-44</w:t>
            </w:r>
          </w:p>
        </w:tc>
      </w:tr>
      <w:tr w:rsidR="005910AB" w:rsidRPr="00F41D11" w:rsidTr="00694A13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AB" w:rsidRPr="00F41D11" w:rsidRDefault="005910AB" w:rsidP="00694A13">
            <w:pPr>
              <w:rPr>
                <w:sz w:val="28"/>
                <w:szCs w:val="28"/>
                <w:lang w:eastAsia="ru-RU"/>
              </w:rPr>
            </w:pPr>
            <w:r w:rsidRPr="00F41D11">
              <w:rPr>
                <w:b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F41D11">
              <w:rPr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AB" w:rsidRPr="00F41D11" w:rsidRDefault="005910AB" w:rsidP="00694A13">
            <w:pPr>
              <w:rPr>
                <w:sz w:val="28"/>
                <w:szCs w:val="28"/>
                <w:lang w:eastAsia="ru-RU"/>
              </w:rPr>
            </w:pPr>
            <w:r w:rsidRPr="00F41D11">
              <w:rPr>
                <w:sz w:val="28"/>
                <w:szCs w:val="28"/>
                <w:lang w:eastAsia="ru-RU"/>
              </w:rPr>
              <w:t>elabuga9@yandex.ru </w:t>
            </w:r>
          </w:p>
        </w:tc>
      </w:tr>
      <w:tr w:rsidR="005910AB" w:rsidRPr="00F41D11" w:rsidTr="00694A13">
        <w:tc>
          <w:tcPr>
            <w:tcW w:w="0" w:type="auto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AB" w:rsidRPr="00F41D11" w:rsidRDefault="005910AB" w:rsidP="00694A13">
            <w:pPr>
              <w:rPr>
                <w:sz w:val="28"/>
                <w:szCs w:val="28"/>
                <w:lang w:eastAsia="ru-RU"/>
              </w:rPr>
            </w:pPr>
            <w:r w:rsidRPr="00F41D11">
              <w:rPr>
                <w:b/>
                <w:bCs/>
                <w:sz w:val="28"/>
                <w:szCs w:val="28"/>
                <w:lang w:eastAsia="ru-RU"/>
              </w:rPr>
              <w:t>веб-сайт</w:t>
            </w:r>
          </w:p>
        </w:tc>
        <w:tc>
          <w:tcPr>
            <w:tcW w:w="7380" w:type="dxa"/>
            <w:tcBorders>
              <w:top w:val="single" w:sz="6" w:space="0" w:color="ABAB8C"/>
              <w:left w:val="single" w:sz="6" w:space="0" w:color="ABAB8C"/>
              <w:bottom w:val="single" w:sz="6" w:space="0" w:color="ABAB8C"/>
              <w:right w:val="single" w:sz="6" w:space="0" w:color="ABAB8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AB" w:rsidRPr="00F41D11" w:rsidRDefault="005910AB" w:rsidP="00694A13">
            <w:pPr>
              <w:spacing w:before="120" w:after="120"/>
              <w:rPr>
                <w:spacing w:val="15"/>
                <w:sz w:val="28"/>
                <w:szCs w:val="28"/>
                <w:lang w:eastAsia="ru-RU"/>
              </w:rPr>
            </w:pPr>
            <w:hyperlink r:id="rId6" w:history="1">
              <w:r w:rsidRPr="00F41D11">
                <w:rPr>
                  <w:color w:val="3B3B2B"/>
                  <w:spacing w:val="15"/>
                  <w:sz w:val="28"/>
                  <w:szCs w:val="28"/>
                  <w:u w:val="single"/>
                  <w:lang w:eastAsia="ru-RU"/>
                </w:rPr>
                <w:t>www.elabugaselo.okis.ru</w:t>
              </w:r>
            </w:hyperlink>
          </w:p>
        </w:tc>
      </w:tr>
    </w:tbl>
    <w:p w:rsidR="00463537" w:rsidRDefault="00463537" w:rsidP="00463537">
      <w:pPr>
        <w:tabs>
          <w:tab w:val="left" w:pos="841"/>
        </w:tabs>
        <w:spacing w:before="137" w:line="362" w:lineRule="auto"/>
        <w:ind w:right="110"/>
        <w:rPr>
          <w:b/>
          <w:sz w:val="28"/>
          <w:szCs w:val="24"/>
        </w:rPr>
      </w:pPr>
    </w:p>
    <w:tbl>
      <w:tblPr>
        <w:tblStyle w:val="a5"/>
        <w:tblW w:w="9750" w:type="dxa"/>
        <w:tblLook w:val="04A0" w:firstRow="1" w:lastRow="0" w:firstColumn="1" w:lastColumn="0" w:noHBand="0" w:noVBand="1"/>
      </w:tblPr>
      <w:tblGrid>
        <w:gridCol w:w="714"/>
        <w:gridCol w:w="4245"/>
        <w:gridCol w:w="2808"/>
        <w:gridCol w:w="1983"/>
      </w:tblGrid>
      <w:tr w:rsidR="005910AB" w:rsidRPr="006D0365" w:rsidTr="005910AB">
        <w:tc>
          <w:tcPr>
            <w:tcW w:w="714" w:type="dxa"/>
            <w:vMerge w:val="restart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0365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6D0365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36" w:type="dxa"/>
            <w:gridSpan w:val="3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5910AB" w:rsidRPr="006D0365" w:rsidTr="005910AB">
        <w:tc>
          <w:tcPr>
            <w:tcW w:w="0" w:type="auto"/>
            <w:vMerge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45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2808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вид образовательной программы (</w:t>
            </w:r>
            <w:proofErr w:type="gramStart"/>
            <w:r w:rsidRPr="006D0365">
              <w:rPr>
                <w:sz w:val="28"/>
                <w:szCs w:val="28"/>
                <w:lang w:eastAsia="ru-RU"/>
              </w:rPr>
              <w:t>основная</w:t>
            </w:r>
            <w:proofErr w:type="gramEnd"/>
            <w:r w:rsidRPr="006D0365">
              <w:rPr>
                <w:sz w:val="28"/>
                <w:szCs w:val="28"/>
                <w:lang w:eastAsia="ru-RU"/>
              </w:rPr>
              <w:t>, дополнительная)</w:t>
            </w:r>
          </w:p>
        </w:tc>
        <w:tc>
          <w:tcPr>
            <w:tcW w:w="1983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нормативный срок освоения</w:t>
            </w:r>
          </w:p>
        </w:tc>
      </w:tr>
      <w:tr w:rsidR="005910AB" w:rsidRPr="006D0365" w:rsidTr="005910AB">
        <w:tc>
          <w:tcPr>
            <w:tcW w:w="714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5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2808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983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4 года</w:t>
            </w:r>
          </w:p>
        </w:tc>
      </w:tr>
      <w:tr w:rsidR="005910AB" w:rsidRPr="006D0365" w:rsidTr="005910AB">
        <w:tc>
          <w:tcPr>
            <w:tcW w:w="714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5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808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983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5 лет</w:t>
            </w:r>
          </w:p>
        </w:tc>
      </w:tr>
      <w:tr w:rsidR="005910AB" w:rsidRPr="006D0365" w:rsidTr="005910AB">
        <w:tc>
          <w:tcPr>
            <w:tcW w:w="714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5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Среднее </w:t>
            </w:r>
            <w:r w:rsidRPr="006D0365">
              <w:rPr>
                <w:sz w:val="28"/>
                <w:szCs w:val="28"/>
                <w:lang w:eastAsia="ru-RU"/>
              </w:rPr>
              <w:t xml:space="preserve"> общее образование</w:t>
            </w:r>
          </w:p>
        </w:tc>
        <w:tc>
          <w:tcPr>
            <w:tcW w:w="2808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1983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2 года</w:t>
            </w:r>
          </w:p>
        </w:tc>
      </w:tr>
    </w:tbl>
    <w:p w:rsidR="005910AB" w:rsidRDefault="005910AB" w:rsidP="00463537">
      <w:pPr>
        <w:tabs>
          <w:tab w:val="left" w:pos="841"/>
        </w:tabs>
        <w:spacing w:before="137" w:line="362" w:lineRule="auto"/>
        <w:ind w:right="110"/>
        <w:rPr>
          <w:b/>
          <w:sz w:val="28"/>
          <w:szCs w:val="24"/>
        </w:rPr>
      </w:pPr>
    </w:p>
    <w:p w:rsidR="005910AB" w:rsidRDefault="005910AB" w:rsidP="00463537">
      <w:pPr>
        <w:tabs>
          <w:tab w:val="left" w:pos="841"/>
        </w:tabs>
        <w:spacing w:before="137" w:line="362" w:lineRule="auto"/>
        <w:ind w:right="110"/>
        <w:rPr>
          <w:b/>
          <w:sz w:val="28"/>
          <w:szCs w:val="24"/>
        </w:rPr>
      </w:pPr>
    </w:p>
    <w:p w:rsidR="005910AB" w:rsidRDefault="005910AB" w:rsidP="00463537">
      <w:pPr>
        <w:tabs>
          <w:tab w:val="left" w:pos="841"/>
        </w:tabs>
        <w:spacing w:before="137" w:line="362" w:lineRule="auto"/>
        <w:ind w:right="110"/>
        <w:rPr>
          <w:b/>
          <w:sz w:val="28"/>
          <w:szCs w:val="24"/>
        </w:rPr>
      </w:pPr>
      <w:r>
        <w:rPr>
          <w:b/>
          <w:sz w:val="28"/>
          <w:szCs w:val="24"/>
        </w:rPr>
        <w:t>Контингент обучающихся на 01.04.2021 г.</w:t>
      </w:r>
    </w:p>
    <w:tbl>
      <w:tblPr>
        <w:tblStyle w:val="a5"/>
        <w:tblW w:w="9498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1843"/>
        <w:gridCol w:w="1134"/>
      </w:tblGrid>
      <w:tr w:rsidR="005910AB" w:rsidRPr="006D0365" w:rsidTr="005910AB">
        <w:tc>
          <w:tcPr>
            <w:tcW w:w="2835" w:type="dxa"/>
            <w:hideMark/>
          </w:tcPr>
          <w:p w:rsidR="005910AB" w:rsidRPr="006D0365" w:rsidRDefault="005910AB" w:rsidP="00694A13">
            <w:pPr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Начальное общее</w:t>
            </w:r>
          </w:p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43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Основное общее</w:t>
            </w:r>
          </w:p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43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Среднее </w:t>
            </w:r>
            <w:r w:rsidRPr="006D0365">
              <w:rPr>
                <w:sz w:val="28"/>
                <w:szCs w:val="28"/>
                <w:lang w:eastAsia="ru-RU"/>
              </w:rPr>
              <w:t xml:space="preserve"> общее образование</w:t>
            </w:r>
          </w:p>
        </w:tc>
        <w:tc>
          <w:tcPr>
            <w:tcW w:w="1134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Всего</w:t>
            </w:r>
          </w:p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910AB" w:rsidRPr="006D0365" w:rsidTr="005910AB">
        <w:tc>
          <w:tcPr>
            <w:tcW w:w="2835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 xml:space="preserve">Общее количество </w:t>
            </w:r>
            <w:r w:rsidRPr="006D0365">
              <w:rPr>
                <w:sz w:val="28"/>
                <w:szCs w:val="28"/>
                <w:lang w:eastAsia="ru-RU"/>
              </w:rPr>
              <w:lastRenderedPageBreak/>
              <w:t>классов</w:t>
            </w:r>
          </w:p>
        </w:tc>
        <w:tc>
          <w:tcPr>
            <w:tcW w:w="1843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5910AB" w:rsidRPr="006D0365" w:rsidTr="005910AB">
        <w:tc>
          <w:tcPr>
            <w:tcW w:w="2835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lastRenderedPageBreak/>
              <w:t xml:space="preserve">Общее количество </w:t>
            </w:r>
            <w:proofErr w:type="gramStart"/>
            <w:r w:rsidRPr="006D0365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3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</w:t>
            </w:r>
          </w:p>
        </w:tc>
      </w:tr>
      <w:tr w:rsidR="005910AB" w:rsidRPr="006D0365" w:rsidTr="005910AB">
        <w:tc>
          <w:tcPr>
            <w:tcW w:w="2835" w:type="dxa"/>
            <w:hideMark/>
          </w:tcPr>
          <w:p w:rsidR="005910AB" w:rsidRPr="006D0365" w:rsidRDefault="005910AB" w:rsidP="00694A13">
            <w:pPr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663" w:type="dxa"/>
            <w:gridSpan w:val="4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910AB" w:rsidRPr="006D0365" w:rsidTr="005910AB">
        <w:tc>
          <w:tcPr>
            <w:tcW w:w="2835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6D0365">
              <w:rPr>
                <w:sz w:val="28"/>
                <w:szCs w:val="28"/>
                <w:lang w:eastAsia="ru-RU"/>
              </w:rPr>
              <w:t xml:space="preserve"> по  базовым общеобразовательным программам</w:t>
            </w:r>
          </w:p>
        </w:tc>
        <w:tc>
          <w:tcPr>
            <w:tcW w:w="1843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</w:p>
        </w:tc>
      </w:tr>
      <w:tr w:rsidR="005910AB" w:rsidRPr="006D0365" w:rsidTr="005910AB">
        <w:tc>
          <w:tcPr>
            <w:tcW w:w="2835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6D0365">
              <w:rPr>
                <w:sz w:val="28"/>
                <w:szCs w:val="28"/>
                <w:lang w:eastAsia="ru-RU"/>
              </w:rPr>
              <w:t xml:space="preserve"> по специальным (коррекционным) образовательным программам (указать вид)</w:t>
            </w:r>
          </w:p>
        </w:tc>
        <w:tc>
          <w:tcPr>
            <w:tcW w:w="1843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5910AB" w:rsidRPr="006D0365" w:rsidTr="005910AB">
        <w:tc>
          <w:tcPr>
            <w:tcW w:w="2835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843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5910AB" w:rsidRPr="006D0365" w:rsidTr="005910AB">
        <w:tc>
          <w:tcPr>
            <w:tcW w:w="2835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Занимающихся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в группах продлённого дня</w:t>
            </w:r>
          </w:p>
        </w:tc>
        <w:tc>
          <w:tcPr>
            <w:tcW w:w="1843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910AB" w:rsidRPr="006D0365" w:rsidTr="005910AB">
        <w:tc>
          <w:tcPr>
            <w:tcW w:w="2835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sz w:val="28"/>
                <w:szCs w:val="28"/>
                <w:lang w:eastAsia="ru-RU"/>
              </w:rPr>
              <w:t>Получающих</w:t>
            </w:r>
            <w:proofErr w:type="gramEnd"/>
            <w:r w:rsidRPr="006D0365">
              <w:rPr>
                <w:sz w:val="28"/>
                <w:szCs w:val="28"/>
                <w:lang w:eastAsia="ru-RU"/>
              </w:rPr>
              <w:t xml:space="preserve"> дополнительные образовательные услуги </w:t>
            </w:r>
          </w:p>
        </w:tc>
        <w:tc>
          <w:tcPr>
            <w:tcW w:w="1843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843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34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5910AB" w:rsidRDefault="005910AB" w:rsidP="00463537">
      <w:pPr>
        <w:tabs>
          <w:tab w:val="left" w:pos="841"/>
        </w:tabs>
        <w:spacing w:before="137" w:line="362" w:lineRule="auto"/>
        <w:ind w:right="110"/>
        <w:rPr>
          <w:b/>
          <w:sz w:val="28"/>
          <w:szCs w:val="24"/>
        </w:rPr>
      </w:pPr>
    </w:p>
    <w:p w:rsidR="005910AB" w:rsidRDefault="005910AB" w:rsidP="00463537">
      <w:pPr>
        <w:tabs>
          <w:tab w:val="left" w:pos="841"/>
        </w:tabs>
        <w:spacing w:before="137" w:line="362" w:lineRule="auto"/>
        <w:ind w:right="110"/>
        <w:rPr>
          <w:b/>
          <w:sz w:val="28"/>
          <w:szCs w:val="24"/>
        </w:rPr>
      </w:pPr>
      <w:r>
        <w:rPr>
          <w:b/>
          <w:sz w:val="28"/>
          <w:szCs w:val="24"/>
        </w:rPr>
        <w:t>Педагогический коллектив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82"/>
        <w:gridCol w:w="588"/>
        <w:gridCol w:w="1936"/>
        <w:gridCol w:w="1713"/>
        <w:gridCol w:w="1377"/>
        <w:gridCol w:w="1075"/>
      </w:tblGrid>
      <w:tr w:rsidR="005910AB" w:rsidRPr="006D0365" w:rsidTr="005910AB">
        <w:tc>
          <w:tcPr>
            <w:tcW w:w="7119" w:type="dxa"/>
            <w:gridSpan w:val="4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377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6D0365">
              <w:rPr>
                <w:sz w:val="28"/>
                <w:szCs w:val="28"/>
                <w:lang w:eastAsia="ru-RU"/>
              </w:rPr>
              <w:t>Кол</w:t>
            </w:r>
            <w:proofErr w:type="gramStart"/>
            <w:r w:rsidRPr="006D0365">
              <w:rPr>
                <w:sz w:val="28"/>
                <w:szCs w:val="28"/>
                <w:lang w:eastAsia="ru-RU"/>
              </w:rPr>
              <w:t>.ч</w:t>
            </w:r>
            <w:proofErr w:type="gramEnd"/>
            <w:r w:rsidRPr="006D0365">
              <w:rPr>
                <w:sz w:val="28"/>
                <w:szCs w:val="28"/>
                <w:lang w:eastAsia="ru-RU"/>
              </w:rPr>
              <w:t>ел</w:t>
            </w:r>
            <w:proofErr w:type="spellEnd"/>
            <w:r w:rsidRPr="006D036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5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5910AB" w:rsidRPr="006D0365" w:rsidTr="005910AB">
        <w:tc>
          <w:tcPr>
            <w:tcW w:w="7119" w:type="dxa"/>
            <w:gridSpan w:val="4"/>
            <w:hideMark/>
          </w:tcPr>
          <w:p w:rsidR="005910AB" w:rsidRPr="006D0365" w:rsidRDefault="005910AB" w:rsidP="00694A13">
            <w:pPr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1377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5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910AB" w:rsidRPr="006D0365" w:rsidTr="005910AB">
        <w:tc>
          <w:tcPr>
            <w:tcW w:w="7119" w:type="dxa"/>
            <w:gridSpan w:val="4"/>
            <w:hideMark/>
          </w:tcPr>
          <w:p w:rsidR="005910AB" w:rsidRPr="006D0365" w:rsidRDefault="005910AB" w:rsidP="00694A13">
            <w:pPr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Укомплектованность штата педагогических работников</w:t>
            </w:r>
            <w:proofErr w:type="gramStart"/>
            <w:r w:rsidRPr="006D0365">
              <w:rPr>
                <w:sz w:val="28"/>
                <w:szCs w:val="28"/>
                <w:lang w:eastAsia="ru-RU"/>
              </w:rPr>
              <w:t>  (%)</w:t>
            </w:r>
            <w:proofErr w:type="gramEnd"/>
          </w:p>
        </w:tc>
        <w:tc>
          <w:tcPr>
            <w:tcW w:w="1377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910AB" w:rsidRPr="006D0365" w:rsidTr="005910AB">
        <w:tc>
          <w:tcPr>
            <w:tcW w:w="7119" w:type="dxa"/>
            <w:gridSpan w:val="4"/>
            <w:hideMark/>
          </w:tcPr>
          <w:p w:rsidR="005910AB" w:rsidRPr="006D0365" w:rsidRDefault="005910AB" w:rsidP="00694A13">
            <w:pPr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Из них внешних совместителей</w:t>
            </w:r>
          </w:p>
        </w:tc>
        <w:tc>
          <w:tcPr>
            <w:tcW w:w="1377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5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7,7</w:t>
            </w:r>
          </w:p>
        </w:tc>
      </w:tr>
      <w:tr w:rsidR="005910AB" w:rsidRPr="006D0365" w:rsidTr="005910AB">
        <w:tc>
          <w:tcPr>
            <w:tcW w:w="7119" w:type="dxa"/>
            <w:gridSpan w:val="4"/>
            <w:hideMark/>
          </w:tcPr>
          <w:p w:rsidR="005910AB" w:rsidRPr="006D0365" w:rsidRDefault="005910AB" w:rsidP="00694A13">
            <w:pPr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Наличие вакансий (указать должности)</w:t>
            </w:r>
          </w:p>
        </w:tc>
        <w:tc>
          <w:tcPr>
            <w:tcW w:w="1377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075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нет</w:t>
            </w:r>
          </w:p>
        </w:tc>
      </w:tr>
      <w:tr w:rsidR="005910AB" w:rsidRPr="006D0365" w:rsidTr="005910AB">
        <w:tc>
          <w:tcPr>
            <w:tcW w:w="3470" w:type="dxa"/>
            <w:gridSpan w:val="2"/>
            <w:vMerge w:val="restart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Образовательный уровень педагогических работников</w:t>
            </w:r>
          </w:p>
        </w:tc>
        <w:tc>
          <w:tcPr>
            <w:tcW w:w="3649" w:type="dxa"/>
            <w:gridSpan w:val="2"/>
            <w:hideMark/>
          </w:tcPr>
          <w:p w:rsidR="005910AB" w:rsidRPr="006D0365" w:rsidRDefault="005910AB" w:rsidP="00694A13">
            <w:pPr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1377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5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61,5</w:t>
            </w:r>
          </w:p>
        </w:tc>
      </w:tr>
      <w:tr w:rsidR="005910AB" w:rsidRPr="006D0365" w:rsidTr="005910AB">
        <w:tc>
          <w:tcPr>
            <w:tcW w:w="0" w:type="auto"/>
            <w:gridSpan w:val="2"/>
            <w:vMerge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gridSpan w:val="2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со средним специальным образованием</w:t>
            </w:r>
          </w:p>
        </w:tc>
        <w:tc>
          <w:tcPr>
            <w:tcW w:w="1377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5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31,5</w:t>
            </w:r>
          </w:p>
        </w:tc>
      </w:tr>
      <w:tr w:rsidR="005910AB" w:rsidRPr="006D0365" w:rsidTr="005910AB">
        <w:tc>
          <w:tcPr>
            <w:tcW w:w="0" w:type="auto"/>
            <w:gridSpan w:val="2"/>
            <w:vMerge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49" w:type="dxa"/>
            <w:gridSpan w:val="2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с общим средним образованием</w:t>
            </w:r>
          </w:p>
        </w:tc>
        <w:tc>
          <w:tcPr>
            <w:tcW w:w="1377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075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нет</w:t>
            </w:r>
          </w:p>
        </w:tc>
      </w:tr>
      <w:tr w:rsidR="005910AB" w:rsidRPr="006D0365" w:rsidTr="005910AB">
        <w:tc>
          <w:tcPr>
            <w:tcW w:w="7119" w:type="dxa"/>
            <w:gridSpan w:val="4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sz w:val="28"/>
                <w:szCs w:val="28"/>
                <w:lang w:eastAsia="ru-RU"/>
              </w:rPr>
              <w:t>Прошли  курсы повышения  квалификации  за последние 5 лет</w:t>
            </w:r>
            <w:proofErr w:type="gramEnd"/>
          </w:p>
        </w:tc>
        <w:tc>
          <w:tcPr>
            <w:tcW w:w="1377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5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5910AB" w:rsidRPr="006D0365" w:rsidTr="005910AB">
        <w:tc>
          <w:tcPr>
            <w:tcW w:w="5406" w:type="dxa"/>
            <w:gridSpan w:val="3"/>
            <w:vMerge w:val="restart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Имеют квалификационную категорию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 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7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5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57,2</w:t>
            </w:r>
          </w:p>
        </w:tc>
      </w:tr>
      <w:tr w:rsidR="005910AB" w:rsidRPr="006D0365" w:rsidTr="005910AB">
        <w:tc>
          <w:tcPr>
            <w:tcW w:w="0" w:type="auto"/>
            <w:gridSpan w:val="3"/>
            <w:vMerge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Высшую</w:t>
            </w:r>
          </w:p>
        </w:tc>
        <w:tc>
          <w:tcPr>
            <w:tcW w:w="1377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5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7,2</w:t>
            </w:r>
          </w:p>
        </w:tc>
      </w:tr>
      <w:tr w:rsidR="005910AB" w:rsidRPr="006D0365" w:rsidTr="005910AB">
        <w:trPr>
          <w:trHeight w:val="644"/>
        </w:trPr>
        <w:tc>
          <w:tcPr>
            <w:tcW w:w="0" w:type="auto"/>
            <w:gridSpan w:val="3"/>
            <w:vMerge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Первую</w:t>
            </w:r>
          </w:p>
        </w:tc>
        <w:tc>
          <w:tcPr>
            <w:tcW w:w="1377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5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5910AB" w:rsidRPr="006D0365" w:rsidTr="005910AB">
        <w:tc>
          <w:tcPr>
            <w:tcW w:w="2882" w:type="dxa"/>
            <w:vMerge w:val="restart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lastRenderedPageBreak/>
              <w:t>Состав педагогического коллектива по должностям</w:t>
            </w:r>
          </w:p>
        </w:tc>
        <w:tc>
          <w:tcPr>
            <w:tcW w:w="4237" w:type="dxa"/>
            <w:gridSpan w:val="3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Учитель          </w:t>
            </w:r>
          </w:p>
        </w:tc>
        <w:tc>
          <w:tcPr>
            <w:tcW w:w="1377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5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5910AB" w:rsidRPr="006D0365" w:rsidTr="005910AB">
        <w:tc>
          <w:tcPr>
            <w:tcW w:w="0" w:type="auto"/>
            <w:vMerge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gridSpan w:val="3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Социальный педагог                          </w:t>
            </w:r>
          </w:p>
        </w:tc>
        <w:tc>
          <w:tcPr>
            <w:tcW w:w="1377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5910AB" w:rsidRPr="006D0365" w:rsidTr="005910AB">
        <w:tc>
          <w:tcPr>
            <w:tcW w:w="0" w:type="auto"/>
            <w:vMerge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gridSpan w:val="3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377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5910AB" w:rsidRPr="006D0365" w:rsidTr="005910AB">
        <w:tc>
          <w:tcPr>
            <w:tcW w:w="0" w:type="auto"/>
            <w:vMerge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gridSpan w:val="3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Педагог-психолог                             </w:t>
            </w:r>
          </w:p>
        </w:tc>
        <w:tc>
          <w:tcPr>
            <w:tcW w:w="1377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5910AB" w:rsidRPr="006D0365" w:rsidTr="005910AB">
        <w:tc>
          <w:tcPr>
            <w:tcW w:w="0" w:type="auto"/>
            <w:vMerge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gridSpan w:val="3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377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5910AB" w:rsidRPr="006D0365" w:rsidTr="005910AB">
        <w:tc>
          <w:tcPr>
            <w:tcW w:w="0" w:type="auto"/>
            <w:vMerge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gridSpan w:val="3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Старший вожатый                              </w:t>
            </w:r>
          </w:p>
        </w:tc>
        <w:tc>
          <w:tcPr>
            <w:tcW w:w="1377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5910AB" w:rsidRPr="006D0365" w:rsidTr="005910AB">
        <w:tc>
          <w:tcPr>
            <w:tcW w:w="0" w:type="auto"/>
            <w:vMerge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gridSpan w:val="3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1377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5910AB" w:rsidRPr="006D0365" w:rsidTr="005910AB">
        <w:tc>
          <w:tcPr>
            <w:tcW w:w="0" w:type="auto"/>
            <w:vMerge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gridSpan w:val="3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Другие должности (указать наименование) администрация</w:t>
            </w:r>
          </w:p>
        </w:tc>
        <w:tc>
          <w:tcPr>
            <w:tcW w:w="1377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5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7,6</w:t>
            </w:r>
          </w:p>
        </w:tc>
      </w:tr>
      <w:tr w:rsidR="005910AB" w:rsidRPr="006D0365" w:rsidTr="005910AB">
        <w:tc>
          <w:tcPr>
            <w:tcW w:w="0" w:type="auto"/>
            <w:vMerge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gridSpan w:val="3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Воспитатель ГПД</w:t>
            </w:r>
          </w:p>
        </w:tc>
        <w:tc>
          <w:tcPr>
            <w:tcW w:w="1377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5910AB" w:rsidRPr="006D0365" w:rsidTr="005910AB">
        <w:tc>
          <w:tcPr>
            <w:tcW w:w="7119" w:type="dxa"/>
            <w:gridSpan w:val="4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Имеют учёную степень</w:t>
            </w:r>
          </w:p>
        </w:tc>
        <w:tc>
          <w:tcPr>
            <w:tcW w:w="1377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075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нет</w:t>
            </w:r>
          </w:p>
        </w:tc>
      </w:tr>
      <w:tr w:rsidR="005910AB" w:rsidRPr="006D0365" w:rsidTr="005910AB">
        <w:tc>
          <w:tcPr>
            <w:tcW w:w="7119" w:type="dxa"/>
            <w:gridSpan w:val="4"/>
            <w:hideMark/>
          </w:tcPr>
          <w:p w:rsidR="005910AB" w:rsidRPr="006D0365" w:rsidRDefault="005910AB" w:rsidP="00694A13">
            <w:pPr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Имеют звание Заслуженный учитель</w:t>
            </w:r>
          </w:p>
        </w:tc>
        <w:tc>
          <w:tcPr>
            <w:tcW w:w="1377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075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нет</w:t>
            </w:r>
          </w:p>
        </w:tc>
      </w:tr>
      <w:tr w:rsidR="005910AB" w:rsidRPr="006D0365" w:rsidTr="005910AB">
        <w:tc>
          <w:tcPr>
            <w:tcW w:w="7119" w:type="dxa"/>
            <w:gridSpan w:val="4"/>
            <w:hideMark/>
          </w:tcPr>
          <w:p w:rsidR="005910AB" w:rsidRPr="006D0365" w:rsidRDefault="005910AB" w:rsidP="00694A13">
            <w:pPr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 Имеют государственные и ведомственные награды, почётные звания</w:t>
            </w:r>
          </w:p>
        </w:tc>
        <w:tc>
          <w:tcPr>
            <w:tcW w:w="1377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5910AB" w:rsidRPr="006D0365" w:rsidTr="005910AB">
        <w:tc>
          <w:tcPr>
            <w:tcW w:w="2882" w:type="dxa"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5910AB" w:rsidRDefault="005910AB" w:rsidP="00463537">
      <w:pPr>
        <w:tabs>
          <w:tab w:val="left" w:pos="841"/>
        </w:tabs>
        <w:spacing w:before="137" w:line="362" w:lineRule="auto"/>
        <w:ind w:right="110"/>
        <w:rPr>
          <w:b/>
          <w:sz w:val="28"/>
          <w:szCs w:val="24"/>
        </w:rPr>
      </w:pPr>
      <w:r>
        <w:rPr>
          <w:b/>
          <w:sz w:val="28"/>
          <w:szCs w:val="24"/>
        </w:rPr>
        <w:t>Материально-техническая база</w:t>
      </w:r>
    </w:p>
    <w:tbl>
      <w:tblPr>
        <w:tblStyle w:val="a5"/>
        <w:tblW w:w="9870" w:type="dxa"/>
        <w:tblLook w:val="04A0" w:firstRow="1" w:lastRow="0" w:firstColumn="1" w:lastColumn="0" w:noHBand="0" w:noVBand="1"/>
      </w:tblPr>
      <w:tblGrid>
        <w:gridCol w:w="4923"/>
        <w:gridCol w:w="4947"/>
      </w:tblGrid>
      <w:tr w:rsidR="005910AB" w:rsidRPr="006D0365" w:rsidTr="005910AB">
        <w:tc>
          <w:tcPr>
            <w:tcW w:w="4925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949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Количество</w:t>
            </w:r>
          </w:p>
        </w:tc>
      </w:tr>
      <w:tr w:rsidR="005910AB" w:rsidRPr="006D0365" w:rsidTr="005910AB">
        <w:tc>
          <w:tcPr>
            <w:tcW w:w="4925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Модем</w:t>
            </w:r>
          </w:p>
        </w:tc>
        <w:tc>
          <w:tcPr>
            <w:tcW w:w="4949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910AB" w:rsidRPr="006D0365" w:rsidTr="005910AB">
        <w:tc>
          <w:tcPr>
            <w:tcW w:w="4925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Маршрутизатор </w:t>
            </w:r>
          </w:p>
        </w:tc>
        <w:tc>
          <w:tcPr>
            <w:tcW w:w="4949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910AB" w:rsidRPr="006D0365" w:rsidTr="005910AB">
        <w:tc>
          <w:tcPr>
            <w:tcW w:w="4925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4949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5910AB" w:rsidRPr="006D0365" w:rsidTr="005910AB">
        <w:tc>
          <w:tcPr>
            <w:tcW w:w="4925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Копировальный аппарат</w:t>
            </w:r>
          </w:p>
        </w:tc>
        <w:tc>
          <w:tcPr>
            <w:tcW w:w="4949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910AB" w:rsidRPr="006D0365" w:rsidTr="005910AB">
        <w:tc>
          <w:tcPr>
            <w:tcW w:w="4925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4949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910AB" w:rsidRPr="006D0365" w:rsidTr="005910AB">
        <w:tc>
          <w:tcPr>
            <w:tcW w:w="4925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4949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910AB" w:rsidRPr="006D0365" w:rsidTr="005910AB">
        <w:tc>
          <w:tcPr>
            <w:tcW w:w="4925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Цифровая фотокамера</w:t>
            </w:r>
          </w:p>
        </w:tc>
        <w:tc>
          <w:tcPr>
            <w:tcW w:w="4949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5910AB" w:rsidRPr="006D0365" w:rsidTr="005910AB">
        <w:tc>
          <w:tcPr>
            <w:tcW w:w="4925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Видеокамера цифровая</w:t>
            </w:r>
          </w:p>
        </w:tc>
        <w:tc>
          <w:tcPr>
            <w:tcW w:w="4949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5910AB" w:rsidRPr="006D0365" w:rsidTr="005910AB">
        <w:tc>
          <w:tcPr>
            <w:tcW w:w="4925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4949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5910AB" w:rsidRPr="006D0365" w:rsidTr="005910AB">
        <w:tc>
          <w:tcPr>
            <w:tcW w:w="4925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Интерактивный аппаратно-программный комплекс</w:t>
            </w:r>
          </w:p>
        </w:tc>
        <w:tc>
          <w:tcPr>
            <w:tcW w:w="4949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5910AB" w:rsidRDefault="005910AB" w:rsidP="00463537">
      <w:pPr>
        <w:tabs>
          <w:tab w:val="left" w:pos="841"/>
        </w:tabs>
        <w:spacing w:before="137" w:line="362" w:lineRule="auto"/>
        <w:ind w:right="110"/>
        <w:rPr>
          <w:b/>
          <w:sz w:val="28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290"/>
        <w:gridCol w:w="6599"/>
      </w:tblGrid>
      <w:tr w:rsidR="005910AB" w:rsidRPr="006D0365" w:rsidTr="005910AB">
        <w:trPr>
          <w:trHeight w:val="273"/>
        </w:trPr>
        <w:tc>
          <w:tcPr>
            <w:tcW w:w="3290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6599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Наименование пособий</w:t>
            </w:r>
          </w:p>
        </w:tc>
      </w:tr>
      <w:tr w:rsidR="005910AB" w:rsidRPr="006D0365" w:rsidTr="005910AB">
        <w:trPr>
          <w:trHeight w:val="477"/>
        </w:trPr>
        <w:tc>
          <w:tcPr>
            <w:tcW w:w="3290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6599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Таблицы</w:t>
            </w:r>
          </w:p>
        </w:tc>
      </w:tr>
      <w:tr w:rsidR="005910AB" w:rsidRPr="006D0365" w:rsidTr="005910AB">
        <w:trPr>
          <w:trHeight w:val="833"/>
        </w:trPr>
        <w:tc>
          <w:tcPr>
            <w:tcW w:w="3290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6599" w:type="dxa"/>
            <w:hideMark/>
          </w:tcPr>
          <w:p w:rsidR="005910AB" w:rsidRPr="006D0365" w:rsidRDefault="005910AB" w:rsidP="00694A13">
            <w:pPr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Презентации</w:t>
            </w:r>
          </w:p>
        </w:tc>
      </w:tr>
      <w:tr w:rsidR="005910AB" w:rsidRPr="006D0365" w:rsidTr="005910AB">
        <w:trPr>
          <w:trHeight w:val="545"/>
        </w:trPr>
        <w:tc>
          <w:tcPr>
            <w:tcW w:w="3290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599" w:type="dxa"/>
            <w:hideMark/>
          </w:tcPr>
          <w:p w:rsidR="005910AB" w:rsidRPr="006D0365" w:rsidRDefault="005910AB" w:rsidP="00694A13">
            <w:pPr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5910AB" w:rsidRPr="006D0365" w:rsidRDefault="005910AB" w:rsidP="00694A13">
            <w:pPr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Презентации</w:t>
            </w:r>
          </w:p>
          <w:p w:rsidR="005910AB" w:rsidRPr="006D0365" w:rsidRDefault="005910AB" w:rsidP="00694A13">
            <w:pPr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Демонстрационные модели</w:t>
            </w:r>
          </w:p>
          <w:p w:rsidR="005910AB" w:rsidRPr="006D0365" w:rsidRDefault="005910AB" w:rsidP="00694A13">
            <w:pPr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Таблицы</w:t>
            </w:r>
          </w:p>
          <w:p w:rsidR="005910AB" w:rsidRPr="006D0365" w:rsidRDefault="005910AB" w:rsidP="00694A13">
            <w:pPr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5910AB" w:rsidRPr="006D0365" w:rsidTr="005910AB">
        <w:trPr>
          <w:trHeight w:val="560"/>
        </w:trPr>
        <w:tc>
          <w:tcPr>
            <w:tcW w:w="3290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6599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Таблицы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Видеофильмы</w:t>
            </w:r>
          </w:p>
        </w:tc>
      </w:tr>
      <w:tr w:rsidR="005910AB" w:rsidRPr="006D0365" w:rsidTr="005910AB">
        <w:trPr>
          <w:trHeight w:val="560"/>
        </w:trPr>
        <w:tc>
          <w:tcPr>
            <w:tcW w:w="3290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lastRenderedPageBreak/>
              <w:t>Музыка</w:t>
            </w:r>
          </w:p>
        </w:tc>
        <w:tc>
          <w:tcPr>
            <w:tcW w:w="6599" w:type="dxa"/>
            <w:hideMark/>
          </w:tcPr>
          <w:p w:rsidR="005910AB" w:rsidRPr="006D0365" w:rsidRDefault="005910AB" w:rsidP="00694A13">
            <w:pPr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Фонохрестоматии</w:t>
            </w:r>
          </w:p>
        </w:tc>
      </w:tr>
      <w:tr w:rsidR="005910AB" w:rsidRPr="006D0365" w:rsidTr="005910AB">
        <w:trPr>
          <w:trHeight w:val="560"/>
        </w:trPr>
        <w:tc>
          <w:tcPr>
            <w:tcW w:w="3290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6599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Видеофильмы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Карты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Таблицы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Атласы</w:t>
            </w:r>
          </w:p>
        </w:tc>
      </w:tr>
      <w:tr w:rsidR="005910AB" w:rsidRPr="006D0365" w:rsidTr="005910AB">
        <w:trPr>
          <w:trHeight w:val="560"/>
        </w:trPr>
        <w:tc>
          <w:tcPr>
            <w:tcW w:w="3290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599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Таблицы</w:t>
            </w:r>
          </w:p>
        </w:tc>
      </w:tr>
      <w:tr w:rsidR="005910AB" w:rsidRPr="006D0365" w:rsidTr="005910AB">
        <w:trPr>
          <w:trHeight w:val="560"/>
        </w:trPr>
        <w:tc>
          <w:tcPr>
            <w:tcW w:w="3290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6599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 xml:space="preserve">Цифровые образовательные ресурсы (в </w:t>
            </w:r>
            <w:proofErr w:type="spellStart"/>
            <w:r w:rsidRPr="006D0365">
              <w:rPr>
                <w:sz w:val="28"/>
                <w:szCs w:val="28"/>
                <w:lang w:eastAsia="ru-RU"/>
              </w:rPr>
              <w:t>т.ч</w:t>
            </w:r>
            <w:proofErr w:type="spellEnd"/>
            <w:r w:rsidRPr="006D0365">
              <w:rPr>
                <w:sz w:val="28"/>
                <w:szCs w:val="28"/>
                <w:lang w:eastAsia="ru-RU"/>
              </w:rPr>
              <w:t>. презентации)</w:t>
            </w:r>
          </w:p>
        </w:tc>
      </w:tr>
      <w:tr w:rsidR="005910AB" w:rsidRPr="006D0365" w:rsidTr="005910AB">
        <w:trPr>
          <w:trHeight w:val="560"/>
        </w:trPr>
        <w:tc>
          <w:tcPr>
            <w:tcW w:w="3290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6599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Опорные таблицы по математике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Счетная лесенка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Комплект букв, цифр, знаков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Опорные таблицы по русскому языку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Таблицы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 «Алфавит»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Касса букв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Таблицы и плакаты по окружающему миру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Набор муляжей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Правила дорожного движения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Правила пожарной безопасности</w:t>
            </w:r>
          </w:p>
        </w:tc>
      </w:tr>
      <w:tr w:rsidR="005910AB" w:rsidRPr="006D0365" w:rsidTr="005910AB">
        <w:trPr>
          <w:trHeight w:val="560"/>
        </w:trPr>
        <w:tc>
          <w:tcPr>
            <w:tcW w:w="3290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6599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Динамические пособия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Пособия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Микроскоп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Модель «Череп человека»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Наборы микропрепаратов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Скелет человека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Комплект «Минералы и горные породы»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Комплект портретов</w:t>
            </w:r>
          </w:p>
        </w:tc>
      </w:tr>
      <w:tr w:rsidR="005910AB" w:rsidRPr="006D0365" w:rsidTr="005910AB">
        <w:trPr>
          <w:trHeight w:val="560"/>
        </w:trPr>
        <w:tc>
          <w:tcPr>
            <w:tcW w:w="3290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6599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Таблицы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Набор химической посуды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Комплект портретов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Демонстрационные наборы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Наборы кислот и щелочей </w:t>
            </w:r>
          </w:p>
        </w:tc>
      </w:tr>
      <w:tr w:rsidR="005910AB" w:rsidRPr="006D0365" w:rsidTr="005910AB">
        <w:trPr>
          <w:trHeight w:val="560"/>
        </w:trPr>
        <w:tc>
          <w:tcPr>
            <w:tcW w:w="3290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6D0365">
              <w:rPr>
                <w:sz w:val="28"/>
                <w:szCs w:val="28"/>
                <w:lang w:eastAsia="ru-RU"/>
              </w:rPr>
              <w:t>Иностранные</w:t>
            </w:r>
            <w:proofErr w:type="gramEnd"/>
            <w:r w:rsidRPr="006D0365">
              <w:rPr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6599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Таблицы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Портреты писателей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Аудиоматериалы</w:t>
            </w:r>
          </w:p>
        </w:tc>
      </w:tr>
      <w:tr w:rsidR="005910AB" w:rsidRPr="006D0365" w:rsidTr="005910AB">
        <w:trPr>
          <w:trHeight w:val="1136"/>
        </w:trPr>
        <w:tc>
          <w:tcPr>
            <w:tcW w:w="3290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6599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Карты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Коллекции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Глобус</w:t>
            </w:r>
          </w:p>
          <w:p w:rsidR="005910AB" w:rsidRPr="006D0365" w:rsidRDefault="005910AB" w:rsidP="00694A13">
            <w:pPr>
              <w:spacing w:line="207" w:lineRule="atLeast"/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Таблицы</w:t>
            </w:r>
          </w:p>
        </w:tc>
      </w:tr>
      <w:tr w:rsidR="005910AB" w:rsidRPr="006D0365" w:rsidTr="005910AB">
        <w:trPr>
          <w:trHeight w:val="560"/>
        </w:trPr>
        <w:tc>
          <w:tcPr>
            <w:tcW w:w="3290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6599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Альбомы по искусству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Модели и натурный фон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Презентации</w:t>
            </w:r>
          </w:p>
        </w:tc>
      </w:tr>
      <w:tr w:rsidR="005910AB" w:rsidRPr="006D0365" w:rsidTr="005910AB">
        <w:trPr>
          <w:trHeight w:val="560"/>
        </w:trPr>
        <w:tc>
          <w:tcPr>
            <w:tcW w:w="3290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lastRenderedPageBreak/>
              <w:t>Технология (обслуживающий труд)</w:t>
            </w:r>
          </w:p>
        </w:tc>
        <w:tc>
          <w:tcPr>
            <w:tcW w:w="6599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Таблицы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Коллекции</w:t>
            </w:r>
          </w:p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Комплект научно-методических материалов</w:t>
            </w:r>
          </w:p>
        </w:tc>
      </w:tr>
      <w:tr w:rsidR="005910AB" w:rsidRPr="006D0365" w:rsidTr="005910AB">
        <w:trPr>
          <w:trHeight w:val="560"/>
        </w:trPr>
        <w:tc>
          <w:tcPr>
            <w:tcW w:w="3290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6599" w:type="dxa"/>
            <w:hideMark/>
          </w:tcPr>
          <w:p w:rsidR="005910AB" w:rsidRPr="006D0365" w:rsidRDefault="005910AB" w:rsidP="00694A13">
            <w:pPr>
              <w:ind w:left="60" w:right="60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Комплект учебного оборудования для кабинета физики</w:t>
            </w:r>
          </w:p>
        </w:tc>
      </w:tr>
    </w:tbl>
    <w:p w:rsidR="005910AB" w:rsidRDefault="005910AB" w:rsidP="005910AB">
      <w:pPr>
        <w:ind w:left="60" w:right="60"/>
        <w:jc w:val="both"/>
        <w:rPr>
          <w:b/>
          <w:bCs/>
          <w:sz w:val="28"/>
          <w:szCs w:val="28"/>
          <w:lang w:eastAsia="ru-RU"/>
        </w:rPr>
      </w:pPr>
    </w:p>
    <w:p w:rsidR="005910AB" w:rsidRPr="006D0365" w:rsidRDefault="005910AB" w:rsidP="005910AB">
      <w:pPr>
        <w:ind w:left="60" w:right="60"/>
        <w:jc w:val="both"/>
        <w:rPr>
          <w:sz w:val="28"/>
          <w:szCs w:val="28"/>
          <w:lang w:eastAsia="ru-RU"/>
        </w:rPr>
      </w:pPr>
      <w:r w:rsidRPr="006D0365">
        <w:rPr>
          <w:b/>
          <w:bCs/>
          <w:sz w:val="28"/>
          <w:szCs w:val="28"/>
          <w:lang w:eastAsia="ru-RU"/>
        </w:rPr>
        <w:t>Результаты итоговой аттестации выпускников 9, 11 (12) классов</w:t>
      </w:r>
      <w:r>
        <w:rPr>
          <w:b/>
          <w:bCs/>
          <w:sz w:val="28"/>
          <w:szCs w:val="28"/>
          <w:lang w:eastAsia="ru-RU"/>
        </w:rPr>
        <w:t xml:space="preserve"> в 2020 г.</w:t>
      </w:r>
    </w:p>
    <w:p w:rsidR="005910AB" w:rsidRPr="006D0365" w:rsidRDefault="005910AB" w:rsidP="005910AB">
      <w:pPr>
        <w:ind w:left="60" w:right="60"/>
        <w:jc w:val="center"/>
        <w:rPr>
          <w:sz w:val="28"/>
          <w:szCs w:val="28"/>
          <w:lang w:eastAsia="ru-RU"/>
        </w:rPr>
      </w:pPr>
      <w:r w:rsidRPr="006D0365">
        <w:rPr>
          <w:b/>
          <w:bCs/>
          <w:sz w:val="28"/>
          <w:szCs w:val="28"/>
          <w:lang w:eastAsia="ru-RU"/>
        </w:rPr>
        <w:t>9 класс</w:t>
      </w:r>
    </w:p>
    <w:p w:rsidR="005910AB" w:rsidRPr="006D0365" w:rsidRDefault="005910AB" w:rsidP="005910AB">
      <w:pPr>
        <w:ind w:left="60" w:right="60"/>
        <w:jc w:val="right"/>
        <w:rPr>
          <w:sz w:val="28"/>
          <w:szCs w:val="28"/>
          <w:lang w:eastAsia="ru-RU"/>
        </w:rPr>
      </w:pPr>
    </w:p>
    <w:tbl>
      <w:tblPr>
        <w:tblStyle w:val="a5"/>
        <w:tblW w:w="9705" w:type="dxa"/>
        <w:tblLook w:val="04A0" w:firstRow="1" w:lastRow="0" w:firstColumn="1" w:lastColumn="0" w:noHBand="0" w:noVBand="1"/>
      </w:tblPr>
      <w:tblGrid>
        <w:gridCol w:w="1588"/>
        <w:gridCol w:w="1915"/>
        <w:gridCol w:w="1763"/>
        <w:gridCol w:w="1574"/>
        <w:gridCol w:w="1571"/>
        <w:gridCol w:w="1294"/>
      </w:tblGrid>
      <w:tr w:rsidR="005910AB" w:rsidRPr="006D0365" w:rsidTr="005910AB">
        <w:tc>
          <w:tcPr>
            <w:tcW w:w="1588" w:type="dxa"/>
            <w:vMerge w:val="restart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Годы выпуска</w:t>
            </w:r>
          </w:p>
        </w:tc>
        <w:tc>
          <w:tcPr>
            <w:tcW w:w="1915" w:type="dxa"/>
            <w:vMerge w:val="restart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6202" w:type="dxa"/>
            <w:gridSpan w:val="4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Результаты итоговой аттестации</w:t>
            </w:r>
          </w:p>
        </w:tc>
      </w:tr>
      <w:tr w:rsidR="005910AB" w:rsidRPr="006D0365" w:rsidTr="005910AB">
        <w:tc>
          <w:tcPr>
            <w:tcW w:w="0" w:type="auto"/>
            <w:vMerge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аттестовано</w:t>
            </w:r>
          </w:p>
        </w:tc>
        <w:tc>
          <w:tcPr>
            <w:tcW w:w="1574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71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«4 и 5»</w:t>
            </w:r>
          </w:p>
        </w:tc>
        <w:tc>
          <w:tcPr>
            <w:tcW w:w="1294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5910AB" w:rsidRPr="006D0365" w:rsidTr="005910AB">
        <w:tc>
          <w:tcPr>
            <w:tcW w:w="1588" w:type="dxa"/>
            <w:hideMark/>
          </w:tcPr>
          <w:p w:rsidR="005910AB" w:rsidRPr="006D0365" w:rsidRDefault="005910AB" w:rsidP="00694A13">
            <w:pPr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19</w:t>
            </w:r>
            <w:r w:rsidRPr="006D0365">
              <w:rPr>
                <w:sz w:val="28"/>
                <w:szCs w:val="28"/>
                <w:lang w:eastAsia="ru-RU"/>
              </w:rPr>
              <w:t>-20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5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3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4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71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4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71,4</w:t>
            </w:r>
          </w:p>
        </w:tc>
      </w:tr>
    </w:tbl>
    <w:p w:rsidR="005910AB" w:rsidRPr="006D0365" w:rsidRDefault="005910AB" w:rsidP="005910AB">
      <w:pPr>
        <w:ind w:left="60" w:right="60"/>
        <w:jc w:val="center"/>
        <w:rPr>
          <w:sz w:val="28"/>
          <w:szCs w:val="28"/>
          <w:lang w:eastAsia="ru-RU"/>
        </w:rPr>
      </w:pPr>
      <w:r w:rsidRPr="006D0365">
        <w:rPr>
          <w:b/>
          <w:bCs/>
          <w:sz w:val="28"/>
          <w:szCs w:val="28"/>
          <w:lang w:eastAsia="ru-RU"/>
        </w:rPr>
        <w:t> </w:t>
      </w:r>
    </w:p>
    <w:p w:rsidR="005910AB" w:rsidRPr="006D0365" w:rsidRDefault="005910AB" w:rsidP="005910AB">
      <w:pPr>
        <w:ind w:left="60" w:right="60"/>
        <w:jc w:val="center"/>
        <w:rPr>
          <w:sz w:val="28"/>
          <w:szCs w:val="28"/>
          <w:lang w:eastAsia="ru-RU"/>
        </w:rPr>
      </w:pPr>
      <w:r w:rsidRPr="006D0365">
        <w:rPr>
          <w:b/>
          <w:bCs/>
          <w:sz w:val="28"/>
          <w:szCs w:val="28"/>
          <w:lang w:eastAsia="ru-RU"/>
        </w:rPr>
        <w:t>11 класс</w:t>
      </w:r>
    </w:p>
    <w:p w:rsidR="005910AB" w:rsidRPr="006D0365" w:rsidRDefault="005910AB" w:rsidP="005910AB">
      <w:pPr>
        <w:ind w:left="60" w:right="60"/>
        <w:jc w:val="center"/>
        <w:rPr>
          <w:sz w:val="28"/>
          <w:szCs w:val="28"/>
          <w:lang w:eastAsia="ru-RU"/>
        </w:rPr>
      </w:pPr>
      <w:r w:rsidRPr="006D0365">
        <w:rPr>
          <w:sz w:val="28"/>
          <w:szCs w:val="28"/>
          <w:lang w:eastAsia="ru-RU"/>
        </w:rPr>
        <w:t> </w:t>
      </w:r>
    </w:p>
    <w:tbl>
      <w:tblPr>
        <w:tblStyle w:val="a5"/>
        <w:tblW w:w="9750" w:type="dxa"/>
        <w:tblLook w:val="04A0" w:firstRow="1" w:lastRow="0" w:firstColumn="1" w:lastColumn="0" w:noHBand="0" w:noVBand="1"/>
      </w:tblPr>
      <w:tblGrid>
        <w:gridCol w:w="1591"/>
        <w:gridCol w:w="1915"/>
        <w:gridCol w:w="1763"/>
        <w:gridCol w:w="1575"/>
        <w:gridCol w:w="1575"/>
        <w:gridCol w:w="1331"/>
      </w:tblGrid>
      <w:tr w:rsidR="005910AB" w:rsidRPr="006D0365" w:rsidTr="005910AB">
        <w:tc>
          <w:tcPr>
            <w:tcW w:w="1591" w:type="dxa"/>
            <w:vMerge w:val="restart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Годы выпуска</w:t>
            </w:r>
          </w:p>
        </w:tc>
        <w:tc>
          <w:tcPr>
            <w:tcW w:w="1915" w:type="dxa"/>
            <w:vMerge w:val="restart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6244" w:type="dxa"/>
            <w:gridSpan w:val="4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Результаты итоговой аттестации</w:t>
            </w:r>
          </w:p>
        </w:tc>
      </w:tr>
      <w:tr w:rsidR="005910AB" w:rsidRPr="006D0365" w:rsidTr="005910AB">
        <w:tc>
          <w:tcPr>
            <w:tcW w:w="0" w:type="auto"/>
            <w:vMerge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910AB" w:rsidRPr="006D0365" w:rsidRDefault="005910AB" w:rsidP="00694A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аттестовано</w:t>
            </w:r>
          </w:p>
        </w:tc>
        <w:tc>
          <w:tcPr>
            <w:tcW w:w="1575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75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«4 и 5»</w:t>
            </w:r>
          </w:p>
        </w:tc>
        <w:tc>
          <w:tcPr>
            <w:tcW w:w="1331" w:type="dxa"/>
            <w:hideMark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5910AB" w:rsidRPr="006D0365" w:rsidTr="005910AB">
        <w:tc>
          <w:tcPr>
            <w:tcW w:w="1591" w:type="dxa"/>
            <w:hideMark/>
          </w:tcPr>
          <w:p w:rsidR="005910AB" w:rsidRPr="006D0365" w:rsidRDefault="005910AB" w:rsidP="00694A13">
            <w:pPr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D036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19</w:t>
            </w:r>
            <w:r w:rsidRPr="006D0365">
              <w:rPr>
                <w:sz w:val="28"/>
                <w:szCs w:val="28"/>
                <w:lang w:eastAsia="ru-RU"/>
              </w:rPr>
              <w:t>-20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5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3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5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75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5910AB" w:rsidRPr="006D0365" w:rsidRDefault="005910AB" w:rsidP="00694A13">
            <w:pPr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</w:tr>
    </w:tbl>
    <w:p w:rsidR="005910AB" w:rsidRDefault="00694A13" w:rsidP="00463537">
      <w:pPr>
        <w:tabs>
          <w:tab w:val="left" w:pos="841"/>
        </w:tabs>
        <w:spacing w:before="137" w:line="362" w:lineRule="auto"/>
        <w:ind w:right="11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</w:t>
      </w:r>
      <w:r w:rsidR="005910AB">
        <w:rPr>
          <w:b/>
          <w:sz w:val="28"/>
          <w:szCs w:val="24"/>
        </w:rPr>
        <w:t>По результатам самодиагностики, анкетирования учителей, родителей, учащихся, детей у нас были выявлены следующие риски:</w:t>
      </w:r>
    </w:p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572"/>
        <w:gridCol w:w="3714"/>
      </w:tblGrid>
      <w:tr w:rsidR="005910AB" w:rsidRPr="004778B1" w:rsidTr="00694A13">
        <w:trPr>
          <w:trHeight w:val="107"/>
        </w:trPr>
        <w:tc>
          <w:tcPr>
            <w:tcW w:w="3000" w:type="pct"/>
            <w:shd w:val="clear" w:color="auto" w:fill="31849B" w:themeFill="accent5" w:themeFillShade="BF"/>
          </w:tcPr>
          <w:p w:rsidR="005910AB" w:rsidRPr="00DA1EF9" w:rsidRDefault="005910AB" w:rsidP="00694A13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31849B" w:themeFill="accent5" w:themeFillShade="BF"/>
          </w:tcPr>
          <w:p w:rsidR="005910AB" w:rsidRDefault="005910AB" w:rsidP="00694A13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  <w:p w:rsidR="005910AB" w:rsidRPr="00DA1EF9" w:rsidRDefault="005910AB" w:rsidP="00694A13">
            <w:pPr>
              <w:pStyle w:val="Default"/>
              <w:jc w:val="center"/>
              <w:rPr>
                <w:b/>
                <w:color w:val="FFFFFF" w:themeColor="background1"/>
              </w:rPr>
            </w:pPr>
          </w:p>
        </w:tc>
      </w:tr>
      <w:tr w:rsidR="005910AB" w:rsidRPr="004778B1" w:rsidTr="00694A13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5910AB" w:rsidRPr="004778B1" w:rsidRDefault="005910AB" w:rsidP="00694A13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0AB" w:rsidRPr="00255221" w:rsidRDefault="005910AB" w:rsidP="00694A13">
            <w:pPr>
              <w:pStyle w:val="Default"/>
              <w:rPr>
                <w:color w:val="auto"/>
              </w:rPr>
            </w:pPr>
            <w:r w:rsidRPr="00255221">
              <w:rPr>
                <w:color w:val="auto"/>
                <w:shd w:val="clear" w:color="auto" w:fill="FFFFFF"/>
              </w:rPr>
              <w:t>Повышение уровня оснащенности школы компьютерной техникой</w:t>
            </w:r>
          </w:p>
        </w:tc>
      </w:tr>
      <w:tr w:rsidR="005910AB" w:rsidRPr="004778B1" w:rsidTr="00694A13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5910AB" w:rsidRPr="004778B1" w:rsidRDefault="005910AB" w:rsidP="005910AB">
            <w:pPr>
              <w:pStyle w:val="Default"/>
              <w:rPr>
                <w:color w:val="auto"/>
              </w:rPr>
            </w:pPr>
            <w:r>
              <w:t>2</w:t>
            </w:r>
            <w:r w:rsidRPr="004778B1">
              <w:t xml:space="preserve">. Низкая учебная мотивация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10AB" w:rsidRPr="00255221" w:rsidRDefault="005910AB" w:rsidP="00694A13">
            <w:pPr>
              <w:pStyle w:val="Default"/>
              <w:rPr>
                <w:color w:val="auto"/>
              </w:rPr>
            </w:pPr>
            <w:r w:rsidRPr="00255221">
              <w:rPr>
                <w:color w:val="auto"/>
                <w:shd w:val="clear" w:color="auto" w:fill="FFFFFF"/>
              </w:rPr>
              <w:t>Диагностика причин не</w:t>
            </w:r>
            <w:r>
              <w:rPr>
                <w:color w:val="auto"/>
                <w:shd w:val="clear" w:color="auto" w:fill="FFFFFF"/>
              </w:rPr>
              <w:t xml:space="preserve"> </w:t>
            </w:r>
            <w:r w:rsidRPr="00255221">
              <w:rPr>
                <w:color w:val="auto"/>
                <w:shd w:val="clear" w:color="auto" w:fill="FFFFFF"/>
              </w:rPr>
              <w:t>успешности. Последующая   адресная корректировка методики работы учителя</w:t>
            </w:r>
          </w:p>
        </w:tc>
      </w:tr>
      <w:tr w:rsidR="005910AB" w:rsidRPr="004778B1" w:rsidTr="00694A13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5910AB" w:rsidRPr="004778B1" w:rsidRDefault="005910AB" w:rsidP="00694A13">
            <w:pPr>
              <w:pStyle w:val="Default"/>
            </w:pPr>
            <w:r>
              <w:t>3</w:t>
            </w:r>
            <w:r w:rsidRPr="004778B1">
              <w:t xml:space="preserve">. Высокая доля </w:t>
            </w:r>
            <w:proofErr w:type="gramStart"/>
            <w:r w:rsidRPr="004778B1">
              <w:t>обучающихся</w:t>
            </w:r>
            <w:proofErr w:type="gramEnd"/>
            <w:r w:rsidRPr="004778B1">
              <w:t xml:space="preserve">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10AB" w:rsidRDefault="005910AB" w:rsidP="00694A13">
            <w:pPr>
              <w:jc w:val="both"/>
              <w:rPr>
                <w:rStyle w:val="fontstyle01"/>
              </w:rPr>
            </w:pPr>
            <w:proofErr w:type="gramStart"/>
            <w:r>
              <w:rPr>
                <w:rStyle w:val="fontstyle01"/>
              </w:rPr>
              <w:t>Диагностика обучающихся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трудностями в учебной деятельности, направленная на выявление причин затруднения.</w:t>
            </w:r>
            <w:proofErr w:type="gramEnd"/>
          </w:p>
          <w:p w:rsidR="005910AB" w:rsidRDefault="005910AB" w:rsidP="00694A13">
            <w:pPr>
              <w:jc w:val="both"/>
              <w:rPr>
                <w:rStyle w:val="fontstyle01"/>
              </w:rPr>
            </w:pPr>
          </w:p>
          <w:p w:rsidR="005910AB" w:rsidRDefault="005910AB" w:rsidP="00694A13">
            <w:pPr>
              <w:jc w:val="both"/>
            </w:pPr>
            <w:r>
              <w:rPr>
                <w:rStyle w:val="fontstyle01"/>
              </w:rPr>
              <w:t>Психолого-педагогическое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сопровождение </w:t>
            </w:r>
            <w:proofErr w:type="gramStart"/>
            <w:r>
              <w:rPr>
                <w:rStyle w:val="fontstyle01"/>
              </w:rPr>
              <w:t>обучающихся</w:t>
            </w:r>
            <w:proofErr w:type="gramEnd"/>
            <w:r>
              <w:rPr>
                <w:rStyle w:val="fontstyle01"/>
              </w:rPr>
              <w:t xml:space="preserve">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рисками учебной </w:t>
            </w:r>
            <w:proofErr w:type="spellStart"/>
            <w:r>
              <w:rPr>
                <w:rStyle w:val="fontstyle01"/>
              </w:rPr>
              <w:t>неуспешности</w:t>
            </w:r>
            <w:proofErr w:type="spellEnd"/>
            <w:r>
              <w:t>.</w:t>
            </w:r>
          </w:p>
          <w:p w:rsidR="005910AB" w:rsidRPr="006273F1" w:rsidRDefault="005910AB" w:rsidP="00694A13">
            <w:pPr>
              <w:pStyle w:val="Default"/>
              <w:jc w:val="both"/>
            </w:pPr>
          </w:p>
        </w:tc>
      </w:tr>
    </w:tbl>
    <w:p w:rsidR="00694A13" w:rsidRDefault="00694A13" w:rsidP="00694A1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694A13" w:rsidRPr="00694A13" w:rsidRDefault="00694A13" w:rsidP="00694A13">
      <w:pPr>
        <w:widowControl/>
        <w:shd w:val="clear" w:color="auto" w:fill="FFFFFF"/>
        <w:autoSpaceDE/>
        <w:autoSpaceDN/>
        <w:rPr>
          <w:b/>
          <w:color w:val="000000"/>
          <w:sz w:val="28"/>
          <w:szCs w:val="23"/>
          <w:lang w:eastAsia="ru-RU"/>
        </w:rPr>
      </w:pPr>
      <w:r w:rsidRPr="00694A13">
        <w:rPr>
          <w:b/>
          <w:color w:val="000000"/>
          <w:sz w:val="28"/>
          <w:szCs w:val="23"/>
          <w:lang w:eastAsia="ru-RU"/>
        </w:rPr>
        <w:t>Выводы по результатам анализа. Проблемы школы:</w:t>
      </w:r>
    </w:p>
    <w:p w:rsidR="00694A13" w:rsidRPr="00694A13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 </w:t>
      </w:r>
      <w:r w:rsidRPr="00694A13">
        <w:rPr>
          <w:color w:val="000000"/>
          <w:sz w:val="28"/>
          <w:szCs w:val="28"/>
          <w:lang w:eastAsia="ru-RU"/>
        </w:rPr>
        <w:t>Анализ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94A13">
        <w:rPr>
          <w:color w:val="000000"/>
          <w:sz w:val="28"/>
          <w:szCs w:val="28"/>
          <w:lang w:eastAsia="ru-RU"/>
        </w:rPr>
        <w:t>ресурсного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94A13">
        <w:rPr>
          <w:color w:val="000000"/>
          <w:sz w:val="28"/>
          <w:szCs w:val="28"/>
          <w:lang w:eastAsia="ru-RU"/>
        </w:rPr>
        <w:t>обеспечения</w:t>
      </w:r>
      <w:r w:rsidR="00DF3C8B">
        <w:rPr>
          <w:color w:val="000000"/>
          <w:sz w:val="28"/>
          <w:szCs w:val="28"/>
          <w:lang w:eastAsia="ru-RU"/>
        </w:rPr>
        <w:t xml:space="preserve"> </w:t>
      </w:r>
      <w:r w:rsidRPr="00694A13">
        <w:rPr>
          <w:color w:val="000000"/>
          <w:sz w:val="28"/>
          <w:szCs w:val="28"/>
          <w:lang w:eastAsia="ru-RU"/>
        </w:rPr>
        <w:t>выявил</w:t>
      </w:r>
      <w:r w:rsidR="00DF3C8B">
        <w:rPr>
          <w:color w:val="000000"/>
          <w:sz w:val="28"/>
          <w:szCs w:val="28"/>
          <w:lang w:eastAsia="ru-RU"/>
        </w:rPr>
        <w:t xml:space="preserve"> </w:t>
      </w:r>
      <w:r w:rsidRPr="00694A13">
        <w:rPr>
          <w:color w:val="000000"/>
          <w:sz w:val="28"/>
          <w:szCs w:val="28"/>
          <w:lang w:eastAsia="ru-RU"/>
        </w:rPr>
        <w:t>определенные</w:t>
      </w:r>
      <w:r w:rsidR="00DF3C8B">
        <w:rPr>
          <w:color w:val="000000"/>
          <w:sz w:val="28"/>
          <w:szCs w:val="28"/>
          <w:lang w:eastAsia="ru-RU"/>
        </w:rPr>
        <w:t xml:space="preserve"> </w:t>
      </w:r>
      <w:r w:rsidRPr="00694A13">
        <w:rPr>
          <w:color w:val="000000"/>
          <w:sz w:val="28"/>
          <w:szCs w:val="28"/>
          <w:lang w:eastAsia="ru-RU"/>
        </w:rPr>
        <w:t>разрывы:</w:t>
      </w:r>
    </w:p>
    <w:p w:rsidR="00694A13" w:rsidRPr="00694A13" w:rsidRDefault="00DF3C8B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694A13" w:rsidRPr="00694A13">
        <w:rPr>
          <w:color w:val="000000"/>
          <w:sz w:val="28"/>
          <w:szCs w:val="28"/>
          <w:lang w:eastAsia="ru-RU"/>
        </w:rPr>
        <w:t>между</w:t>
      </w:r>
      <w:r>
        <w:rPr>
          <w:color w:val="000000"/>
          <w:sz w:val="28"/>
          <w:szCs w:val="28"/>
          <w:lang w:eastAsia="ru-RU"/>
        </w:rPr>
        <w:t xml:space="preserve"> </w:t>
      </w:r>
      <w:r w:rsidR="00694A13" w:rsidRPr="00694A13">
        <w:rPr>
          <w:color w:val="000000"/>
          <w:sz w:val="28"/>
          <w:szCs w:val="28"/>
          <w:lang w:eastAsia="ru-RU"/>
        </w:rPr>
        <w:t>уровнем</w:t>
      </w:r>
      <w:r>
        <w:rPr>
          <w:color w:val="000000"/>
          <w:sz w:val="28"/>
          <w:szCs w:val="28"/>
          <w:lang w:eastAsia="ru-RU"/>
        </w:rPr>
        <w:t xml:space="preserve"> </w:t>
      </w:r>
      <w:r w:rsidR="00694A13" w:rsidRPr="00694A13">
        <w:rPr>
          <w:color w:val="000000"/>
          <w:sz w:val="28"/>
          <w:szCs w:val="28"/>
          <w:lang w:eastAsia="ru-RU"/>
        </w:rPr>
        <w:t>профессиональной подготовки имеющихся педагогических кадров и требуемой профессиональной</w:t>
      </w:r>
      <w:r>
        <w:rPr>
          <w:color w:val="000000"/>
          <w:sz w:val="28"/>
          <w:szCs w:val="28"/>
          <w:lang w:eastAsia="ru-RU"/>
        </w:rPr>
        <w:t xml:space="preserve"> </w:t>
      </w:r>
      <w:r w:rsidR="00694A13" w:rsidRPr="00694A13">
        <w:rPr>
          <w:color w:val="000000"/>
          <w:sz w:val="28"/>
          <w:szCs w:val="28"/>
          <w:lang w:eastAsia="ru-RU"/>
        </w:rPr>
        <w:t>компетентностью педагогов для работы в режиме перехода на новые образовательные стандарты.</w:t>
      </w:r>
    </w:p>
    <w:p w:rsidR="00694A13" w:rsidRPr="00694A13" w:rsidRDefault="00DF3C8B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</w:t>
      </w:r>
      <w:r w:rsidR="00694A13" w:rsidRPr="00694A13">
        <w:rPr>
          <w:color w:val="000000"/>
          <w:sz w:val="28"/>
          <w:szCs w:val="28"/>
          <w:lang w:eastAsia="ru-RU"/>
        </w:rPr>
        <w:t xml:space="preserve"> Материально-техническая база не достаточно соответствует всем современным требованиям.</w:t>
      </w:r>
    </w:p>
    <w:p w:rsidR="00694A13" w:rsidRPr="00694A13" w:rsidRDefault="00DF3C8B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3.</w:t>
      </w:r>
      <w:r w:rsidR="00694A13" w:rsidRPr="00694A13">
        <w:rPr>
          <w:color w:val="000000"/>
          <w:sz w:val="28"/>
          <w:szCs w:val="28"/>
          <w:lang w:eastAsia="ru-RU"/>
        </w:rPr>
        <w:t xml:space="preserve"> Результаты ОГЭ: за последние три года выпускники показывают результаты ниже</w:t>
      </w:r>
      <w:r>
        <w:rPr>
          <w:color w:val="000000"/>
          <w:sz w:val="28"/>
          <w:szCs w:val="28"/>
          <w:lang w:eastAsia="ru-RU"/>
        </w:rPr>
        <w:t xml:space="preserve"> </w:t>
      </w:r>
      <w:r w:rsidR="00694A13" w:rsidRPr="00694A13">
        <w:rPr>
          <w:color w:val="000000"/>
          <w:sz w:val="28"/>
          <w:szCs w:val="28"/>
          <w:lang w:eastAsia="ru-RU"/>
        </w:rPr>
        <w:t>муниципальных.</w:t>
      </w:r>
    </w:p>
    <w:p w:rsidR="00694A13" w:rsidRPr="00694A13" w:rsidRDefault="00DF3C8B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</w:t>
      </w:r>
      <w:r w:rsidR="00694A13" w:rsidRPr="00694A13">
        <w:rPr>
          <w:color w:val="000000"/>
          <w:sz w:val="28"/>
          <w:szCs w:val="28"/>
          <w:lang w:eastAsia="ru-RU"/>
        </w:rPr>
        <w:t xml:space="preserve"> Загруженность педагогов с целью получения заработка, а как следствие «синдром</w:t>
      </w:r>
      <w:r>
        <w:rPr>
          <w:color w:val="000000"/>
          <w:sz w:val="28"/>
          <w:szCs w:val="28"/>
          <w:lang w:eastAsia="ru-RU"/>
        </w:rPr>
        <w:t xml:space="preserve"> </w:t>
      </w:r>
      <w:r w:rsidR="00694A13" w:rsidRPr="00694A13">
        <w:rPr>
          <w:color w:val="000000"/>
          <w:sz w:val="28"/>
          <w:szCs w:val="28"/>
          <w:lang w:eastAsia="ru-RU"/>
        </w:rPr>
        <w:t>профессионального выгорания».</w:t>
      </w:r>
    </w:p>
    <w:p w:rsidR="00694A13" w:rsidRPr="00694A13" w:rsidRDefault="00DF3C8B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5. </w:t>
      </w:r>
      <w:r w:rsidR="00694A13" w:rsidRPr="00694A13">
        <w:rPr>
          <w:color w:val="000000"/>
          <w:sz w:val="28"/>
          <w:szCs w:val="28"/>
          <w:lang w:eastAsia="ru-RU"/>
        </w:rPr>
        <w:t>Пассивность родителей в вопросах образования и будущего ребенка.</w:t>
      </w:r>
    </w:p>
    <w:p w:rsidR="00694A13" w:rsidRPr="00694A13" w:rsidRDefault="00DF3C8B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6. </w:t>
      </w:r>
      <w:r w:rsidR="00694A13" w:rsidRPr="00694A13">
        <w:rPr>
          <w:color w:val="000000"/>
          <w:sz w:val="28"/>
          <w:szCs w:val="28"/>
          <w:lang w:eastAsia="ru-RU"/>
        </w:rPr>
        <w:t>Структура,</w:t>
      </w:r>
      <w:r>
        <w:rPr>
          <w:color w:val="000000"/>
          <w:sz w:val="28"/>
          <w:szCs w:val="28"/>
          <w:lang w:eastAsia="ru-RU"/>
        </w:rPr>
        <w:t xml:space="preserve"> </w:t>
      </w:r>
      <w:r w:rsidR="00694A13" w:rsidRPr="00694A13">
        <w:rPr>
          <w:color w:val="000000"/>
          <w:sz w:val="28"/>
          <w:szCs w:val="28"/>
          <w:lang w:eastAsia="ru-RU"/>
        </w:rPr>
        <w:t>содержание,</w:t>
      </w:r>
      <w:r>
        <w:rPr>
          <w:color w:val="000000"/>
          <w:sz w:val="28"/>
          <w:szCs w:val="28"/>
          <w:lang w:eastAsia="ru-RU"/>
        </w:rPr>
        <w:t xml:space="preserve"> </w:t>
      </w:r>
      <w:r w:rsidR="00694A13" w:rsidRPr="00694A13">
        <w:rPr>
          <w:color w:val="000000"/>
          <w:sz w:val="28"/>
          <w:szCs w:val="28"/>
          <w:lang w:eastAsia="ru-RU"/>
        </w:rPr>
        <w:t>программно-методическое,</w:t>
      </w:r>
      <w:r>
        <w:rPr>
          <w:color w:val="000000"/>
          <w:sz w:val="28"/>
          <w:szCs w:val="28"/>
          <w:lang w:eastAsia="ru-RU"/>
        </w:rPr>
        <w:t xml:space="preserve"> </w:t>
      </w:r>
      <w:r w:rsidR="00694A13" w:rsidRPr="00694A13">
        <w:rPr>
          <w:color w:val="000000"/>
          <w:sz w:val="28"/>
          <w:szCs w:val="28"/>
          <w:lang w:eastAsia="ru-RU"/>
        </w:rPr>
        <w:t>информационное</w:t>
      </w:r>
    </w:p>
    <w:p w:rsidR="00694A13" w:rsidRPr="00694A13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694A13">
        <w:rPr>
          <w:color w:val="000000"/>
          <w:sz w:val="28"/>
          <w:szCs w:val="28"/>
          <w:lang w:eastAsia="ru-RU"/>
        </w:rPr>
        <w:t>обеспечение,</w:t>
      </w:r>
      <w:r w:rsidR="00DF3C8B">
        <w:rPr>
          <w:color w:val="000000"/>
          <w:sz w:val="28"/>
          <w:szCs w:val="28"/>
          <w:lang w:eastAsia="ru-RU"/>
        </w:rPr>
        <w:t xml:space="preserve"> </w:t>
      </w:r>
      <w:r w:rsidRPr="00694A13">
        <w:rPr>
          <w:color w:val="000000"/>
          <w:sz w:val="28"/>
          <w:szCs w:val="28"/>
          <w:lang w:eastAsia="ru-RU"/>
        </w:rPr>
        <w:t>применяемые технологии, формы, методы учебн</w:t>
      </w:r>
      <w:proofErr w:type="gramStart"/>
      <w:r w:rsidRPr="00694A13">
        <w:rPr>
          <w:color w:val="000000"/>
          <w:sz w:val="28"/>
          <w:szCs w:val="28"/>
          <w:lang w:eastAsia="ru-RU"/>
        </w:rPr>
        <w:t>о-</w:t>
      </w:r>
      <w:proofErr w:type="gramEnd"/>
      <w:r w:rsidR="00DF3C8B">
        <w:rPr>
          <w:color w:val="000000"/>
          <w:sz w:val="28"/>
          <w:szCs w:val="28"/>
          <w:lang w:eastAsia="ru-RU"/>
        </w:rPr>
        <w:t xml:space="preserve">  в</w:t>
      </w:r>
      <w:r w:rsidRPr="00694A13">
        <w:rPr>
          <w:color w:val="000000"/>
          <w:sz w:val="28"/>
          <w:szCs w:val="28"/>
          <w:lang w:eastAsia="ru-RU"/>
        </w:rPr>
        <w:t>оспитательного процесса не в полной мере</w:t>
      </w:r>
      <w:r w:rsidR="00DF3C8B">
        <w:rPr>
          <w:color w:val="000000"/>
          <w:sz w:val="28"/>
          <w:szCs w:val="28"/>
          <w:lang w:eastAsia="ru-RU"/>
        </w:rPr>
        <w:t xml:space="preserve"> </w:t>
      </w:r>
      <w:r w:rsidRPr="00694A13">
        <w:rPr>
          <w:color w:val="000000"/>
          <w:sz w:val="28"/>
          <w:szCs w:val="28"/>
          <w:lang w:eastAsia="ru-RU"/>
        </w:rPr>
        <w:t>соответствуют концептуальным основам ФГОС нового поколения. Модернизация образования не</w:t>
      </w:r>
      <w:r w:rsidR="00DF3C8B">
        <w:rPr>
          <w:color w:val="000000"/>
          <w:sz w:val="28"/>
          <w:szCs w:val="28"/>
          <w:lang w:eastAsia="ru-RU"/>
        </w:rPr>
        <w:t xml:space="preserve"> </w:t>
      </w:r>
      <w:r w:rsidRPr="00694A13">
        <w:rPr>
          <w:color w:val="000000"/>
          <w:sz w:val="28"/>
          <w:szCs w:val="28"/>
          <w:lang w:eastAsia="ru-RU"/>
        </w:rPr>
        <w:t>охватила полностью все звенья школы.</w:t>
      </w:r>
    </w:p>
    <w:p w:rsidR="00694A13" w:rsidRPr="00694A13" w:rsidRDefault="00694A13" w:rsidP="00694A13">
      <w:pPr>
        <w:tabs>
          <w:tab w:val="left" w:pos="841"/>
        </w:tabs>
        <w:spacing w:before="137" w:line="362" w:lineRule="auto"/>
        <w:ind w:right="11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910AB" w:rsidRDefault="00694A13" w:rsidP="00694A13">
      <w:pPr>
        <w:tabs>
          <w:tab w:val="left" w:pos="841"/>
        </w:tabs>
        <w:spacing w:before="137" w:line="362" w:lineRule="auto"/>
        <w:ind w:right="11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94A13">
        <w:rPr>
          <w:b/>
          <w:color w:val="000000"/>
          <w:sz w:val="28"/>
          <w:szCs w:val="28"/>
          <w:shd w:val="clear" w:color="auto" w:fill="FFFFFF"/>
        </w:rPr>
        <w:t>Цели и задачи развития образовательной организации</w:t>
      </w:r>
    </w:p>
    <w:p w:rsidR="00694A13" w:rsidRPr="00DF3C8B" w:rsidRDefault="00694A13" w:rsidP="00694A13">
      <w:pPr>
        <w:pStyle w:val="1"/>
        <w:spacing w:before="90" w:line="276" w:lineRule="auto"/>
        <w:ind w:right="1724" w:firstLine="567"/>
        <w:jc w:val="both"/>
        <w:rPr>
          <w:sz w:val="28"/>
          <w:szCs w:val="28"/>
        </w:rPr>
      </w:pPr>
      <w:r w:rsidRPr="00DF3C8B">
        <w:rPr>
          <w:sz w:val="28"/>
          <w:szCs w:val="28"/>
        </w:rPr>
        <w:t xml:space="preserve">РИСК «Низкая учебная мотивация </w:t>
      </w:r>
      <w:proofErr w:type="gramStart"/>
      <w:r w:rsidRPr="00DF3C8B">
        <w:rPr>
          <w:sz w:val="28"/>
          <w:szCs w:val="28"/>
        </w:rPr>
        <w:t>обучающихся</w:t>
      </w:r>
      <w:proofErr w:type="gramEnd"/>
      <w:r w:rsidRPr="00DF3C8B">
        <w:rPr>
          <w:sz w:val="28"/>
          <w:szCs w:val="28"/>
        </w:rPr>
        <w:t>»</w:t>
      </w: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DF3C8B">
        <w:rPr>
          <w:color w:val="000000"/>
          <w:sz w:val="28"/>
          <w:szCs w:val="28"/>
          <w:lang w:eastAsia="ru-RU"/>
        </w:rPr>
        <w:t>Цель: повышение уровня материально-технического оснащения школы к концу 2022 года за счёт привлечения спонсорской помощи.</w:t>
      </w: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DF3C8B">
        <w:rPr>
          <w:color w:val="000000"/>
          <w:sz w:val="28"/>
          <w:szCs w:val="28"/>
          <w:lang w:eastAsia="ru-RU"/>
        </w:rPr>
        <w:t>Задачи:</w:t>
      </w: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DF3C8B">
        <w:rPr>
          <w:color w:val="000000"/>
          <w:sz w:val="28"/>
          <w:szCs w:val="28"/>
          <w:lang w:eastAsia="ru-RU"/>
        </w:rPr>
        <w:t>- Изучить нормативно-правовые документы по региональному проекту «Современная школа»</w:t>
      </w: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DF3C8B">
        <w:rPr>
          <w:color w:val="000000"/>
          <w:sz w:val="28"/>
          <w:szCs w:val="28"/>
          <w:lang w:eastAsia="ru-RU"/>
        </w:rPr>
        <w:t xml:space="preserve"> - Повышение уровня оснащения школы через проведение модернизации здания школы, обновление мебели оборудования, устранения недостатков выявленных в ходе</w:t>
      </w: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DF3C8B">
        <w:rPr>
          <w:color w:val="000000"/>
          <w:sz w:val="28"/>
          <w:szCs w:val="28"/>
          <w:lang w:eastAsia="ru-RU"/>
        </w:rPr>
        <w:t xml:space="preserve">проведения независимой оценки качества образования; поиск социальных партнеров </w:t>
      </w:r>
      <w:proofErr w:type="gramStart"/>
      <w:r w:rsidRPr="00DF3C8B">
        <w:rPr>
          <w:color w:val="000000"/>
          <w:sz w:val="28"/>
          <w:szCs w:val="28"/>
          <w:lang w:eastAsia="ru-RU"/>
        </w:rPr>
        <w:t>по</w:t>
      </w:r>
      <w:proofErr w:type="gramEnd"/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DF3C8B">
        <w:rPr>
          <w:color w:val="000000"/>
          <w:sz w:val="28"/>
          <w:szCs w:val="28"/>
          <w:lang w:eastAsia="ru-RU"/>
        </w:rPr>
        <w:t>финансированию создания образовательной среды.</w:t>
      </w: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b/>
          <w:sz w:val="28"/>
          <w:szCs w:val="28"/>
        </w:rPr>
      </w:pPr>
      <w:r w:rsidRPr="00DF3C8B">
        <w:rPr>
          <w:b/>
          <w:color w:val="000000"/>
          <w:sz w:val="28"/>
          <w:szCs w:val="28"/>
          <w:lang w:eastAsia="ru-RU"/>
        </w:rPr>
        <w:t>РИСК «</w:t>
      </w:r>
      <w:r w:rsidRPr="00DF3C8B">
        <w:rPr>
          <w:b/>
          <w:sz w:val="28"/>
          <w:szCs w:val="28"/>
        </w:rPr>
        <w:t xml:space="preserve">Низкая учебная мотивация </w:t>
      </w:r>
      <w:proofErr w:type="gramStart"/>
      <w:r w:rsidRPr="00DF3C8B">
        <w:rPr>
          <w:b/>
          <w:sz w:val="28"/>
          <w:szCs w:val="28"/>
        </w:rPr>
        <w:t>обучающихся</w:t>
      </w:r>
      <w:proofErr w:type="gramEnd"/>
      <w:r w:rsidRPr="00DF3C8B">
        <w:rPr>
          <w:b/>
          <w:sz w:val="28"/>
          <w:szCs w:val="28"/>
        </w:rPr>
        <w:t>»</w:t>
      </w: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sz w:val="28"/>
          <w:szCs w:val="28"/>
        </w:rPr>
      </w:pPr>
    </w:p>
    <w:p w:rsidR="00694A13" w:rsidRPr="00DF3C8B" w:rsidRDefault="00694A13" w:rsidP="00694A13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F3C8B">
        <w:rPr>
          <w:sz w:val="28"/>
          <w:szCs w:val="28"/>
        </w:rPr>
        <w:t xml:space="preserve">Цель: </w:t>
      </w:r>
      <w:r w:rsidRPr="00DF3C8B">
        <w:rPr>
          <w:color w:val="000000"/>
          <w:sz w:val="28"/>
          <w:szCs w:val="28"/>
          <w:lang w:eastAsia="ru-RU"/>
        </w:rPr>
        <w:t xml:space="preserve">Организовать деятельность участников образовательных отношений по обеспечению успешного усвоения основной образовательной программы </w:t>
      </w:r>
      <w:proofErr w:type="gramStart"/>
      <w:r w:rsidRPr="00DF3C8B">
        <w:rPr>
          <w:color w:val="000000"/>
          <w:sz w:val="28"/>
          <w:szCs w:val="28"/>
          <w:lang w:eastAsia="ru-RU"/>
        </w:rPr>
        <w:t>обучающимися</w:t>
      </w:r>
      <w:proofErr w:type="gramEnd"/>
      <w:r w:rsidRPr="00DF3C8B">
        <w:rPr>
          <w:color w:val="000000"/>
          <w:sz w:val="28"/>
          <w:szCs w:val="28"/>
          <w:lang w:eastAsia="ru-RU"/>
        </w:rPr>
        <w:t>, имеющими низкую учебную мотивацию, неуспевающими и слабоуспевающими обучающимися.</w:t>
      </w:r>
    </w:p>
    <w:p w:rsidR="00694A13" w:rsidRPr="00DF3C8B" w:rsidRDefault="00694A13" w:rsidP="00694A13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694A13" w:rsidRPr="00DF3C8B" w:rsidRDefault="00694A13" w:rsidP="00694A13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F3C8B">
        <w:rPr>
          <w:color w:val="000000"/>
          <w:sz w:val="28"/>
          <w:szCs w:val="28"/>
          <w:lang w:eastAsia="ru-RU"/>
        </w:rPr>
        <w:t>Задачи:</w:t>
      </w: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DF3C8B">
        <w:rPr>
          <w:color w:val="000000"/>
          <w:sz w:val="28"/>
          <w:szCs w:val="28"/>
          <w:lang w:eastAsia="ru-RU"/>
        </w:rPr>
        <w:t>1</w:t>
      </w:r>
      <w:proofErr w:type="gramStart"/>
      <w:r w:rsidRPr="00DF3C8B">
        <w:rPr>
          <w:color w:val="000000"/>
          <w:sz w:val="28"/>
          <w:szCs w:val="28"/>
          <w:lang w:eastAsia="ru-RU"/>
        </w:rPr>
        <w:t xml:space="preserve"> В</w:t>
      </w:r>
      <w:proofErr w:type="gramEnd"/>
      <w:r w:rsidRPr="00DF3C8B">
        <w:rPr>
          <w:color w:val="000000"/>
          <w:sz w:val="28"/>
          <w:szCs w:val="28"/>
          <w:lang w:eastAsia="ru-RU"/>
        </w:rPr>
        <w:t>ыявить учащихся с низкой учебной мотивацией.</w:t>
      </w: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DF3C8B">
        <w:rPr>
          <w:color w:val="000000"/>
          <w:sz w:val="28"/>
          <w:szCs w:val="28"/>
          <w:lang w:eastAsia="ru-RU"/>
        </w:rPr>
        <w:t>2</w:t>
      </w:r>
      <w:proofErr w:type="gramStart"/>
      <w:r w:rsidRPr="00DF3C8B">
        <w:rPr>
          <w:color w:val="000000"/>
          <w:sz w:val="28"/>
          <w:szCs w:val="28"/>
          <w:lang w:eastAsia="ru-RU"/>
        </w:rPr>
        <w:t xml:space="preserve"> С</w:t>
      </w:r>
      <w:proofErr w:type="gramEnd"/>
      <w:r w:rsidRPr="00DF3C8B">
        <w:rPr>
          <w:color w:val="000000"/>
          <w:sz w:val="28"/>
          <w:szCs w:val="28"/>
          <w:lang w:eastAsia="ru-RU"/>
        </w:rPr>
        <w:t>оздать условия для эффективного обучения и развития учащихся с низкими учебными возможностями.</w:t>
      </w: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DF3C8B">
        <w:rPr>
          <w:color w:val="000000"/>
          <w:sz w:val="28"/>
          <w:szCs w:val="28"/>
          <w:lang w:eastAsia="ru-RU"/>
        </w:rPr>
        <w:t>3</w:t>
      </w:r>
      <w:proofErr w:type="gramStart"/>
      <w:r w:rsidRPr="00DF3C8B">
        <w:rPr>
          <w:color w:val="000000"/>
          <w:sz w:val="28"/>
          <w:szCs w:val="28"/>
          <w:lang w:eastAsia="ru-RU"/>
        </w:rPr>
        <w:t xml:space="preserve"> О</w:t>
      </w:r>
      <w:proofErr w:type="gramEnd"/>
      <w:r w:rsidRPr="00DF3C8B">
        <w:rPr>
          <w:color w:val="000000"/>
          <w:sz w:val="28"/>
          <w:szCs w:val="28"/>
          <w:lang w:eastAsia="ru-RU"/>
        </w:rPr>
        <w:t>беспечить взаимодействие всех участников образовательных отношений с целью повышения учебной мотивации школьников.</w:t>
      </w: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DF3C8B">
        <w:rPr>
          <w:color w:val="000000"/>
          <w:sz w:val="28"/>
          <w:szCs w:val="28"/>
          <w:lang w:eastAsia="ru-RU"/>
        </w:rPr>
        <w:t>4</w:t>
      </w:r>
      <w:proofErr w:type="gramStart"/>
      <w:r w:rsidRPr="00DF3C8B">
        <w:rPr>
          <w:color w:val="000000"/>
          <w:sz w:val="28"/>
          <w:szCs w:val="28"/>
          <w:lang w:eastAsia="ru-RU"/>
        </w:rPr>
        <w:t xml:space="preserve"> Л</w:t>
      </w:r>
      <w:proofErr w:type="gramEnd"/>
      <w:r w:rsidRPr="00DF3C8B">
        <w:rPr>
          <w:color w:val="000000"/>
          <w:sz w:val="28"/>
          <w:szCs w:val="28"/>
          <w:lang w:eastAsia="ru-RU"/>
        </w:rPr>
        <w:t>иквидировать пробелы в знаниях неуспевающих и слабоуспевающих обучающихся</w:t>
      </w: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DF3C8B">
        <w:rPr>
          <w:color w:val="000000"/>
          <w:sz w:val="28"/>
          <w:szCs w:val="28"/>
          <w:lang w:eastAsia="ru-RU"/>
        </w:rPr>
        <w:t>4</w:t>
      </w:r>
      <w:proofErr w:type="gramStart"/>
      <w:r w:rsidRPr="00DF3C8B">
        <w:rPr>
          <w:color w:val="000000"/>
          <w:sz w:val="28"/>
          <w:szCs w:val="28"/>
          <w:lang w:eastAsia="ru-RU"/>
        </w:rPr>
        <w:t xml:space="preserve"> О</w:t>
      </w:r>
      <w:proofErr w:type="gramEnd"/>
      <w:r w:rsidRPr="00DF3C8B">
        <w:rPr>
          <w:color w:val="000000"/>
          <w:sz w:val="28"/>
          <w:szCs w:val="28"/>
          <w:lang w:eastAsia="ru-RU"/>
        </w:rPr>
        <w:t>рганизовать контроль образовательных результатов обучающихся с низкой учебной мотивацией, неуспевающих и слабоуспевающих обучающихся</w:t>
      </w:r>
    </w:p>
    <w:p w:rsidR="00694A13" w:rsidRPr="00DF3C8B" w:rsidRDefault="00694A13" w:rsidP="00694A13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sz w:val="28"/>
          <w:szCs w:val="28"/>
        </w:rPr>
      </w:pP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b/>
          <w:sz w:val="28"/>
          <w:szCs w:val="28"/>
        </w:rPr>
      </w:pPr>
      <w:r w:rsidRPr="00DF3C8B">
        <w:rPr>
          <w:b/>
          <w:sz w:val="28"/>
          <w:szCs w:val="28"/>
        </w:rPr>
        <w:t xml:space="preserve">РИСК «Высокая доля учащихся с рисками </w:t>
      </w:r>
      <w:proofErr w:type="gramStart"/>
      <w:r w:rsidRPr="00DF3C8B">
        <w:rPr>
          <w:b/>
          <w:sz w:val="28"/>
          <w:szCs w:val="28"/>
        </w:rPr>
        <w:t>учебной</w:t>
      </w:r>
      <w:proofErr w:type="gramEnd"/>
      <w:r w:rsidRPr="00DF3C8B">
        <w:rPr>
          <w:b/>
          <w:sz w:val="28"/>
          <w:szCs w:val="28"/>
        </w:rPr>
        <w:t xml:space="preserve"> </w:t>
      </w:r>
      <w:proofErr w:type="spellStart"/>
      <w:r w:rsidRPr="00DF3C8B">
        <w:rPr>
          <w:b/>
          <w:sz w:val="28"/>
          <w:szCs w:val="28"/>
        </w:rPr>
        <w:t>неуспешности</w:t>
      </w:r>
      <w:proofErr w:type="spellEnd"/>
      <w:r w:rsidRPr="00DF3C8B">
        <w:rPr>
          <w:b/>
          <w:sz w:val="28"/>
          <w:szCs w:val="28"/>
        </w:rPr>
        <w:t>»</w:t>
      </w: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DF3C8B">
        <w:rPr>
          <w:color w:val="000000"/>
          <w:sz w:val="28"/>
          <w:szCs w:val="28"/>
          <w:lang w:eastAsia="ru-RU"/>
        </w:rPr>
        <w:t xml:space="preserve">Цель: Снижение доли обучающихся с рисками учебной </w:t>
      </w:r>
      <w:proofErr w:type="spellStart"/>
      <w:r w:rsidRPr="00DF3C8B">
        <w:rPr>
          <w:color w:val="000000"/>
          <w:sz w:val="28"/>
          <w:szCs w:val="28"/>
          <w:lang w:eastAsia="ru-RU"/>
        </w:rPr>
        <w:t>неуспешности</w:t>
      </w:r>
      <w:proofErr w:type="spellEnd"/>
      <w:r w:rsidRPr="00DF3C8B">
        <w:rPr>
          <w:color w:val="000000"/>
          <w:sz w:val="28"/>
          <w:szCs w:val="28"/>
          <w:lang w:eastAsia="ru-RU"/>
        </w:rPr>
        <w:t xml:space="preserve"> к концу 2024 года за счет создания условий для эффективного обучения и повышения мотивации школьников к учебной деятельности.</w:t>
      </w: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DF3C8B">
        <w:rPr>
          <w:color w:val="000000"/>
          <w:sz w:val="28"/>
          <w:szCs w:val="28"/>
          <w:lang w:eastAsia="ru-RU"/>
        </w:rPr>
        <w:t>Задачи:</w:t>
      </w: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DF3C8B">
        <w:rPr>
          <w:color w:val="000000"/>
          <w:sz w:val="28"/>
          <w:szCs w:val="28"/>
          <w:lang w:eastAsia="ru-RU"/>
        </w:rPr>
        <w:t>-Провести диагностику уровня учебной мотивации</w:t>
      </w: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DF3C8B">
        <w:rPr>
          <w:color w:val="000000"/>
          <w:sz w:val="28"/>
          <w:szCs w:val="28"/>
          <w:lang w:eastAsia="ru-RU"/>
        </w:rPr>
        <w:t>-Укрепить нормативно-правовую базу</w:t>
      </w: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DF3C8B">
        <w:rPr>
          <w:color w:val="000000"/>
          <w:sz w:val="28"/>
          <w:szCs w:val="28"/>
          <w:lang w:eastAsia="ru-RU"/>
        </w:rPr>
        <w:t xml:space="preserve">-Обеспечить психологический комфорт </w:t>
      </w:r>
      <w:proofErr w:type="gramStart"/>
      <w:r w:rsidRPr="00DF3C8B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DF3C8B">
        <w:rPr>
          <w:color w:val="000000"/>
          <w:sz w:val="28"/>
          <w:szCs w:val="28"/>
          <w:lang w:eastAsia="ru-RU"/>
        </w:rPr>
        <w:t xml:space="preserve"> в урочной и внеурочной деятельности</w:t>
      </w: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DF3C8B">
        <w:rPr>
          <w:color w:val="000000"/>
          <w:sz w:val="28"/>
          <w:szCs w:val="28"/>
          <w:lang w:eastAsia="ru-RU"/>
        </w:rPr>
        <w:t xml:space="preserve">- Организовать более эффективную работу с </w:t>
      </w:r>
      <w:proofErr w:type="gramStart"/>
      <w:r w:rsidRPr="00DF3C8B">
        <w:rPr>
          <w:color w:val="000000"/>
          <w:sz w:val="28"/>
          <w:szCs w:val="28"/>
          <w:lang w:eastAsia="ru-RU"/>
        </w:rPr>
        <w:t>одарёнными</w:t>
      </w:r>
      <w:proofErr w:type="gramEnd"/>
      <w:r w:rsidRPr="00DF3C8B">
        <w:rPr>
          <w:color w:val="000000"/>
          <w:sz w:val="28"/>
          <w:szCs w:val="28"/>
          <w:lang w:eastAsia="ru-RU"/>
        </w:rPr>
        <w:t xml:space="preserve"> и высокомотивированными обучающимися;</w:t>
      </w: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DF3C8B">
        <w:rPr>
          <w:color w:val="000000"/>
          <w:sz w:val="28"/>
          <w:szCs w:val="28"/>
          <w:lang w:eastAsia="ru-RU"/>
        </w:rPr>
        <w:t>-Организовать повышение квалификации педагогов</w:t>
      </w: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DF3C8B">
        <w:rPr>
          <w:color w:val="000000"/>
          <w:sz w:val="28"/>
          <w:szCs w:val="28"/>
          <w:lang w:eastAsia="ru-RU"/>
        </w:rPr>
        <w:t>-Провести анализ выполнения Всероссийских проверочных работ, результатов ГИА</w:t>
      </w: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DF3C8B">
        <w:rPr>
          <w:color w:val="000000"/>
          <w:sz w:val="28"/>
          <w:szCs w:val="28"/>
          <w:lang w:eastAsia="ru-RU"/>
        </w:rPr>
        <w:t>- Совершенствовать и развивать профессиональное мастерство, педагогические технологии, формы, методы и средства обучения</w:t>
      </w:r>
    </w:p>
    <w:p w:rsidR="00694A13" w:rsidRPr="00DF3C8B" w:rsidRDefault="00694A13" w:rsidP="00694A13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</w:p>
    <w:p w:rsidR="00694A13" w:rsidRPr="00694A13" w:rsidRDefault="00694A13" w:rsidP="00694A13">
      <w:pPr>
        <w:tabs>
          <w:tab w:val="left" w:pos="841"/>
        </w:tabs>
        <w:spacing w:before="137" w:line="362" w:lineRule="auto"/>
        <w:ind w:right="11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94A13">
        <w:rPr>
          <w:b/>
          <w:color w:val="000000"/>
          <w:sz w:val="28"/>
          <w:szCs w:val="28"/>
          <w:shd w:val="clear" w:color="auto" w:fill="FFFFFF"/>
        </w:rPr>
        <w:t>Меры и мероприятия по достижению целей развития</w:t>
      </w:r>
    </w:p>
    <w:p w:rsidR="00694A13" w:rsidRPr="0070627A" w:rsidRDefault="00DF3C8B" w:rsidP="00694A13">
      <w:pPr>
        <w:tabs>
          <w:tab w:val="left" w:pos="841"/>
        </w:tabs>
        <w:spacing w:before="137" w:line="362" w:lineRule="auto"/>
        <w:ind w:right="110"/>
        <w:rPr>
          <w:b/>
          <w:i/>
          <w:color w:val="000000"/>
          <w:sz w:val="28"/>
          <w:szCs w:val="28"/>
          <w:shd w:val="clear" w:color="auto" w:fill="FFFFFF"/>
        </w:rPr>
      </w:pPr>
      <w:r w:rsidRPr="0070627A">
        <w:rPr>
          <w:b/>
          <w:i/>
          <w:color w:val="000000"/>
          <w:sz w:val="28"/>
          <w:szCs w:val="28"/>
          <w:shd w:val="clear" w:color="auto" w:fill="FFFFFF"/>
        </w:rPr>
        <w:t>Направление 1 Низкий уровень оснащения школы</w:t>
      </w:r>
    </w:p>
    <w:p w:rsidR="00DF3C8B" w:rsidRPr="00DF3C8B" w:rsidRDefault="00DF3C8B" w:rsidP="00DF3C8B">
      <w:pPr>
        <w:widowControl/>
        <w:shd w:val="clear" w:color="auto" w:fill="FFFFFF"/>
        <w:autoSpaceDE/>
        <w:autoSpaceDN/>
        <w:rPr>
          <w:b/>
          <w:i/>
          <w:color w:val="000000"/>
          <w:sz w:val="28"/>
          <w:szCs w:val="28"/>
          <w:lang w:eastAsia="ru-RU"/>
        </w:rPr>
      </w:pPr>
      <w:r w:rsidRPr="00DF3C8B">
        <w:rPr>
          <w:b/>
          <w:i/>
          <w:color w:val="000000"/>
          <w:sz w:val="28"/>
          <w:szCs w:val="28"/>
          <w:lang w:eastAsia="ru-RU"/>
        </w:rPr>
        <w:t>Ожидаемый результат</w:t>
      </w:r>
    </w:p>
    <w:p w:rsidR="00DF3C8B" w:rsidRPr="00DF3C8B" w:rsidRDefault="00DF3C8B" w:rsidP="00DF3C8B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DF3C8B">
        <w:rPr>
          <w:color w:val="000000"/>
          <w:sz w:val="28"/>
          <w:szCs w:val="28"/>
          <w:lang w:eastAsia="ru-RU"/>
        </w:rPr>
        <w:t>- Создание современной материально-технической базы, отвечающей требованиям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F3C8B">
        <w:rPr>
          <w:color w:val="000000"/>
          <w:sz w:val="28"/>
          <w:szCs w:val="28"/>
          <w:lang w:eastAsia="ru-RU"/>
        </w:rPr>
        <w:t>качественной подготовки учащихся.</w:t>
      </w:r>
    </w:p>
    <w:tbl>
      <w:tblPr>
        <w:tblStyle w:val="a5"/>
        <w:tblW w:w="9832" w:type="dxa"/>
        <w:tblLook w:val="04A0" w:firstRow="1" w:lastRow="0" w:firstColumn="1" w:lastColumn="0" w:noHBand="0" w:noVBand="1"/>
      </w:tblPr>
      <w:tblGrid>
        <w:gridCol w:w="594"/>
        <w:gridCol w:w="4334"/>
        <w:gridCol w:w="2452"/>
        <w:gridCol w:w="2452"/>
      </w:tblGrid>
      <w:tr w:rsidR="00DF3C8B" w:rsidTr="00DF3C8B">
        <w:tc>
          <w:tcPr>
            <w:tcW w:w="594" w:type="dxa"/>
          </w:tcPr>
          <w:p w:rsidR="00DF3C8B" w:rsidRPr="0070627A" w:rsidRDefault="00DF3C8B" w:rsidP="00DF3C8B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334" w:type="dxa"/>
          </w:tcPr>
          <w:p w:rsidR="00DF3C8B" w:rsidRPr="0070627A" w:rsidRDefault="00DF3C8B" w:rsidP="00DF3C8B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b/>
                <w:bCs/>
                <w:sz w:val="28"/>
                <w:szCs w:val="28"/>
              </w:rPr>
              <w:t xml:space="preserve">Предлагаемые меры преодоления рисков </w:t>
            </w:r>
          </w:p>
          <w:p w:rsidR="00DF3C8B" w:rsidRPr="0070627A" w:rsidRDefault="00DF3C8B" w:rsidP="00DF3C8B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2" w:type="dxa"/>
          </w:tcPr>
          <w:p w:rsidR="00DF3C8B" w:rsidRPr="0070627A" w:rsidRDefault="00DF3C8B" w:rsidP="00DF3C8B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b/>
                <w:bCs/>
                <w:sz w:val="28"/>
                <w:szCs w:val="28"/>
              </w:rPr>
              <w:t xml:space="preserve">Сроки исполнения </w:t>
            </w:r>
          </w:p>
          <w:p w:rsidR="00DF3C8B" w:rsidRPr="0070627A" w:rsidRDefault="00DF3C8B" w:rsidP="00DF3C8B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2" w:type="dxa"/>
          </w:tcPr>
          <w:p w:rsidR="00DF3C8B" w:rsidRPr="0070627A" w:rsidRDefault="00DF3C8B" w:rsidP="00DF3C8B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Ответственные </w:t>
            </w:r>
          </w:p>
        </w:tc>
      </w:tr>
      <w:tr w:rsidR="00DF3C8B" w:rsidTr="00DF3C8B">
        <w:tc>
          <w:tcPr>
            <w:tcW w:w="594" w:type="dxa"/>
          </w:tcPr>
          <w:p w:rsidR="00DF3C8B" w:rsidRPr="0070627A" w:rsidRDefault="0070627A" w:rsidP="00DF3C8B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34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Проведение ремонта школы, обновление мебели, учебного и спортивного оборудования в соответствии с требованиями ФГОС </w:t>
            </w:r>
          </w:p>
          <w:p w:rsidR="00DF3C8B" w:rsidRPr="0070627A" w:rsidRDefault="00DF3C8B" w:rsidP="00DF3C8B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2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Ноябрь 2020 – сентябрь 2024 года </w:t>
            </w:r>
          </w:p>
          <w:p w:rsidR="00DF3C8B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sz w:val="28"/>
                <w:szCs w:val="28"/>
              </w:rPr>
              <w:t xml:space="preserve">(по мере финансирования) </w:t>
            </w:r>
          </w:p>
        </w:tc>
        <w:tc>
          <w:tcPr>
            <w:tcW w:w="2452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Директор, </w:t>
            </w:r>
          </w:p>
          <w:p w:rsidR="00DF3C8B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sz w:val="28"/>
                <w:szCs w:val="28"/>
              </w:rPr>
              <w:t xml:space="preserve">Заведующий хозяйством </w:t>
            </w:r>
          </w:p>
        </w:tc>
      </w:tr>
      <w:tr w:rsidR="0070627A" w:rsidTr="00DF3C8B">
        <w:tc>
          <w:tcPr>
            <w:tcW w:w="594" w:type="dxa"/>
          </w:tcPr>
          <w:p w:rsidR="0070627A" w:rsidRPr="0070627A" w:rsidRDefault="0070627A" w:rsidP="00DF3C8B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34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Приобретение и установка компьютеров в кабинет «Информатика» для учащихся </w:t>
            </w:r>
          </w:p>
          <w:p w:rsidR="0070627A" w:rsidRPr="0070627A" w:rsidRDefault="0070627A" w:rsidP="00DF3C8B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2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Ноябрь 2020 – сентябрь 2024 года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sz w:val="28"/>
                <w:szCs w:val="28"/>
              </w:rPr>
              <w:t xml:space="preserve">(по мере финансирования) </w:t>
            </w:r>
          </w:p>
        </w:tc>
        <w:tc>
          <w:tcPr>
            <w:tcW w:w="2452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Директор,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sz w:val="28"/>
                <w:szCs w:val="28"/>
              </w:rPr>
              <w:t xml:space="preserve">Заведующий хозяйством </w:t>
            </w:r>
          </w:p>
        </w:tc>
      </w:tr>
      <w:tr w:rsidR="0070627A" w:rsidTr="00DF3C8B">
        <w:tc>
          <w:tcPr>
            <w:tcW w:w="594" w:type="dxa"/>
          </w:tcPr>
          <w:p w:rsidR="0070627A" w:rsidRPr="0070627A" w:rsidRDefault="0070627A" w:rsidP="00DF3C8B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334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proofErr w:type="gramStart"/>
            <w:r w:rsidRPr="0070627A">
              <w:rPr>
                <w:sz w:val="28"/>
                <w:szCs w:val="28"/>
              </w:rPr>
              <w:t xml:space="preserve">Приобретение и установка другого цифрового оборудования (проекторов, </w:t>
            </w:r>
            <w:proofErr w:type="gramEnd"/>
          </w:p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принтеров, МФУ, мультимедийных досок) </w:t>
            </w:r>
          </w:p>
          <w:p w:rsidR="0070627A" w:rsidRPr="0070627A" w:rsidRDefault="0070627A" w:rsidP="00DF3C8B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2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Ноябрь 2020 – сентябрь 2024 года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sz w:val="28"/>
                <w:szCs w:val="28"/>
              </w:rPr>
              <w:t xml:space="preserve">(по мере финансирования) </w:t>
            </w:r>
          </w:p>
        </w:tc>
        <w:tc>
          <w:tcPr>
            <w:tcW w:w="2452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Директор,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sz w:val="28"/>
                <w:szCs w:val="28"/>
              </w:rPr>
              <w:t xml:space="preserve">Заведующий хозяйством </w:t>
            </w:r>
          </w:p>
        </w:tc>
      </w:tr>
      <w:tr w:rsidR="0070627A" w:rsidTr="00DF3C8B">
        <w:tc>
          <w:tcPr>
            <w:tcW w:w="594" w:type="dxa"/>
          </w:tcPr>
          <w:p w:rsidR="0070627A" w:rsidRPr="0070627A" w:rsidRDefault="0070627A" w:rsidP="00DF3C8B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334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Оборудование кабинета «Технология» </w:t>
            </w:r>
          </w:p>
          <w:p w:rsidR="0070627A" w:rsidRPr="0070627A" w:rsidRDefault="0070627A" w:rsidP="00DF3C8B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2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Ноябрь 2020 – сентябрь 2024 года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sz w:val="28"/>
                <w:szCs w:val="28"/>
              </w:rPr>
              <w:lastRenderedPageBreak/>
              <w:t xml:space="preserve">(по мере финансирования) </w:t>
            </w:r>
          </w:p>
        </w:tc>
        <w:tc>
          <w:tcPr>
            <w:tcW w:w="2452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lastRenderedPageBreak/>
              <w:t xml:space="preserve">Директор,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sz w:val="28"/>
                <w:szCs w:val="28"/>
              </w:rPr>
              <w:t xml:space="preserve">Заведующий хозяйством </w:t>
            </w:r>
          </w:p>
        </w:tc>
      </w:tr>
      <w:tr w:rsidR="0070627A" w:rsidTr="00DF3C8B">
        <w:tc>
          <w:tcPr>
            <w:tcW w:w="594" w:type="dxa"/>
          </w:tcPr>
          <w:p w:rsidR="0070627A" w:rsidRPr="0070627A" w:rsidRDefault="0070627A" w:rsidP="00DF3C8B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4334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Поиск социальных партнеров по финансированию создания образовательной среды в режиме инклюзии </w:t>
            </w:r>
          </w:p>
          <w:p w:rsidR="0070627A" w:rsidRPr="0070627A" w:rsidRDefault="0070627A" w:rsidP="00DF3C8B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2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Ноябрь 2020 – сентябрь 2024 года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sz w:val="28"/>
                <w:szCs w:val="28"/>
              </w:rPr>
              <w:t xml:space="preserve">(по мере финансирования) </w:t>
            </w:r>
          </w:p>
        </w:tc>
        <w:tc>
          <w:tcPr>
            <w:tcW w:w="2452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Директор,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sz w:val="28"/>
                <w:szCs w:val="28"/>
              </w:rPr>
              <w:t xml:space="preserve">Заведующий хозяйством </w:t>
            </w:r>
          </w:p>
        </w:tc>
      </w:tr>
    </w:tbl>
    <w:p w:rsidR="00DF3C8B" w:rsidRPr="00DF3C8B" w:rsidRDefault="00DF3C8B" w:rsidP="00694A13">
      <w:pPr>
        <w:tabs>
          <w:tab w:val="left" w:pos="841"/>
        </w:tabs>
        <w:spacing w:before="137" w:line="362" w:lineRule="auto"/>
        <w:ind w:right="110"/>
        <w:rPr>
          <w:color w:val="000000"/>
          <w:sz w:val="28"/>
          <w:szCs w:val="28"/>
          <w:shd w:val="clear" w:color="auto" w:fill="FFFFFF"/>
        </w:rPr>
      </w:pPr>
    </w:p>
    <w:p w:rsidR="00694A13" w:rsidRPr="0070627A" w:rsidRDefault="0070627A" w:rsidP="00694A13">
      <w:pPr>
        <w:tabs>
          <w:tab w:val="left" w:pos="841"/>
        </w:tabs>
        <w:spacing w:before="137" w:line="362" w:lineRule="auto"/>
        <w:ind w:right="110"/>
        <w:jc w:val="center"/>
        <w:rPr>
          <w:b/>
          <w:bCs/>
          <w:sz w:val="28"/>
          <w:szCs w:val="28"/>
        </w:rPr>
      </w:pPr>
      <w:r w:rsidRPr="0070627A">
        <w:rPr>
          <w:b/>
          <w:bCs/>
          <w:sz w:val="28"/>
          <w:szCs w:val="28"/>
        </w:rPr>
        <w:t xml:space="preserve">Направление </w:t>
      </w:r>
      <w:r>
        <w:rPr>
          <w:b/>
          <w:bCs/>
          <w:sz w:val="28"/>
          <w:szCs w:val="28"/>
        </w:rPr>
        <w:t>2</w:t>
      </w:r>
      <w:r w:rsidRPr="0070627A">
        <w:rPr>
          <w:b/>
          <w:bCs/>
          <w:sz w:val="28"/>
          <w:szCs w:val="28"/>
        </w:rPr>
        <w:t>. «Низкий уровень учебной мотивации учащихся»</w:t>
      </w:r>
    </w:p>
    <w:p w:rsidR="0070627A" w:rsidRPr="0070627A" w:rsidRDefault="0070627A" w:rsidP="0070627A">
      <w:pPr>
        <w:pStyle w:val="Default"/>
        <w:rPr>
          <w:sz w:val="28"/>
          <w:szCs w:val="28"/>
        </w:rPr>
      </w:pPr>
      <w:r w:rsidRPr="0070627A">
        <w:rPr>
          <w:b/>
          <w:bCs/>
          <w:sz w:val="28"/>
          <w:szCs w:val="28"/>
        </w:rPr>
        <w:t xml:space="preserve">Ожидаемый результат: </w:t>
      </w:r>
    </w:p>
    <w:p w:rsidR="0070627A" w:rsidRPr="0070627A" w:rsidRDefault="0070627A" w:rsidP="0070627A">
      <w:pPr>
        <w:tabs>
          <w:tab w:val="left" w:pos="841"/>
        </w:tabs>
        <w:spacing w:before="137" w:line="362" w:lineRule="auto"/>
        <w:ind w:right="110"/>
        <w:rPr>
          <w:sz w:val="28"/>
          <w:szCs w:val="28"/>
        </w:rPr>
      </w:pPr>
      <w:r w:rsidRPr="0070627A">
        <w:rPr>
          <w:sz w:val="28"/>
          <w:szCs w:val="28"/>
        </w:rPr>
        <w:t>Повышение уровня учащихся с повышенной мотивацией к получению образования.</w:t>
      </w:r>
    </w:p>
    <w:tbl>
      <w:tblPr>
        <w:tblStyle w:val="a5"/>
        <w:tblW w:w="9832" w:type="dxa"/>
        <w:tblLook w:val="04A0" w:firstRow="1" w:lastRow="0" w:firstColumn="1" w:lastColumn="0" w:noHBand="0" w:noVBand="1"/>
      </w:tblPr>
      <w:tblGrid>
        <w:gridCol w:w="594"/>
        <w:gridCol w:w="4334"/>
        <w:gridCol w:w="2452"/>
        <w:gridCol w:w="2452"/>
      </w:tblGrid>
      <w:tr w:rsidR="0070627A" w:rsidRPr="0070627A" w:rsidTr="0070627A">
        <w:tc>
          <w:tcPr>
            <w:tcW w:w="594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334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b/>
                <w:bCs/>
                <w:sz w:val="28"/>
                <w:szCs w:val="28"/>
              </w:rPr>
              <w:t xml:space="preserve">Предлагаемые меры преодоления рисков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2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b/>
                <w:bCs/>
                <w:sz w:val="28"/>
                <w:szCs w:val="28"/>
              </w:rPr>
              <w:t xml:space="preserve">Сроки исполнения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2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Ответственные </w:t>
            </w:r>
          </w:p>
        </w:tc>
      </w:tr>
      <w:tr w:rsidR="0070627A" w:rsidRPr="0070627A" w:rsidTr="0070627A">
        <w:tc>
          <w:tcPr>
            <w:tcW w:w="594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34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>Теоретический семинар «</w:t>
            </w:r>
            <w:proofErr w:type="spellStart"/>
            <w:proofErr w:type="gramStart"/>
            <w:r w:rsidRPr="0070627A">
              <w:rPr>
                <w:sz w:val="28"/>
                <w:szCs w:val="28"/>
              </w:rPr>
              <w:t>C</w:t>
            </w:r>
            <w:proofErr w:type="gramEnd"/>
            <w:r w:rsidRPr="0070627A">
              <w:rPr>
                <w:sz w:val="28"/>
                <w:szCs w:val="28"/>
              </w:rPr>
              <w:t>иcтема</w:t>
            </w:r>
            <w:proofErr w:type="spellEnd"/>
            <w:r w:rsidRPr="0070627A">
              <w:rPr>
                <w:sz w:val="28"/>
                <w:szCs w:val="28"/>
              </w:rPr>
              <w:t xml:space="preserve"> работы с учащимися, имеющими низкую мотивацию к учению в условиях реализации ФГОС ООО»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2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2021-2024</w:t>
            </w:r>
          </w:p>
        </w:tc>
        <w:tc>
          <w:tcPr>
            <w:tcW w:w="2452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Зам. директора по УВР;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sz w:val="28"/>
                <w:szCs w:val="28"/>
              </w:rPr>
              <w:t xml:space="preserve">Зам. директора по ВР </w:t>
            </w:r>
          </w:p>
        </w:tc>
      </w:tr>
      <w:tr w:rsidR="0070627A" w:rsidRPr="0070627A" w:rsidTr="0070627A">
        <w:tc>
          <w:tcPr>
            <w:tcW w:w="594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34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>Семинар-практикум для педагогов «Формирование учебной мотивац</w:t>
            </w:r>
            <w:proofErr w:type="gramStart"/>
            <w:r w:rsidRPr="0070627A">
              <w:rPr>
                <w:sz w:val="28"/>
                <w:szCs w:val="28"/>
              </w:rPr>
              <w:t>ии у у</w:t>
            </w:r>
            <w:proofErr w:type="gramEnd"/>
            <w:r w:rsidRPr="0070627A">
              <w:rPr>
                <w:sz w:val="28"/>
                <w:szCs w:val="28"/>
              </w:rPr>
              <w:t xml:space="preserve">чащихся с низкими образовательными результатами и оказавшимися в «трудной жизненной ситуации»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2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2021-2024</w:t>
            </w:r>
          </w:p>
        </w:tc>
        <w:tc>
          <w:tcPr>
            <w:tcW w:w="2452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Учителя-предметники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0627A" w:rsidRPr="0070627A" w:rsidTr="0070627A">
        <w:tc>
          <w:tcPr>
            <w:tcW w:w="594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334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Использование внешней мотивации обучения (игровые приемы, повышение наглядности урока с помощью презентаций, психологический настрой урока и т.п.)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2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2021-2024</w:t>
            </w:r>
          </w:p>
        </w:tc>
        <w:tc>
          <w:tcPr>
            <w:tcW w:w="2452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Учителя-предметники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0627A" w:rsidRPr="0070627A" w:rsidTr="0070627A">
        <w:tc>
          <w:tcPr>
            <w:tcW w:w="594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334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proofErr w:type="gramStart"/>
            <w:r w:rsidRPr="0070627A">
              <w:rPr>
                <w:sz w:val="28"/>
                <w:szCs w:val="28"/>
              </w:rPr>
              <w:t xml:space="preserve">Развитие внутренней мотивации учащихся через использование методик построения мотивационного этапа урока, составление </w:t>
            </w:r>
            <w:proofErr w:type="spellStart"/>
            <w:r w:rsidRPr="0070627A">
              <w:rPr>
                <w:sz w:val="28"/>
                <w:szCs w:val="28"/>
              </w:rPr>
              <w:t>разноуровневых</w:t>
            </w:r>
            <w:proofErr w:type="spellEnd"/>
            <w:r w:rsidRPr="0070627A">
              <w:rPr>
                <w:sz w:val="28"/>
                <w:szCs w:val="28"/>
              </w:rPr>
              <w:t xml:space="preserve"> заданий с учетом индивидуальных особенностей учащихся и т.п.) </w:t>
            </w:r>
            <w:proofErr w:type="gramEnd"/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2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2021-2024</w:t>
            </w:r>
          </w:p>
        </w:tc>
        <w:tc>
          <w:tcPr>
            <w:tcW w:w="2452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Учителя-предметники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0627A" w:rsidRPr="0070627A" w:rsidTr="0070627A">
        <w:tc>
          <w:tcPr>
            <w:tcW w:w="594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4334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Использование мотивационного значения этапа рефлексии на уроке: не только эмоциональной (насколько комфортно было на уроке), но и рефлексии деятельности (что нового узнал, что было не ясно, над чем придется поработать…) </w:t>
            </w:r>
          </w:p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2021-2024</w:t>
            </w:r>
          </w:p>
        </w:tc>
        <w:tc>
          <w:tcPr>
            <w:tcW w:w="2452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Учителя-предметники </w:t>
            </w:r>
          </w:p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</w:p>
        </w:tc>
      </w:tr>
      <w:tr w:rsidR="0070627A" w:rsidRPr="0070627A" w:rsidTr="0070627A">
        <w:tc>
          <w:tcPr>
            <w:tcW w:w="594" w:type="dxa"/>
          </w:tcPr>
          <w:p w:rsid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334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Дистанционное сопровождение образовательной деятельности </w:t>
            </w:r>
            <w:proofErr w:type="gramStart"/>
            <w:r w:rsidRPr="0070627A">
              <w:rPr>
                <w:sz w:val="28"/>
                <w:szCs w:val="28"/>
              </w:rPr>
              <w:t>обучающихся</w:t>
            </w:r>
            <w:proofErr w:type="gramEnd"/>
            <w:r w:rsidRPr="0070627A">
              <w:rPr>
                <w:sz w:val="28"/>
                <w:szCs w:val="28"/>
              </w:rPr>
              <w:t xml:space="preserve"> </w:t>
            </w:r>
          </w:p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2021-2024</w:t>
            </w:r>
          </w:p>
        </w:tc>
        <w:tc>
          <w:tcPr>
            <w:tcW w:w="2452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0627A">
              <w:rPr>
                <w:sz w:val="28"/>
                <w:szCs w:val="28"/>
              </w:rPr>
              <w:t>Кл</w:t>
            </w:r>
            <w:proofErr w:type="gramStart"/>
            <w:r w:rsidRPr="0070627A">
              <w:rPr>
                <w:sz w:val="28"/>
                <w:szCs w:val="28"/>
              </w:rPr>
              <w:t>.р</w:t>
            </w:r>
            <w:proofErr w:type="gramEnd"/>
            <w:r w:rsidRPr="0070627A">
              <w:rPr>
                <w:sz w:val="28"/>
                <w:szCs w:val="28"/>
              </w:rPr>
              <w:t>уководители</w:t>
            </w:r>
            <w:proofErr w:type="spellEnd"/>
          </w:p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Учителя-предметники </w:t>
            </w:r>
          </w:p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</w:p>
        </w:tc>
      </w:tr>
      <w:tr w:rsidR="0070627A" w:rsidRPr="0070627A" w:rsidTr="0070627A">
        <w:tc>
          <w:tcPr>
            <w:tcW w:w="594" w:type="dxa"/>
          </w:tcPr>
          <w:p w:rsid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334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Увеличение охвата </w:t>
            </w:r>
            <w:proofErr w:type="gramStart"/>
            <w:r w:rsidRPr="0070627A">
              <w:rPr>
                <w:sz w:val="28"/>
                <w:szCs w:val="28"/>
              </w:rPr>
              <w:t>обучающихся</w:t>
            </w:r>
            <w:proofErr w:type="gramEnd"/>
            <w:r w:rsidRPr="0070627A">
              <w:rPr>
                <w:sz w:val="28"/>
                <w:szCs w:val="28"/>
              </w:rPr>
              <w:t xml:space="preserve"> программами здоровье сбережения и профилактики за счет внеурочной деятельности </w:t>
            </w:r>
          </w:p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2021-2024</w:t>
            </w:r>
          </w:p>
        </w:tc>
        <w:tc>
          <w:tcPr>
            <w:tcW w:w="2452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Зам. директора по ВР </w:t>
            </w:r>
          </w:p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</w:p>
        </w:tc>
      </w:tr>
      <w:tr w:rsidR="0070627A" w:rsidRPr="0070627A" w:rsidTr="0070627A">
        <w:tc>
          <w:tcPr>
            <w:tcW w:w="594" w:type="dxa"/>
          </w:tcPr>
          <w:p w:rsid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334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Психологические тренинги по формированию у подростка собственного образа успешного будущего («Я успешный») и интереса к нему. </w:t>
            </w:r>
          </w:p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2021-2024</w:t>
            </w:r>
          </w:p>
        </w:tc>
        <w:tc>
          <w:tcPr>
            <w:tcW w:w="2452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0627A">
              <w:rPr>
                <w:sz w:val="28"/>
                <w:szCs w:val="28"/>
              </w:rPr>
              <w:t>Кл</w:t>
            </w:r>
            <w:proofErr w:type="gramStart"/>
            <w:r w:rsidRPr="0070627A">
              <w:rPr>
                <w:sz w:val="28"/>
                <w:szCs w:val="28"/>
              </w:rPr>
              <w:t>.р</w:t>
            </w:r>
            <w:proofErr w:type="gramEnd"/>
            <w:r w:rsidRPr="0070627A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</w:tbl>
    <w:p w:rsidR="0070627A" w:rsidRPr="0070627A" w:rsidRDefault="0070627A" w:rsidP="0070627A">
      <w:pPr>
        <w:tabs>
          <w:tab w:val="left" w:pos="841"/>
        </w:tabs>
        <w:spacing w:before="137" w:line="362" w:lineRule="auto"/>
        <w:ind w:right="110"/>
        <w:jc w:val="center"/>
        <w:rPr>
          <w:b/>
          <w:bCs/>
          <w:sz w:val="28"/>
          <w:szCs w:val="28"/>
        </w:rPr>
      </w:pPr>
      <w:r w:rsidRPr="0070627A">
        <w:rPr>
          <w:b/>
          <w:bCs/>
          <w:sz w:val="28"/>
          <w:szCs w:val="28"/>
        </w:rPr>
        <w:t xml:space="preserve">Направление 3. «Высокая доля </w:t>
      </w:r>
      <w:proofErr w:type="gramStart"/>
      <w:r w:rsidRPr="0070627A">
        <w:rPr>
          <w:b/>
          <w:bCs/>
          <w:sz w:val="28"/>
          <w:szCs w:val="28"/>
        </w:rPr>
        <w:t>обучающихся</w:t>
      </w:r>
      <w:proofErr w:type="gramEnd"/>
      <w:r w:rsidRPr="0070627A">
        <w:rPr>
          <w:b/>
          <w:bCs/>
          <w:sz w:val="28"/>
          <w:szCs w:val="28"/>
        </w:rPr>
        <w:t xml:space="preserve"> с рисками учебной </w:t>
      </w:r>
      <w:proofErr w:type="spellStart"/>
      <w:r w:rsidRPr="0070627A">
        <w:rPr>
          <w:b/>
          <w:bCs/>
          <w:sz w:val="28"/>
          <w:szCs w:val="28"/>
        </w:rPr>
        <w:t>неуспешности</w:t>
      </w:r>
      <w:proofErr w:type="spellEnd"/>
      <w:r w:rsidRPr="0070627A">
        <w:rPr>
          <w:b/>
          <w:bCs/>
          <w:sz w:val="28"/>
          <w:szCs w:val="28"/>
        </w:rPr>
        <w:t>»</w:t>
      </w:r>
    </w:p>
    <w:p w:rsidR="0070627A" w:rsidRPr="0070627A" w:rsidRDefault="0070627A" w:rsidP="0070627A">
      <w:pPr>
        <w:pStyle w:val="Default"/>
        <w:rPr>
          <w:sz w:val="28"/>
          <w:szCs w:val="28"/>
        </w:rPr>
      </w:pPr>
      <w:r w:rsidRPr="0070627A">
        <w:rPr>
          <w:b/>
          <w:bCs/>
          <w:sz w:val="28"/>
          <w:szCs w:val="28"/>
        </w:rPr>
        <w:t xml:space="preserve">Ожидаемый результат: </w:t>
      </w:r>
    </w:p>
    <w:p w:rsidR="0070627A" w:rsidRDefault="0070627A" w:rsidP="0070627A">
      <w:pPr>
        <w:tabs>
          <w:tab w:val="left" w:pos="841"/>
        </w:tabs>
        <w:spacing w:before="137" w:line="362" w:lineRule="auto"/>
        <w:ind w:right="110"/>
        <w:rPr>
          <w:sz w:val="28"/>
          <w:szCs w:val="28"/>
        </w:rPr>
      </w:pPr>
      <w:r w:rsidRPr="0070627A">
        <w:rPr>
          <w:sz w:val="28"/>
          <w:szCs w:val="28"/>
        </w:rPr>
        <w:t>Повышение успеваемости и уровня качества знаний, результатов ГИА, ВПР, рост учебных достижений обучающихся</w:t>
      </w:r>
      <w:r>
        <w:rPr>
          <w:sz w:val="28"/>
          <w:szCs w:val="28"/>
        </w:rPr>
        <w:t>.</w:t>
      </w:r>
    </w:p>
    <w:tbl>
      <w:tblPr>
        <w:tblStyle w:val="a5"/>
        <w:tblW w:w="9832" w:type="dxa"/>
        <w:tblLook w:val="04A0" w:firstRow="1" w:lastRow="0" w:firstColumn="1" w:lastColumn="0" w:noHBand="0" w:noVBand="1"/>
      </w:tblPr>
      <w:tblGrid>
        <w:gridCol w:w="606"/>
        <w:gridCol w:w="4326"/>
        <w:gridCol w:w="2449"/>
        <w:gridCol w:w="2451"/>
      </w:tblGrid>
      <w:tr w:rsidR="0070627A" w:rsidRPr="0070627A" w:rsidTr="0070627A">
        <w:tc>
          <w:tcPr>
            <w:tcW w:w="606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326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b/>
                <w:bCs/>
                <w:sz w:val="28"/>
                <w:szCs w:val="28"/>
              </w:rPr>
              <w:t xml:space="preserve">Предлагаемые меры преодоления рисков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9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b/>
                <w:bCs/>
                <w:sz w:val="28"/>
                <w:szCs w:val="28"/>
              </w:rPr>
              <w:t xml:space="preserve">Сроки исполнения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1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Ответственные </w:t>
            </w:r>
          </w:p>
        </w:tc>
      </w:tr>
      <w:tr w:rsidR="0070627A" w:rsidRPr="0070627A" w:rsidTr="0070627A">
        <w:tc>
          <w:tcPr>
            <w:tcW w:w="606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26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Анализ работы школы в контексте оценки качества образования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9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2021-2024</w:t>
            </w:r>
          </w:p>
        </w:tc>
        <w:tc>
          <w:tcPr>
            <w:tcW w:w="2451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sz w:val="28"/>
                <w:szCs w:val="28"/>
              </w:rPr>
              <w:t>Зам. директора по УВР</w:t>
            </w:r>
          </w:p>
        </w:tc>
      </w:tr>
      <w:tr w:rsidR="0070627A" w:rsidRPr="0070627A" w:rsidTr="0070627A">
        <w:tc>
          <w:tcPr>
            <w:tcW w:w="606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26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Проведение стартовых, рубежных, тематических контрольных работ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9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2021-2024</w:t>
            </w:r>
          </w:p>
        </w:tc>
        <w:tc>
          <w:tcPr>
            <w:tcW w:w="2451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sz w:val="28"/>
                <w:szCs w:val="28"/>
              </w:rPr>
              <w:t>Зам. директора по УВР</w:t>
            </w:r>
          </w:p>
        </w:tc>
      </w:tr>
      <w:tr w:rsidR="0070627A" w:rsidRPr="0070627A" w:rsidTr="0070627A">
        <w:tc>
          <w:tcPr>
            <w:tcW w:w="606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326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Проведение и анализ входных и итоговых комплексных работ на </w:t>
            </w:r>
            <w:proofErr w:type="spellStart"/>
            <w:r w:rsidRPr="0070627A">
              <w:rPr>
                <w:sz w:val="28"/>
                <w:szCs w:val="28"/>
              </w:rPr>
              <w:t>метапредметной</w:t>
            </w:r>
            <w:proofErr w:type="spellEnd"/>
            <w:r w:rsidRPr="0070627A">
              <w:rPr>
                <w:sz w:val="28"/>
                <w:szCs w:val="28"/>
              </w:rPr>
              <w:t xml:space="preserve"> основе по ФГОС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9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2021-2024</w:t>
            </w:r>
          </w:p>
        </w:tc>
        <w:tc>
          <w:tcPr>
            <w:tcW w:w="2451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sz w:val="28"/>
                <w:szCs w:val="28"/>
              </w:rPr>
              <w:t>Зам. директора по УВР</w:t>
            </w:r>
          </w:p>
        </w:tc>
      </w:tr>
      <w:tr w:rsidR="0070627A" w:rsidRPr="0070627A" w:rsidTr="0070627A">
        <w:tc>
          <w:tcPr>
            <w:tcW w:w="606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4326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Проведение и анализ административных диагностических работ по материалам ГИА, ВПР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9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2021-2024</w:t>
            </w:r>
          </w:p>
        </w:tc>
        <w:tc>
          <w:tcPr>
            <w:tcW w:w="2451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sz w:val="28"/>
                <w:szCs w:val="28"/>
              </w:rPr>
              <w:t>Зам. директора по УВР</w:t>
            </w:r>
          </w:p>
        </w:tc>
      </w:tr>
      <w:tr w:rsidR="0070627A" w:rsidRPr="0070627A" w:rsidTr="0070627A">
        <w:tc>
          <w:tcPr>
            <w:tcW w:w="606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326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Участие в проведении ВПР. Корректировка </w:t>
            </w:r>
            <w:proofErr w:type="gramStart"/>
            <w:r w:rsidRPr="0070627A">
              <w:rPr>
                <w:sz w:val="28"/>
                <w:szCs w:val="28"/>
              </w:rPr>
              <w:t>образовательного</w:t>
            </w:r>
            <w:proofErr w:type="gramEnd"/>
            <w:r w:rsidRPr="0070627A">
              <w:rPr>
                <w:sz w:val="28"/>
                <w:szCs w:val="28"/>
              </w:rPr>
              <w:t xml:space="preserve">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sz w:val="28"/>
                <w:szCs w:val="28"/>
              </w:rPr>
              <w:t xml:space="preserve">Процесса с учетом результатов ВПР </w:t>
            </w:r>
          </w:p>
        </w:tc>
        <w:tc>
          <w:tcPr>
            <w:tcW w:w="2449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2021-2024</w:t>
            </w:r>
          </w:p>
        </w:tc>
        <w:tc>
          <w:tcPr>
            <w:tcW w:w="2451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Зам. директора по УВР;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sz w:val="28"/>
                <w:szCs w:val="28"/>
              </w:rPr>
              <w:t xml:space="preserve">Учителя-предметники </w:t>
            </w:r>
          </w:p>
        </w:tc>
      </w:tr>
      <w:tr w:rsidR="0070627A" w:rsidRPr="0070627A" w:rsidTr="0070627A">
        <w:tc>
          <w:tcPr>
            <w:tcW w:w="606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326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Организация дополнительных занятий с отстающими учениками в рамках работы учебных кабинетов и за счет стимулирующего фонда.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9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2021-2024</w:t>
            </w:r>
          </w:p>
        </w:tc>
        <w:tc>
          <w:tcPr>
            <w:tcW w:w="2451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Зам. директора по УВР;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sz w:val="28"/>
                <w:szCs w:val="28"/>
              </w:rPr>
              <w:t>Учителя-предметники</w:t>
            </w:r>
          </w:p>
        </w:tc>
      </w:tr>
      <w:tr w:rsidR="0070627A" w:rsidRPr="0070627A" w:rsidTr="0070627A">
        <w:tc>
          <w:tcPr>
            <w:tcW w:w="606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326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Проведение диагностик по выявлению и сопровождению детей, испытывающих затруднения в обучении или имеющих особые образовательные потребности.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9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2021-2024</w:t>
            </w:r>
          </w:p>
        </w:tc>
        <w:tc>
          <w:tcPr>
            <w:tcW w:w="2451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sz w:val="28"/>
                <w:szCs w:val="28"/>
              </w:rPr>
              <w:t>Зам. директора по УВР</w:t>
            </w:r>
          </w:p>
        </w:tc>
      </w:tr>
      <w:tr w:rsidR="0070627A" w:rsidRPr="0070627A" w:rsidTr="0070627A">
        <w:tc>
          <w:tcPr>
            <w:tcW w:w="606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326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Педагогический совет «Пути повышения образовательных результатов в школе с низкими результатами обучения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9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Сентябрь, октябрь 2022 года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1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sz w:val="28"/>
                <w:szCs w:val="28"/>
              </w:rPr>
              <w:t>Зам. директора по УВР</w:t>
            </w:r>
          </w:p>
        </w:tc>
      </w:tr>
      <w:tr w:rsidR="0070627A" w:rsidRPr="0070627A" w:rsidTr="0070627A">
        <w:tc>
          <w:tcPr>
            <w:tcW w:w="606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326" w:type="dxa"/>
          </w:tcPr>
          <w:p w:rsidR="0070627A" w:rsidRPr="0070627A" w:rsidRDefault="0070627A" w:rsidP="0070627A">
            <w:pPr>
              <w:pStyle w:val="Default"/>
              <w:rPr>
                <w:sz w:val="28"/>
                <w:szCs w:val="28"/>
              </w:rPr>
            </w:pPr>
            <w:r w:rsidRPr="0070627A">
              <w:rPr>
                <w:sz w:val="28"/>
                <w:szCs w:val="28"/>
              </w:rPr>
              <w:t xml:space="preserve">Создание банка данных учащихся, испытывающих затруднения в обучении </w:t>
            </w:r>
          </w:p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9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color w:val="000000"/>
                <w:sz w:val="28"/>
                <w:szCs w:val="28"/>
                <w:shd w:val="clear" w:color="auto" w:fill="FFFFFF"/>
              </w:rPr>
              <w:t>2021-2024</w:t>
            </w:r>
          </w:p>
        </w:tc>
        <w:tc>
          <w:tcPr>
            <w:tcW w:w="2451" w:type="dxa"/>
          </w:tcPr>
          <w:p w:rsidR="0070627A" w:rsidRPr="0070627A" w:rsidRDefault="0070627A" w:rsidP="0070627A">
            <w:pPr>
              <w:tabs>
                <w:tab w:val="left" w:pos="841"/>
              </w:tabs>
              <w:ind w:right="1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627A">
              <w:rPr>
                <w:sz w:val="28"/>
                <w:szCs w:val="28"/>
              </w:rPr>
              <w:t>Зам. директора по УВР</w:t>
            </w:r>
          </w:p>
        </w:tc>
      </w:tr>
    </w:tbl>
    <w:p w:rsidR="0070627A" w:rsidRDefault="0070627A" w:rsidP="0070627A">
      <w:pPr>
        <w:tabs>
          <w:tab w:val="left" w:pos="841"/>
        </w:tabs>
        <w:spacing w:before="137" w:line="362" w:lineRule="auto"/>
        <w:ind w:right="11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0627A">
        <w:rPr>
          <w:b/>
          <w:color w:val="000000"/>
          <w:sz w:val="28"/>
          <w:szCs w:val="28"/>
          <w:shd w:val="clear" w:color="auto" w:fill="FFFFFF"/>
        </w:rPr>
        <w:t>Лица, ответственные за достижение результатов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8"/>
        <w:gridCol w:w="3269"/>
        <w:gridCol w:w="3269"/>
      </w:tblGrid>
      <w:tr w:rsidR="0070627A" w:rsidTr="0070627A">
        <w:tc>
          <w:tcPr>
            <w:tcW w:w="3268" w:type="dxa"/>
          </w:tcPr>
          <w:p w:rsidR="0070627A" w:rsidRPr="00CF2EB3" w:rsidRDefault="0070627A" w:rsidP="007062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F2EB3">
              <w:rPr>
                <w:b/>
                <w:sz w:val="28"/>
                <w:szCs w:val="28"/>
              </w:rPr>
              <w:t xml:space="preserve">ФИО </w:t>
            </w:r>
          </w:p>
          <w:p w:rsidR="0070627A" w:rsidRPr="00CF2EB3" w:rsidRDefault="0070627A" w:rsidP="0070627A">
            <w:pPr>
              <w:tabs>
                <w:tab w:val="left" w:pos="841"/>
              </w:tabs>
              <w:spacing w:line="362" w:lineRule="auto"/>
              <w:ind w:right="1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9" w:type="dxa"/>
          </w:tcPr>
          <w:p w:rsidR="0070627A" w:rsidRPr="00CF2EB3" w:rsidRDefault="0070627A" w:rsidP="007062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F2EB3">
              <w:rPr>
                <w:b/>
                <w:sz w:val="28"/>
                <w:szCs w:val="28"/>
              </w:rPr>
              <w:t xml:space="preserve">Должность, образование </w:t>
            </w:r>
          </w:p>
          <w:p w:rsidR="0070627A" w:rsidRPr="00CF2EB3" w:rsidRDefault="0070627A" w:rsidP="0070627A">
            <w:pPr>
              <w:tabs>
                <w:tab w:val="left" w:pos="841"/>
              </w:tabs>
              <w:spacing w:line="362" w:lineRule="auto"/>
              <w:ind w:right="1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9" w:type="dxa"/>
          </w:tcPr>
          <w:p w:rsidR="0070627A" w:rsidRPr="00CF2EB3" w:rsidRDefault="0070627A" w:rsidP="0070627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F2EB3">
              <w:rPr>
                <w:b/>
                <w:sz w:val="28"/>
                <w:szCs w:val="28"/>
              </w:rPr>
              <w:t>Функционал специалиста в концепции</w:t>
            </w:r>
          </w:p>
        </w:tc>
      </w:tr>
      <w:tr w:rsidR="0070627A" w:rsidTr="0070627A">
        <w:tc>
          <w:tcPr>
            <w:tcW w:w="3268" w:type="dxa"/>
          </w:tcPr>
          <w:p w:rsidR="0070627A" w:rsidRPr="0070627A" w:rsidRDefault="00CF2EB3" w:rsidP="0070627A">
            <w:pPr>
              <w:tabs>
                <w:tab w:val="left" w:pos="841"/>
              </w:tabs>
              <w:spacing w:line="362" w:lineRule="auto"/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Чеченихина Татьяна Викторовна</w:t>
            </w:r>
          </w:p>
        </w:tc>
        <w:tc>
          <w:tcPr>
            <w:tcW w:w="3269" w:type="dxa"/>
          </w:tcPr>
          <w:p w:rsidR="0070627A" w:rsidRPr="00CF2EB3" w:rsidRDefault="0070627A" w:rsidP="0070627A">
            <w:pPr>
              <w:pStyle w:val="Default"/>
              <w:jc w:val="center"/>
              <w:rPr>
                <w:sz w:val="28"/>
                <w:szCs w:val="28"/>
              </w:rPr>
            </w:pPr>
            <w:r w:rsidRPr="00CF2EB3">
              <w:rPr>
                <w:sz w:val="28"/>
                <w:szCs w:val="28"/>
              </w:rPr>
              <w:t xml:space="preserve">Директор </w:t>
            </w:r>
          </w:p>
          <w:p w:rsidR="0070627A" w:rsidRPr="00CF2EB3" w:rsidRDefault="0070627A" w:rsidP="0070627A">
            <w:pPr>
              <w:pStyle w:val="Default"/>
              <w:jc w:val="center"/>
              <w:rPr>
                <w:sz w:val="28"/>
                <w:szCs w:val="28"/>
              </w:rPr>
            </w:pPr>
            <w:r w:rsidRPr="00CF2EB3">
              <w:rPr>
                <w:sz w:val="28"/>
                <w:szCs w:val="28"/>
              </w:rPr>
              <w:t xml:space="preserve">Образование – высшее </w:t>
            </w:r>
          </w:p>
          <w:p w:rsidR="0070627A" w:rsidRPr="00CF2EB3" w:rsidRDefault="0070627A" w:rsidP="0070627A">
            <w:pPr>
              <w:tabs>
                <w:tab w:val="left" w:pos="841"/>
              </w:tabs>
              <w:spacing w:line="362" w:lineRule="auto"/>
              <w:ind w:right="110"/>
              <w:jc w:val="center"/>
              <w:rPr>
                <w:b/>
                <w:sz w:val="28"/>
                <w:szCs w:val="28"/>
              </w:rPr>
            </w:pPr>
            <w:r w:rsidRPr="00CF2EB3">
              <w:rPr>
                <w:sz w:val="28"/>
                <w:szCs w:val="28"/>
              </w:rPr>
              <w:t xml:space="preserve">Менеджер образования </w:t>
            </w:r>
          </w:p>
        </w:tc>
        <w:tc>
          <w:tcPr>
            <w:tcW w:w="3269" w:type="dxa"/>
          </w:tcPr>
          <w:p w:rsidR="00CF2EB3" w:rsidRPr="00CF2EB3" w:rsidRDefault="00CF2EB3" w:rsidP="00CF2EB3">
            <w:pPr>
              <w:pStyle w:val="Default"/>
              <w:jc w:val="center"/>
              <w:rPr>
                <w:sz w:val="28"/>
                <w:szCs w:val="28"/>
              </w:rPr>
            </w:pPr>
            <w:r w:rsidRPr="00CF2EB3">
              <w:rPr>
                <w:sz w:val="28"/>
                <w:szCs w:val="28"/>
              </w:rPr>
              <w:t xml:space="preserve">Руководитель программы. </w:t>
            </w:r>
          </w:p>
          <w:p w:rsidR="00CF2EB3" w:rsidRPr="00CF2EB3" w:rsidRDefault="00CF2EB3" w:rsidP="00CF2EB3">
            <w:pPr>
              <w:pStyle w:val="Default"/>
              <w:jc w:val="center"/>
              <w:rPr>
                <w:sz w:val="28"/>
                <w:szCs w:val="28"/>
              </w:rPr>
            </w:pPr>
            <w:r w:rsidRPr="00CF2EB3">
              <w:rPr>
                <w:sz w:val="28"/>
                <w:szCs w:val="28"/>
              </w:rPr>
              <w:t xml:space="preserve">Определяет структуру управления программой, решает финансовые, кадровые, хозяйственные, научные, </w:t>
            </w:r>
          </w:p>
          <w:p w:rsidR="00CF2EB3" w:rsidRPr="00CF2EB3" w:rsidRDefault="00CF2EB3" w:rsidP="00CF2EB3">
            <w:pPr>
              <w:pStyle w:val="Default"/>
              <w:jc w:val="center"/>
              <w:rPr>
                <w:sz w:val="28"/>
                <w:szCs w:val="28"/>
              </w:rPr>
            </w:pPr>
            <w:r w:rsidRPr="00CF2EB3">
              <w:rPr>
                <w:sz w:val="28"/>
                <w:szCs w:val="28"/>
              </w:rPr>
              <w:t xml:space="preserve">и иные вопросы, обеспечивает </w:t>
            </w:r>
            <w:proofErr w:type="gramStart"/>
            <w:r w:rsidRPr="00CF2EB3">
              <w:rPr>
                <w:sz w:val="28"/>
                <w:szCs w:val="28"/>
              </w:rPr>
              <w:t>контроль за</w:t>
            </w:r>
            <w:proofErr w:type="gramEnd"/>
            <w:r w:rsidRPr="00CF2EB3">
              <w:rPr>
                <w:sz w:val="28"/>
                <w:szCs w:val="28"/>
              </w:rPr>
              <w:t xml:space="preserve"> всеми видами деятельности </w:t>
            </w:r>
            <w:r w:rsidRPr="00CF2EB3">
              <w:rPr>
                <w:sz w:val="28"/>
                <w:szCs w:val="28"/>
              </w:rPr>
              <w:lastRenderedPageBreak/>
              <w:t xml:space="preserve">учреждения по выполнению программы, подведение итогов и оформление результатов программы, разрабатывает </w:t>
            </w:r>
          </w:p>
          <w:p w:rsidR="0070627A" w:rsidRPr="00CF2EB3" w:rsidRDefault="00CF2EB3" w:rsidP="00CF2EB3">
            <w:pPr>
              <w:tabs>
                <w:tab w:val="left" w:pos="841"/>
              </w:tabs>
              <w:spacing w:line="362" w:lineRule="auto"/>
              <w:ind w:right="110"/>
              <w:jc w:val="center"/>
              <w:rPr>
                <w:b/>
                <w:sz w:val="28"/>
                <w:szCs w:val="28"/>
              </w:rPr>
            </w:pPr>
            <w:r w:rsidRPr="00CF2EB3">
              <w:rPr>
                <w:sz w:val="28"/>
                <w:szCs w:val="28"/>
              </w:rPr>
              <w:t xml:space="preserve">нормативную базу </w:t>
            </w:r>
          </w:p>
        </w:tc>
      </w:tr>
      <w:tr w:rsidR="0070627A" w:rsidTr="0070627A">
        <w:tc>
          <w:tcPr>
            <w:tcW w:w="3268" w:type="dxa"/>
          </w:tcPr>
          <w:p w:rsidR="0070627A" w:rsidRPr="0070627A" w:rsidRDefault="00CF2EB3" w:rsidP="0070627A">
            <w:pPr>
              <w:tabs>
                <w:tab w:val="left" w:pos="841"/>
              </w:tabs>
              <w:spacing w:line="362" w:lineRule="auto"/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Волкова Екатерина Григорьевна</w:t>
            </w:r>
          </w:p>
        </w:tc>
        <w:tc>
          <w:tcPr>
            <w:tcW w:w="3269" w:type="dxa"/>
          </w:tcPr>
          <w:p w:rsidR="00CF2EB3" w:rsidRPr="00CF2EB3" w:rsidRDefault="00CF2EB3" w:rsidP="00CF2EB3">
            <w:pPr>
              <w:pStyle w:val="Default"/>
              <w:jc w:val="center"/>
              <w:rPr>
                <w:sz w:val="28"/>
                <w:szCs w:val="23"/>
              </w:rPr>
            </w:pPr>
            <w:r w:rsidRPr="00CF2EB3">
              <w:rPr>
                <w:sz w:val="28"/>
                <w:szCs w:val="23"/>
              </w:rPr>
              <w:t xml:space="preserve">Заместитель директора по УВР; </w:t>
            </w:r>
          </w:p>
          <w:p w:rsidR="00CF2EB3" w:rsidRPr="00CF2EB3" w:rsidRDefault="00CF2EB3" w:rsidP="00CF2EB3">
            <w:pPr>
              <w:pStyle w:val="Default"/>
              <w:jc w:val="center"/>
              <w:rPr>
                <w:sz w:val="28"/>
                <w:szCs w:val="23"/>
              </w:rPr>
            </w:pPr>
            <w:r w:rsidRPr="00CF2EB3">
              <w:rPr>
                <w:sz w:val="28"/>
                <w:szCs w:val="23"/>
              </w:rPr>
              <w:t xml:space="preserve">Образование – высшее; </w:t>
            </w:r>
          </w:p>
          <w:p w:rsidR="0070627A" w:rsidRPr="00CF2EB3" w:rsidRDefault="00CF2EB3" w:rsidP="00CF2EB3">
            <w:pPr>
              <w:tabs>
                <w:tab w:val="left" w:pos="841"/>
              </w:tabs>
              <w:spacing w:line="362" w:lineRule="auto"/>
              <w:ind w:right="110"/>
              <w:jc w:val="center"/>
              <w:rPr>
                <w:b/>
                <w:sz w:val="28"/>
                <w:szCs w:val="28"/>
              </w:rPr>
            </w:pPr>
            <w:r w:rsidRPr="00CF2EB3">
              <w:rPr>
                <w:sz w:val="28"/>
                <w:szCs w:val="23"/>
              </w:rPr>
              <w:t xml:space="preserve">Менеджер образования </w:t>
            </w:r>
          </w:p>
        </w:tc>
        <w:tc>
          <w:tcPr>
            <w:tcW w:w="3269" w:type="dxa"/>
          </w:tcPr>
          <w:p w:rsidR="00CF2EB3" w:rsidRPr="00CF2EB3" w:rsidRDefault="00CF2EB3" w:rsidP="00CF2EB3">
            <w:pPr>
              <w:pStyle w:val="Default"/>
              <w:jc w:val="center"/>
              <w:rPr>
                <w:sz w:val="28"/>
                <w:szCs w:val="23"/>
              </w:rPr>
            </w:pPr>
            <w:r w:rsidRPr="00CF2EB3">
              <w:rPr>
                <w:sz w:val="28"/>
                <w:szCs w:val="23"/>
              </w:rPr>
              <w:t xml:space="preserve">Разработчик программы. </w:t>
            </w:r>
          </w:p>
          <w:p w:rsidR="00CF2EB3" w:rsidRDefault="00CF2EB3" w:rsidP="00CF2EB3">
            <w:pPr>
              <w:tabs>
                <w:tab w:val="left" w:pos="841"/>
              </w:tabs>
              <w:ind w:right="110"/>
              <w:jc w:val="center"/>
              <w:rPr>
                <w:sz w:val="28"/>
                <w:szCs w:val="23"/>
              </w:rPr>
            </w:pPr>
            <w:r w:rsidRPr="00CF2EB3">
              <w:rPr>
                <w:sz w:val="28"/>
                <w:szCs w:val="23"/>
              </w:rPr>
              <w:t>Обеспечивает учебно-методическое сопровождение программы, отвечает за внутришкольный контроль, сбор и обработку данных в рамках программы</w:t>
            </w:r>
            <w:r>
              <w:rPr>
                <w:sz w:val="28"/>
                <w:szCs w:val="23"/>
              </w:rPr>
              <w:t>.</w:t>
            </w:r>
          </w:p>
          <w:p w:rsidR="00CF2EB3" w:rsidRPr="00CF2EB3" w:rsidRDefault="00CF2EB3" w:rsidP="00CF2EB3">
            <w:pPr>
              <w:pStyle w:val="Default"/>
              <w:jc w:val="center"/>
              <w:rPr>
                <w:sz w:val="28"/>
                <w:szCs w:val="28"/>
              </w:rPr>
            </w:pPr>
            <w:r w:rsidRPr="00CF2EB3">
              <w:rPr>
                <w:sz w:val="28"/>
                <w:szCs w:val="28"/>
              </w:rPr>
              <w:t xml:space="preserve">Обеспечивает учебно-методическое сопровождение программы, отвечает за внутришкольный контроль, сбор и обработку данных в рамках программы </w:t>
            </w:r>
          </w:p>
          <w:p w:rsidR="0070627A" w:rsidRPr="00CF2EB3" w:rsidRDefault="00CF2EB3" w:rsidP="00CF2EB3">
            <w:pPr>
              <w:tabs>
                <w:tab w:val="left" w:pos="841"/>
              </w:tabs>
              <w:ind w:right="110"/>
              <w:jc w:val="center"/>
              <w:rPr>
                <w:b/>
                <w:sz w:val="28"/>
                <w:szCs w:val="28"/>
              </w:rPr>
            </w:pPr>
            <w:r w:rsidRPr="00CF2EB3">
              <w:rPr>
                <w:sz w:val="28"/>
                <w:szCs w:val="23"/>
              </w:rPr>
              <w:t xml:space="preserve"> </w:t>
            </w:r>
          </w:p>
        </w:tc>
      </w:tr>
      <w:tr w:rsidR="0070627A" w:rsidTr="0070627A">
        <w:tc>
          <w:tcPr>
            <w:tcW w:w="3268" w:type="dxa"/>
          </w:tcPr>
          <w:p w:rsidR="0070627A" w:rsidRPr="0070627A" w:rsidRDefault="00CF2EB3" w:rsidP="0070627A">
            <w:pPr>
              <w:tabs>
                <w:tab w:val="left" w:pos="841"/>
              </w:tabs>
              <w:spacing w:line="362" w:lineRule="auto"/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Довбыш Владлена Владимировна</w:t>
            </w:r>
          </w:p>
        </w:tc>
        <w:tc>
          <w:tcPr>
            <w:tcW w:w="3269" w:type="dxa"/>
          </w:tcPr>
          <w:p w:rsidR="00CF2EB3" w:rsidRPr="00CF2EB3" w:rsidRDefault="00CF2EB3" w:rsidP="00CF2EB3">
            <w:pPr>
              <w:pStyle w:val="Default"/>
              <w:jc w:val="center"/>
              <w:rPr>
                <w:sz w:val="28"/>
                <w:szCs w:val="28"/>
              </w:rPr>
            </w:pPr>
            <w:r w:rsidRPr="00CF2EB3">
              <w:rPr>
                <w:sz w:val="28"/>
                <w:szCs w:val="28"/>
              </w:rPr>
              <w:t xml:space="preserve">Заместитель директора по ВР; </w:t>
            </w:r>
          </w:p>
          <w:p w:rsidR="0070627A" w:rsidRPr="00CF2EB3" w:rsidRDefault="00CF2EB3" w:rsidP="00CF2EB3">
            <w:pPr>
              <w:tabs>
                <w:tab w:val="left" w:pos="841"/>
              </w:tabs>
              <w:spacing w:line="362" w:lineRule="auto"/>
              <w:ind w:right="110"/>
              <w:jc w:val="center"/>
              <w:rPr>
                <w:b/>
                <w:sz w:val="28"/>
                <w:szCs w:val="28"/>
              </w:rPr>
            </w:pPr>
            <w:r w:rsidRPr="00CF2EB3">
              <w:rPr>
                <w:sz w:val="28"/>
                <w:szCs w:val="28"/>
              </w:rPr>
              <w:t xml:space="preserve">Образование </w:t>
            </w:r>
            <w:r w:rsidRPr="00CF2EB3">
              <w:rPr>
                <w:sz w:val="28"/>
                <w:szCs w:val="28"/>
              </w:rPr>
              <w:t>–</w:t>
            </w:r>
            <w:r w:rsidRPr="00CF2EB3">
              <w:rPr>
                <w:sz w:val="28"/>
                <w:szCs w:val="28"/>
              </w:rPr>
              <w:t xml:space="preserve"> </w:t>
            </w:r>
            <w:r w:rsidRPr="00CF2EB3">
              <w:rPr>
                <w:sz w:val="28"/>
                <w:szCs w:val="28"/>
              </w:rPr>
              <w:t>среднее профессиональное</w:t>
            </w:r>
            <w:r w:rsidRPr="00CF2E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9" w:type="dxa"/>
          </w:tcPr>
          <w:p w:rsidR="00CF2EB3" w:rsidRPr="00CF2EB3" w:rsidRDefault="00CF2EB3" w:rsidP="00CF2EB3">
            <w:pPr>
              <w:pStyle w:val="Default"/>
              <w:jc w:val="center"/>
              <w:rPr>
                <w:sz w:val="28"/>
                <w:szCs w:val="28"/>
              </w:rPr>
            </w:pPr>
            <w:r w:rsidRPr="00CF2EB3">
              <w:rPr>
                <w:sz w:val="28"/>
                <w:szCs w:val="28"/>
              </w:rPr>
              <w:t xml:space="preserve">Отвечает за психолого-педагогическое сопровождение программы, проводит сбор и обработку данных внеурочной деятельности, курирует совет профилактики, осуществляет связь с родителями и социальными партнерами </w:t>
            </w:r>
          </w:p>
          <w:p w:rsidR="0070627A" w:rsidRPr="00CF2EB3" w:rsidRDefault="0070627A" w:rsidP="0070627A">
            <w:pPr>
              <w:tabs>
                <w:tab w:val="left" w:pos="841"/>
              </w:tabs>
              <w:spacing w:line="362" w:lineRule="auto"/>
              <w:ind w:right="11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627A" w:rsidRPr="0070627A" w:rsidRDefault="0070627A" w:rsidP="0070627A">
      <w:pPr>
        <w:tabs>
          <w:tab w:val="left" w:pos="841"/>
        </w:tabs>
        <w:spacing w:before="137" w:line="362" w:lineRule="auto"/>
        <w:ind w:right="110"/>
        <w:jc w:val="center"/>
        <w:rPr>
          <w:b/>
          <w:sz w:val="28"/>
          <w:szCs w:val="28"/>
        </w:rPr>
      </w:pPr>
      <w:bookmarkStart w:id="0" w:name="_GoBack"/>
      <w:bookmarkEnd w:id="0"/>
    </w:p>
    <w:p w:rsidR="0070627A" w:rsidRPr="0070627A" w:rsidRDefault="0070627A">
      <w:pPr>
        <w:tabs>
          <w:tab w:val="left" w:pos="841"/>
        </w:tabs>
        <w:spacing w:before="137" w:line="362" w:lineRule="auto"/>
        <w:ind w:right="110"/>
        <w:jc w:val="center"/>
        <w:rPr>
          <w:b/>
          <w:sz w:val="28"/>
          <w:szCs w:val="28"/>
        </w:rPr>
      </w:pPr>
    </w:p>
    <w:sectPr w:rsidR="0070627A" w:rsidRPr="0070627A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D3F"/>
    <w:multiLevelType w:val="hybridMultilevel"/>
    <w:tmpl w:val="F19215B0"/>
    <w:lvl w:ilvl="0" w:tplc="4C3C27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A2621C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261ECFE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E1EA630C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6068C8CC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BE9E3B3A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9DECFBB4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F3243914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2F0EB46C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>
    <w:nsid w:val="137F2A5B"/>
    <w:multiLevelType w:val="hybridMultilevel"/>
    <w:tmpl w:val="493E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64764"/>
    <w:multiLevelType w:val="hybridMultilevel"/>
    <w:tmpl w:val="26027576"/>
    <w:lvl w:ilvl="0" w:tplc="A71A0644">
      <w:start w:val="3"/>
      <w:numFmt w:val="decimal"/>
      <w:lvlText w:val="%1."/>
      <w:lvlJc w:val="left"/>
      <w:pPr>
        <w:ind w:left="11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7ECC2A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F74E846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55563E0A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6D828362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ADA8A138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9446A97E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FC469FF2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B11ADB1E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abstractNum w:abstractNumId="3">
    <w:nsid w:val="574B1243"/>
    <w:multiLevelType w:val="hybridMultilevel"/>
    <w:tmpl w:val="934C2E18"/>
    <w:lvl w:ilvl="0" w:tplc="BAA00CB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5E7ECC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C1BC053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C4B022C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E1AC4042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AC2C8828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D2EC3C7C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C0BEB1C6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AEB630C4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0A5E"/>
    <w:rsid w:val="003F0A5E"/>
    <w:rsid w:val="00402156"/>
    <w:rsid w:val="00463537"/>
    <w:rsid w:val="005910AB"/>
    <w:rsid w:val="00694A13"/>
    <w:rsid w:val="0070627A"/>
    <w:rsid w:val="00CF2EB3"/>
    <w:rsid w:val="00D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right="10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9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0A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01">
    <w:name w:val="fontstyle01"/>
    <w:basedOn w:val="a0"/>
    <w:rsid w:val="005910A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right="10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9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0A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01">
    <w:name w:val="fontstyle01"/>
    <w:basedOn w:val="a0"/>
    <w:rsid w:val="005910A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abugaselo.ok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Николай</cp:lastModifiedBy>
  <cp:revision>2</cp:revision>
  <dcterms:created xsi:type="dcterms:W3CDTF">2021-05-11T08:57:00Z</dcterms:created>
  <dcterms:modified xsi:type="dcterms:W3CDTF">2021-05-11T08:57:00Z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2021-04-24T00:00:00Z</vt:filetime>
  </property>
</Properties>
</file>