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9C" w:rsidRPr="00141B50" w:rsidRDefault="00D8656B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бюджетное</w:t>
      </w:r>
      <w:r w:rsidR="00E9069C" w:rsidRPr="00141B50">
        <w:rPr>
          <w:color w:val="000000" w:themeColor="text1"/>
          <w:sz w:val="28"/>
          <w:szCs w:val="28"/>
        </w:rPr>
        <w:t xml:space="preserve"> общеобразовательное учреждение</w:t>
      </w:r>
    </w:p>
    <w:p w:rsidR="00E9069C" w:rsidRPr="00141B50" w:rsidRDefault="00D8656B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E9069C" w:rsidRPr="00141B50">
        <w:rPr>
          <w:color w:val="000000" w:themeColor="text1"/>
          <w:sz w:val="28"/>
          <w:szCs w:val="28"/>
        </w:rPr>
        <w:t>редняя общеобразовательная школа с.Елабуга</w:t>
      </w: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141B50">
        <w:rPr>
          <w:color w:val="000000" w:themeColor="text1"/>
          <w:sz w:val="28"/>
          <w:szCs w:val="28"/>
        </w:rPr>
        <w:t>Хабаровского муниципального района</w:t>
      </w: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394"/>
      </w:tblGrid>
      <w:tr w:rsidR="00F73BCC" w:rsidRPr="00141B50" w:rsidTr="00F73BCC">
        <w:tc>
          <w:tcPr>
            <w:tcW w:w="3652" w:type="dxa"/>
          </w:tcPr>
          <w:p w:rsidR="00F73BCC" w:rsidRPr="00141B50" w:rsidRDefault="00F73BCC" w:rsidP="00141B5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3BCC" w:rsidRPr="00141B50" w:rsidRDefault="00F73BCC" w:rsidP="00141B5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F73BCC" w:rsidRPr="00141B50" w:rsidRDefault="00F73BCC" w:rsidP="00141B50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141B50">
              <w:rPr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F73BCC" w:rsidRPr="00141B50" w:rsidTr="00F73BCC">
        <w:tc>
          <w:tcPr>
            <w:tcW w:w="3652" w:type="dxa"/>
          </w:tcPr>
          <w:p w:rsidR="00F73BCC" w:rsidRDefault="00F73BCC" w:rsidP="00141B5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1B50">
              <w:rPr>
                <w:color w:val="000000" w:themeColor="text1"/>
                <w:sz w:val="28"/>
                <w:szCs w:val="28"/>
              </w:rPr>
              <w:t xml:space="preserve">Рассмотрено </w:t>
            </w:r>
          </w:p>
          <w:p w:rsidR="009200D7" w:rsidRDefault="009200D7" w:rsidP="00141B5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педсовет № 1 от 28.08.2019</w:t>
            </w:r>
          </w:p>
          <w:p w:rsidR="009200D7" w:rsidRPr="00141B50" w:rsidRDefault="009200D7" w:rsidP="00141B5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3BCC" w:rsidRPr="00141B50" w:rsidRDefault="00F73BCC" w:rsidP="00141B5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F73BCC" w:rsidRPr="00141B50" w:rsidRDefault="009200D7" w:rsidP="00141B50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9200D7"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-207010</wp:posOffset>
                  </wp:positionV>
                  <wp:extent cx="1485900" cy="1498600"/>
                  <wp:effectExtent l="0" t="0" r="0" b="0"/>
                  <wp:wrapNone/>
                  <wp:docPr id="1" name="Рисунок 1" descr="C:\Users\Кирилл\Desktop\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ирилл\Desktop\печат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 w:themeColor="text1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с.</w:t>
            </w:r>
            <w:r w:rsidR="00F73BCC" w:rsidRPr="00141B50">
              <w:rPr>
                <w:color w:val="000000" w:themeColor="text1"/>
                <w:sz w:val="28"/>
                <w:szCs w:val="28"/>
              </w:rPr>
              <w:t>Елабуга</w:t>
            </w:r>
            <w:proofErr w:type="spellEnd"/>
          </w:p>
          <w:p w:rsidR="00F73BCC" w:rsidRPr="00141B50" w:rsidRDefault="00F73BCC" w:rsidP="00141B50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141B50">
              <w:rPr>
                <w:color w:val="000000" w:themeColor="text1"/>
                <w:sz w:val="28"/>
                <w:szCs w:val="28"/>
              </w:rPr>
              <w:t>___________</w:t>
            </w:r>
            <w:proofErr w:type="spellStart"/>
            <w:r w:rsidRPr="00141B50">
              <w:rPr>
                <w:color w:val="000000" w:themeColor="text1"/>
                <w:sz w:val="28"/>
                <w:szCs w:val="28"/>
              </w:rPr>
              <w:t>Т.В.Чеченихина</w:t>
            </w:r>
            <w:proofErr w:type="spellEnd"/>
          </w:p>
          <w:p w:rsidR="00F73BCC" w:rsidRPr="00141B50" w:rsidRDefault="00F73BCC" w:rsidP="009200D7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141B50">
              <w:rPr>
                <w:color w:val="000000" w:themeColor="text1"/>
                <w:sz w:val="28"/>
                <w:szCs w:val="28"/>
              </w:rPr>
              <w:t>Приказ</w:t>
            </w:r>
            <w:r w:rsidR="009200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200D7" w:rsidRPr="00141B50">
              <w:rPr>
                <w:color w:val="000000" w:themeColor="text1"/>
                <w:sz w:val="28"/>
                <w:szCs w:val="28"/>
              </w:rPr>
              <w:t>№</w:t>
            </w:r>
            <w:r w:rsidR="009200D7">
              <w:rPr>
                <w:color w:val="000000" w:themeColor="text1"/>
                <w:sz w:val="28"/>
                <w:szCs w:val="28"/>
              </w:rPr>
              <w:t xml:space="preserve"> 21</w:t>
            </w:r>
            <w:r w:rsidRPr="00141B50">
              <w:rPr>
                <w:color w:val="000000" w:themeColor="text1"/>
                <w:sz w:val="28"/>
                <w:szCs w:val="28"/>
              </w:rPr>
              <w:t xml:space="preserve"> от</w:t>
            </w:r>
            <w:r w:rsidR="009200D7">
              <w:rPr>
                <w:color w:val="000000" w:themeColor="text1"/>
                <w:sz w:val="28"/>
                <w:szCs w:val="28"/>
              </w:rPr>
              <w:t xml:space="preserve"> 04.09.2019 г.</w:t>
            </w:r>
          </w:p>
        </w:tc>
      </w:tr>
    </w:tbl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E16C4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pt;margin-top:7.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" filled="f" stroked="f">
            <v:textbox style="mso-fit-shape-to-text:t">
              <w:txbxContent>
                <w:p w:rsidR="00A2070E" w:rsidRDefault="00A2070E" w:rsidP="00E9069C">
                  <w:pPr>
                    <w:jc w:val="center"/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Комплексная программа воспитания обучающихся</w:t>
                  </w:r>
                </w:p>
                <w:p w:rsidR="00A2070E" w:rsidRDefault="00A2070E" w:rsidP="00E9069C">
                  <w:pPr>
                    <w:jc w:val="center"/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«Поколение»</w:t>
                  </w:r>
                </w:p>
                <w:p w:rsidR="00A2070E" w:rsidRPr="00E9069C" w:rsidRDefault="00A2070E" w:rsidP="00E9069C">
                  <w:pPr>
                    <w:jc w:val="center"/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МБОУ СОШ с.Елабуга</w:t>
                  </w:r>
                </w:p>
              </w:txbxContent>
            </v:textbox>
          </v:shape>
        </w:pict>
      </w: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E9069C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E9069C" w:rsidP="00141B50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E9069C" w:rsidRPr="00141B50" w:rsidRDefault="00E9069C" w:rsidP="00141B50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E9069C" w:rsidRPr="00141B50" w:rsidRDefault="00E9069C" w:rsidP="00141B50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FF6C9E" w:rsidRPr="00141B50" w:rsidRDefault="00FF6C9E" w:rsidP="00141B50">
      <w:pPr>
        <w:spacing w:line="276" w:lineRule="auto"/>
        <w:ind w:firstLine="851"/>
        <w:rPr>
          <w:b/>
          <w:color w:val="FF0000"/>
          <w:sz w:val="28"/>
          <w:szCs w:val="28"/>
          <w:u w:val="single"/>
        </w:rPr>
      </w:pPr>
    </w:p>
    <w:p w:rsidR="001E4F1E" w:rsidRPr="00141B50" w:rsidRDefault="001E4F1E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E9069C" w:rsidRPr="00141B50" w:rsidRDefault="00A2070E" w:rsidP="00141B50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 реализации: 2019 – 2025</w:t>
      </w:r>
      <w:r w:rsidR="00E9069C" w:rsidRPr="00141B50">
        <w:rPr>
          <w:color w:val="000000" w:themeColor="text1"/>
          <w:sz w:val="28"/>
          <w:szCs w:val="28"/>
        </w:rPr>
        <w:t>гг.</w:t>
      </w:r>
    </w:p>
    <w:p w:rsidR="00E9069C" w:rsidRPr="00141B50" w:rsidRDefault="00E9069C" w:rsidP="00141B50">
      <w:pPr>
        <w:spacing w:line="276" w:lineRule="auto"/>
        <w:ind w:firstLine="851"/>
        <w:rPr>
          <w:b/>
          <w:color w:val="FF0000"/>
          <w:sz w:val="28"/>
          <w:szCs w:val="28"/>
          <w:u w:val="single"/>
        </w:rPr>
      </w:pPr>
    </w:p>
    <w:p w:rsidR="00E9069C" w:rsidRPr="00141B50" w:rsidRDefault="00E9069C" w:rsidP="00141B50">
      <w:pPr>
        <w:spacing w:line="276" w:lineRule="auto"/>
        <w:ind w:firstLine="851"/>
        <w:rPr>
          <w:b/>
          <w:color w:val="FF0000"/>
          <w:sz w:val="28"/>
          <w:szCs w:val="28"/>
          <w:u w:val="single"/>
        </w:rPr>
      </w:pPr>
    </w:p>
    <w:p w:rsidR="00E9069C" w:rsidRPr="00141B50" w:rsidRDefault="00E9069C" w:rsidP="00141B50">
      <w:pPr>
        <w:spacing w:line="276" w:lineRule="auto"/>
        <w:ind w:firstLine="851"/>
        <w:rPr>
          <w:b/>
          <w:color w:val="FF0000"/>
          <w:sz w:val="28"/>
          <w:szCs w:val="28"/>
          <w:u w:val="single"/>
        </w:rPr>
      </w:pPr>
    </w:p>
    <w:p w:rsidR="00E9069C" w:rsidRPr="00141B50" w:rsidRDefault="00E9069C" w:rsidP="00141B50">
      <w:pPr>
        <w:spacing w:line="276" w:lineRule="auto"/>
        <w:ind w:firstLine="851"/>
        <w:rPr>
          <w:b/>
          <w:color w:val="FF0000"/>
          <w:sz w:val="28"/>
          <w:szCs w:val="28"/>
          <w:u w:val="single"/>
        </w:rPr>
      </w:pPr>
    </w:p>
    <w:p w:rsidR="00E9069C" w:rsidRPr="00141B50" w:rsidRDefault="00E9069C" w:rsidP="00141B50">
      <w:pPr>
        <w:spacing w:line="276" w:lineRule="auto"/>
        <w:ind w:firstLine="851"/>
        <w:rPr>
          <w:b/>
          <w:color w:val="FF0000"/>
          <w:sz w:val="28"/>
          <w:szCs w:val="28"/>
          <w:u w:val="single"/>
        </w:rPr>
      </w:pPr>
    </w:p>
    <w:p w:rsidR="00E9069C" w:rsidRPr="00141B50" w:rsidRDefault="00E9069C" w:rsidP="00141B50">
      <w:pPr>
        <w:spacing w:line="276" w:lineRule="auto"/>
        <w:ind w:firstLine="851"/>
        <w:rPr>
          <w:b/>
          <w:color w:val="FF0000"/>
          <w:sz w:val="28"/>
          <w:szCs w:val="28"/>
          <w:u w:val="single"/>
        </w:rPr>
      </w:pPr>
    </w:p>
    <w:p w:rsidR="00E9069C" w:rsidRPr="00141B50" w:rsidRDefault="00E9069C" w:rsidP="00141B50">
      <w:pPr>
        <w:spacing w:line="276" w:lineRule="auto"/>
        <w:ind w:firstLine="851"/>
        <w:jc w:val="right"/>
        <w:rPr>
          <w:color w:val="000000" w:themeColor="text1"/>
          <w:sz w:val="28"/>
          <w:szCs w:val="28"/>
        </w:rPr>
      </w:pPr>
      <w:r w:rsidRPr="00141B50">
        <w:rPr>
          <w:color w:val="000000" w:themeColor="text1"/>
          <w:sz w:val="28"/>
          <w:szCs w:val="28"/>
        </w:rPr>
        <w:t>Разработчик программы:</w:t>
      </w:r>
    </w:p>
    <w:p w:rsidR="00E9069C" w:rsidRPr="00141B50" w:rsidRDefault="00A2070E" w:rsidP="00141B50">
      <w:pPr>
        <w:spacing w:line="276" w:lineRule="auto"/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Довбыш В.В.</w:t>
      </w:r>
    </w:p>
    <w:p w:rsidR="00E9069C" w:rsidRPr="00141B50" w:rsidRDefault="00E9069C" w:rsidP="00141B50">
      <w:pPr>
        <w:spacing w:line="276" w:lineRule="auto"/>
        <w:ind w:firstLine="851"/>
        <w:jc w:val="right"/>
        <w:rPr>
          <w:color w:val="000000" w:themeColor="text1"/>
          <w:sz w:val="28"/>
          <w:szCs w:val="28"/>
        </w:rPr>
      </w:pPr>
      <w:r w:rsidRPr="00141B50">
        <w:rPr>
          <w:color w:val="000000" w:themeColor="text1"/>
          <w:sz w:val="28"/>
          <w:szCs w:val="28"/>
        </w:rPr>
        <w:t>заместитель директора</w:t>
      </w:r>
      <w:bookmarkStart w:id="0" w:name="_GoBack"/>
      <w:bookmarkEnd w:id="0"/>
      <w:r w:rsidRPr="00141B50">
        <w:rPr>
          <w:color w:val="000000" w:themeColor="text1"/>
          <w:sz w:val="28"/>
          <w:szCs w:val="28"/>
        </w:rPr>
        <w:t xml:space="preserve"> по ВР</w:t>
      </w:r>
    </w:p>
    <w:p w:rsidR="00E9069C" w:rsidRPr="00141B50" w:rsidRDefault="00E9069C" w:rsidP="00141B50">
      <w:pPr>
        <w:spacing w:line="276" w:lineRule="auto"/>
        <w:ind w:firstLine="851"/>
        <w:rPr>
          <w:b/>
          <w:color w:val="FF0000"/>
          <w:sz w:val="28"/>
          <w:szCs w:val="28"/>
          <w:u w:val="single"/>
        </w:rPr>
      </w:pPr>
    </w:p>
    <w:p w:rsidR="00E9069C" w:rsidRPr="00141B50" w:rsidRDefault="00E9069C" w:rsidP="00141B50">
      <w:pPr>
        <w:spacing w:line="276" w:lineRule="auto"/>
        <w:ind w:firstLine="851"/>
        <w:rPr>
          <w:b/>
          <w:sz w:val="28"/>
          <w:szCs w:val="28"/>
        </w:rPr>
      </w:pPr>
    </w:p>
    <w:p w:rsidR="00E9069C" w:rsidRPr="00141B50" w:rsidRDefault="00E9069C" w:rsidP="00141B50">
      <w:pPr>
        <w:spacing w:line="276" w:lineRule="auto"/>
        <w:ind w:firstLine="851"/>
        <w:rPr>
          <w:b/>
          <w:sz w:val="28"/>
          <w:szCs w:val="28"/>
        </w:rPr>
      </w:pPr>
    </w:p>
    <w:p w:rsidR="00E9069C" w:rsidRPr="00141B50" w:rsidRDefault="00E9069C" w:rsidP="00141B50">
      <w:pPr>
        <w:spacing w:line="276" w:lineRule="auto"/>
        <w:ind w:firstLine="851"/>
        <w:rPr>
          <w:b/>
          <w:sz w:val="28"/>
          <w:szCs w:val="28"/>
        </w:rPr>
      </w:pPr>
    </w:p>
    <w:p w:rsidR="00E9069C" w:rsidRPr="00141B50" w:rsidRDefault="00757B32" w:rsidP="00141B50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 xml:space="preserve">Елабуга </w:t>
      </w:r>
      <w:r w:rsidR="00A2070E">
        <w:rPr>
          <w:b/>
          <w:sz w:val="28"/>
          <w:szCs w:val="28"/>
        </w:rPr>
        <w:t>2019</w:t>
      </w:r>
    </w:p>
    <w:p w:rsidR="00F307A4" w:rsidRPr="00141B50" w:rsidRDefault="00FF6C9E" w:rsidP="00141B50">
      <w:pPr>
        <w:spacing w:line="276" w:lineRule="auto"/>
        <w:ind w:firstLine="851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lastRenderedPageBreak/>
        <w:t>1.Пояснительная записка</w:t>
      </w:r>
    </w:p>
    <w:p w:rsidR="00586424" w:rsidRPr="00141B50" w:rsidRDefault="00586424" w:rsidP="00141B5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6424" w:rsidRPr="00141B50" w:rsidRDefault="00586424" w:rsidP="00141B5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«Об образовании</w:t>
      </w:r>
      <w:r w:rsidR="00141B50" w:rsidRPr="00141B50">
        <w:rPr>
          <w:rFonts w:ascii="Times New Roman" w:hAnsi="Times New Roman" w:cs="Times New Roman"/>
          <w:sz w:val="28"/>
          <w:szCs w:val="28"/>
        </w:rPr>
        <w:t xml:space="preserve"> в РФ</w:t>
      </w:r>
      <w:r w:rsidRPr="00141B50">
        <w:rPr>
          <w:rFonts w:ascii="Times New Roman" w:hAnsi="Times New Roman" w:cs="Times New Roman"/>
          <w:sz w:val="28"/>
          <w:szCs w:val="28"/>
        </w:rPr>
        <w:t xml:space="preserve">»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духовности учащихся на основе общечеловеческих ценностей, оказание им помощи в жизненном самоопределении, нравственном, гражданском и профессиональном становлении, создание условий для самореализации личности. </w:t>
      </w:r>
    </w:p>
    <w:p w:rsidR="00586424" w:rsidRPr="00141B50" w:rsidRDefault="00586424" w:rsidP="00141B50">
      <w:pPr>
        <w:spacing w:line="276" w:lineRule="auto"/>
        <w:ind w:firstLine="851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Перед школой возникла проблема создания научно обоснованной, методически обеспеченной, социально адаптированной системы воспитания.</w:t>
      </w:r>
    </w:p>
    <w:p w:rsidR="00F307A4" w:rsidRPr="00141B50" w:rsidRDefault="00F307A4" w:rsidP="00141B50">
      <w:pPr>
        <w:spacing w:line="276" w:lineRule="auto"/>
        <w:ind w:firstLine="851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Последнее десятилетие внесло в жизнь российской школы больше новизны, чем предыдущее столетие. Появились новые учебные заведения, новые формы обучения, новые учебные планы и воспитательные программы. Школа начинает возвращаться к своей изначальной цели – сохранению и развитию духовного потенциала, интеллекта нации.</w:t>
      </w:r>
    </w:p>
    <w:p w:rsidR="00F307A4" w:rsidRPr="00141B50" w:rsidRDefault="00F307A4" w:rsidP="00141B50">
      <w:p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        Переступив порог школы, ребёнок вступает в сложные отношения со сверстниками и старшими учениками, с педагогами, с товарищами по объединениям и интересам, в новые отношения со своими и чужими родителями.</w:t>
      </w:r>
    </w:p>
    <w:p w:rsidR="00F307A4" w:rsidRPr="00141B50" w:rsidRDefault="00F307A4" w:rsidP="00141B50">
      <w:p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        Внешняя среда откладывает отпечаток на характер отношений внутри школьного коллектива, поэтому школа тесно сотрудничает с теми учреждениями, которые помогают ей в деле воспитания личности школьника. Для того чтобы воспитать гражданина Отечества, внутренне свободного человека, способного к принятию самостоятельных решений, кроме воспитательного пространства,   необходим наставник – грамотный и заинтересованный человек.  Традиционными ежегодными мероприятиями стали  детские тематические выставки, детские  фестивали, выступления агитбригад,  смотры строя и песни, выпуск боевых листков, митинги Памяти, благотворительные акции  и многое другое.</w:t>
      </w:r>
    </w:p>
    <w:p w:rsidR="006E6A11" w:rsidRPr="00141B50" w:rsidRDefault="006E6A11" w:rsidP="00141B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24" w:rsidRPr="00141B50" w:rsidRDefault="00586424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Актуальность комплексной программы</w:t>
      </w:r>
      <w:r w:rsidR="00647AEE" w:rsidRPr="00141B50">
        <w:rPr>
          <w:rFonts w:ascii="Times New Roman" w:hAnsi="Times New Roman" w:cs="Times New Roman"/>
          <w:b/>
          <w:bCs/>
          <w:sz w:val="28"/>
          <w:szCs w:val="28"/>
        </w:rPr>
        <w:t xml:space="preserve"> «Поколение»</w:t>
      </w:r>
      <w:r w:rsidRPr="00141B5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86424" w:rsidRPr="00141B50" w:rsidRDefault="00586424" w:rsidP="00141B5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D6" w:rsidRPr="00141B50" w:rsidRDefault="00586424" w:rsidP="00141B5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>необходимость усиления воспитательной деятельност</w:t>
      </w:r>
      <w:r w:rsidR="00464FD6" w:rsidRPr="00141B50">
        <w:rPr>
          <w:rFonts w:ascii="Times New Roman" w:hAnsi="Times New Roman" w:cs="Times New Roman"/>
          <w:sz w:val="28"/>
          <w:szCs w:val="28"/>
        </w:rPr>
        <w:t>и в системе обра</w:t>
      </w:r>
      <w:r w:rsidRPr="00141B50">
        <w:rPr>
          <w:rFonts w:ascii="Times New Roman" w:hAnsi="Times New Roman" w:cs="Times New Roman"/>
          <w:sz w:val="28"/>
          <w:szCs w:val="28"/>
        </w:rPr>
        <w:t>зования М</w:t>
      </w:r>
      <w:r w:rsidR="00A2070E">
        <w:rPr>
          <w:rFonts w:ascii="Times New Roman" w:hAnsi="Times New Roman" w:cs="Times New Roman"/>
          <w:sz w:val="28"/>
          <w:szCs w:val="28"/>
        </w:rPr>
        <w:t>Б</w:t>
      </w:r>
      <w:r w:rsidRPr="00141B50">
        <w:rPr>
          <w:rFonts w:ascii="Times New Roman" w:hAnsi="Times New Roman" w:cs="Times New Roman"/>
          <w:sz w:val="28"/>
          <w:szCs w:val="28"/>
        </w:rPr>
        <w:t>ОУ С</w:t>
      </w:r>
      <w:r w:rsidR="00464FD6" w:rsidRPr="00141B50">
        <w:rPr>
          <w:rFonts w:ascii="Times New Roman" w:hAnsi="Times New Roman" w:cs="Times New Roman"/>
          <w:sz w:val="28"/>
          <w:szCs w:val="28"/>
        </w:rPr>
        <w:t>ОШ с.Елабуга</w:t>
      </w:r>
      <w:r w:rsidRPr="00141B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6424" w:rsidRPr="00141B50" w:rsidRDefault="00586424" w:rsidP="00141B5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необходимость в создании единой образовательной целостной системы, направленной на адаптацию личности в современном обществе. </w:t>
      </w:r>
    </w:p>
    <w:p w:rsidR="00586424" w:rsidRPr="00141B50" w:rsidRDefault="00586424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Каждый человек решает свои жизненные задачи в различных сферах деятельности, соответствующие возрастным особенностям. Основные сферы жизнедеятельности учащихся: </w:t>
      </w:r>
    </w:p>
    <w:p w:rsidR="00586424" w:rsidRPr="00141B50" w:rsidRDefault="00586424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>1</w:t>
      </w:r>
      <w:r w:rsidRPr="00141B5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41B50">
        <w:rPr>
          <w:rFonts w:ascii="Times New Roman" w:hAnsi="Times New Roman" w:cs="Times New Roman"/>
          <w:sz w:val="28"/>
          <w:szCs w:val="28"/>
        </w:rPr>
        <w:t xml:space="preserve">Сфера познания - учеба, чтение, восприятие информации. </w:t>
      </w:r>
    </w:p>
    <w:p w:rsidR="00586424" w:rsidRPr="00141B50" w:rsidRDefault="00586424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2. Сфера отношений - познание себя, людей, взаимодействие с ними. </w:t>
      </w:r>
    </w:p>
    <w:p w:rsidR="00586424" w:rsidRPr="00141B50" w:rsidRDefault="00586424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3. Сфера практической деятельности - труд, умения, навыки. </w:t>
      </w:r>
    </w:p>
    <w:p w:rsidR="00C97A3A" w:rsidRPr="00141B50" w:rsidRDefault="00586424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>4. Сфера физического развития - реали</w:t>
      </w:r>
      <w:r w:rsidR="00A81588" w:rsidRPr="00141B50">
        <w:rPr>
          <w:rFonts w:ascii="Times New Roman" w:hAnsi="Times New Roman" w:cs="Times New Roman"/>
          <w:sz w:val="28"/>
          <w:szCs w:val="28"/>
        </w:rPr>
        <w:t xml:space="preserve">зация физических возможностей. </w:t>
      </w:r>
    </w:p>
    <w:p w:rsidR="00586424" w:rsidRPr="00141B50" w:rsidRDefault="00C97A3A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>5.</w:t>
      </w:r>
      <w:r w:rsidR="00586424" w:rsidRPr="00141B50">
        <w:rPr>
          <w:rFonts w:ascii="Times New Roman" w:hAnsi="Times New Roman" w:cs="Times New Roman"/>
          <w:sz w:val="28"/>
          <w:szCs w:val="28"/>
        </w:rPr>
        <w:t xml:space="preserve">Сфера игры - реализация потребностей общения, развитие фантазии, развлечение. </w:t>
      </w:r>
    </w:p>
    <w:p w:rsidR="00F7604C" w:rsidRPr="00141B50" w:rsidRDefault="00586424" w:rsidP="00141B50">
      <w:pPr>
        <w:spacing w:line="276" w:lineRule="auto"/>
        <w:ind w:firstLine="709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Направления воспитательной деятельности нашей школы включили в себя все сферы жизнедеятельности учащихся, различные виды учебно-воспитательного процесса школьников </w:t>
      </w:r>
      <w:r w:rsidR="00A2070E">
        <w:rPr>
          <w:sz w:val="28"/>
          <w:szCs w:val="28"/>
        </w:rPr>
        <w:t>МБ</w:t>
      </w:r>
      <w:r w:rsidR="00464FD6" w:rsidRPr="00141B50">
        <w:rPr>
          <w:sz w:val="28"/>
          <w:szCs w:val="28"/>
        </w:rPr>
        <w:t>ОУ СОШ с.Елабуга</w:t>
      </w:r>
      <w:r w:rsidRPr="00141B50">
        <w:rPr>
          <w:sz w:val="28"/>
          <w:szCs w:val="28"/>
        </w:rPr>
        <w:t>, реализация которых осуществляется через основные блоки воспитательной системы школы.</w:t>
      </w:r>
    </w:p>
    <w:p w:rsidR="00BC3BD0" w:rsidRPr="00141B50" w:rsidRDefault="00BC3BD0" w:rsidP="00141B50">
      <w:pPr>
        <w:pStyle w:val="Default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>Отношения со всеми участниками учебно-воспитательного процесса регулируются определенными документами, создающими правовое пространство жизнедеятельности школы. В своей деятельности педагоги руководствуются Конвенцией о правах ребенка, Конституцией РФ, федеральными законами «Об образовании</w:t>
      </w:r>
      <w:r w:rsidR="00BF497B" w:rsidRPr="00141B50">
        <w:rPr>
          <w:rFonts w:ascii="Times New Roman" w:hAnsi="Times New Roman" w:cs="Times New Roman"/>
          <w:sz w:val="28"/>
          <w:szCs w:val="28"/>
        </w:rPr>
        <w:t xml:space="preserve"> в РФ</w:t>
      </w:r>
      <w:r w:rsidRPr="00141B50">
        <w:rPr>
          <w:rFonts w:ascii="Times New Roman" w:hAnsi="Times New Roman" w:cs="Times New Roman"/>
          <w:sz w:val="28"/>
          <w:szCs w:val="28"/>
        </w:rPr>
        <w:t>», указами, распоряжениями Президента РФ, решениями Министерства образования РФ, Управления Образования Хабаровского муниципального района, а также Уставом школы. Знание современного российского законодательства дает возможность определить структуру, формы, ме</w:t>
      </w:r>
      <w:r w:rsidR="00112F11" w:rsidRPr="00141B50">
        <w:rPr>
          <w:rFonts w:ascii="Times New Roman" w:hAnsi="Times New Roman" w:cs="Times New Roman"/>
          <w:sz w:val="28"/>
          <w:szCs w:val="28"/>
        </w:rPr>
        <w:t>тоды воспитательного процесса школы. Дан</w:t>
      </w:r>
      <w:r w:rsidRPr="00141B50">
        <w:rPr>
          <w:rFonts w:ascii="Times New Roman" w:hAnsi="Times New Roman" w:cs="Times New Roman"/>
          <w:sz w:val="28"/>
          <w:szCs w:val="28"/>
        </w:rPr>
        <w:t xml:space="preserve">ная программа предусматривает деятельность педагогического коллектива по социальной защите прав и законных интересов несовершеннолетних. </w:t>
      </w:r>
    </w:p>
    <w:p w:rsidR="00DA6DCC" w:rsidRDefault="00A81588" w:rsidP="00141B5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 xml:space="preserve"> </w:t>
      </w:r>
    </w:p>
    <w:p w:rsidR="00DA6DCC" w:rsidRDefault="00DA6DCC" w:rsidP="00141B5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81588" w:rsidRPr="00141B50" w:rsidRDefault="00A81588" w:rsidP="00141B50">
      <w:pPr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141B50">
        <w:rPr>
          <w:b/>
          <w:color w:val="FF0000"/>
          <w:sz w:val="28"/>
          <w:szCs w:val="28"/>
        </w:rPr>
        <w:lastRenderedPageBreak/>
        <w:t xml:space="preserve"> </w:t>
      </w:r>
      <w:r w:rsidR="00FF6C9E" w:rsidRPr="00141B50">
        <w:rPr>
          <w:b/>
          <w:sz w:val="28"/>
          <w:szCs w:val="28"/>
        </w:rPr>
        <w:t>Цель программы</w:t>
      </w:r>
    </w:p>
    <w:p w:rsidR="00A81588" w:rsidRPr="00141B50" w:rsidRDefault="00A81588" w:rsidP="00141B5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41B50">
        <w:rPr>
          <w:sz w:val="28"/>
          <w:szCs w:val="28"/>
        </w:rPr>
        <w:t>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A81588" w:rsidRPr="00141B50" w:rsidRDefault="00FF6C9E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 xml:space="preserve">Задачи </w:t>
      </w:r>
    </w:p>
    <w:p w:rsidR="00DF077E" w:rsidRPr="00141B50" w:rsidRDefault="007C6790" w:rsidP="0056796F">
      <w:pPr>
        <w:pStyle w:val="a9"/>
        <w:numPr>
          <w:ilvl w:val="0"/>
          <w:numId w:val="54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141B50">
        <w:rPr>
          <w:rFonts w:eastAsiaTheme="minorHAnsi"/>
          <w:sz w:val="28"/>
          <w:szCs w:val="28"/>
          <w:lang w:eastAsia="en-US"/>
        </w:rPr>
        <w:t>В</w:t>
      </w:r>
      <w:r w:rsidR="00DF077E" w:rsidRPr="00141B50">
        <w:rPr>
          <w:rFonts w:eastAsiaTheme="minorHAnsi"/>
          <w:sz w:val="28"/>
          <w:szCs w:val="28"/>
          <w:lang w:eastAsia="en-US"/>
        </w:rPr>
        <w:t>оспитание любви к родной школе, отчему краю, формирование</w:t>
      </w:r>
    </w:p>
    <w:p w:rsidR="00DF077E" w:rsidRPr="00141B50" w:rsidRDefault="00DF077E" w:rsidP="00141B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41B50">
        <w:rPr>
          <w:rFonts w:eastAsiaTheme="minorHAnsi"/>
          <w:sz w:val="28"/>
          <w:szCs w:val="28"/>
          <w:lang w:eastAsia="en-US"/>
        </w:rPr>
        <w:t>гражданского самосознания, ответственности за судьбу Родин</w:t>
      </w:r>
      <w:r w:rsidR="007C6790" w:rsidRPr="00141B50">
        <w:rPr>
          <w:rFonts w:eastAsiaTheme="minorHAnsi"/>
          <w:sz w:val="28"/>
          <w:szCs w:val="28"/>
          <w:lang w:eastAsia="en-US"/>
        </w:rPr>
        <w:t>ы;</w:t>
      </w:r>
    </w:p>
    <w:p w:rsidR="00DF077E" w:rsidRPr="00141B50" w:rsidRDefault="007C6790" w:rsidP="0056796F">
      <w:pPr>
        <w:pStyle w:val="a9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41B50">
        <w:rPr>
          <w:rFonts w:eastAsiaTheme="minorHAnsi"/>
          <w:sz w:val="28"/>
          <w:szCs w:val="28"/>
          <w:lang w:eastAsia="en-US"/>
        </w:rPr>
        <w:t>Ф</w:t>
      </w:r>
      <w:r w:rsidR="00DF077E" w:rsidRPr="00141B50">
        <w:rPr>
          <w:rFonts w:eastAsiaTheme="minorHAnsi"/>
          <w:sz w:val="28"/>
          <w:szCs w:val="28"/>
          <w:lang w:eastAsia="en-US"/>
        </w:rPr>
        <w:t>ормирование гуманистического отношения к окружающему миру,</w:t>
      </w:r>
    </w:p>
    <w:p w:rsidR="00DF077E" w:rsidRPr="00141B50" w:rsidRDefault="00DF077E" w:rsidP="00141B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41B50">
        <w:rPr>
          <w:rFonts w:eastAsiaTheme="minorHAnsi"/>
          <w:sz w:val="28"/>
          <w:szCs w:val="28"/>
          <w:lang w:eastAsia="en-US"/>
        </w:rPr>
        <w:t>понимания своего органичного единства окружающей средой, приобщение к</w:t>
      </w:r>
    </w:p>
    <w:p w:rsidR="00DF077E" w:rsidRPr="00141B50" w:rsidRDefault="00DF077E" w:rsidP="00141B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41B50">
        <w:rPr>
          <w:rFonts w:eastAsiaTheme="minorHAnsi"/>
          <w:sz w:val="28"/>
          <w:szCs w:val="28"/>
          <w:lang w:eastAsia="en-US"/>
        </w:rPr>
        <w:t>общечеловеческим ценностям, освоение, присвоение этих ценностей;</w:t>
      </w:r>
    </w:p>
    <w:p w:rsidR="00DF077E" w:rsidRPr="00141B50" w:rsidRDefault="007C6790" w:rsidP="0056796F">
      <w:pPr>
        <w:pStyle w:val="a9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41B50">
        <w:rPr>
          <w:rFonts w:eastAsiaTheme="minorHAnsi"/>
          <w:sz w:val="28"/>
          <w:szCs w:val="28"/>
          <w:lang w:eastAsia="en-US"/>
        </w:rPr>
        <w:t>Р</w:t>
      </w:r>
      <w:r w:rsidR="00DF077E" w:rsidRPr="00141B50">
        <w:rPr>
          <w:rFonts w:eastAsiaTheme="minorHAnsi"/>
          <w:sz w:val="28"/>
          <w:szCs w:val="28"/>
          <w:lang w:eastAsia="en-US"/>
        </w:rPr>
        <w:t>азвитие творческих способностей, предоставление возможности</w:t>
      </w:r>
    </w:p>
    <w:p w:rsidR="00DF077E" w:rsidRPr="00141B50" w:rsidRDefault="00DF077E" w:rsidP="00141B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41B50">
        <w:rPr>
          <w:rFonts w:eastAsiaTheme="minorHAnsi"/>
          <w:sz w:val="28"/>
          <w:szCs w:val="28"/>
          <w:lang w:eastAsia="en-US"/>
        </w:rPr>
        <w:t>реализоваться в соответствии со своими склонностями и интересами,</w:t>
      </w:r>
    </w:p>
    <w:p w:rsidR="00DF077E" w:rsidRPr="00141B50" w:rsidRDefault="00DF077E" w:rsidP="00141B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41B50">
        <w:rPr>
          <w:rFonts w:eastAsiaTheme="minorHAnsi"/>
          <w:sz w:val="28"/>
          <w:szCs w:val="28"/>
          <w:lang w:eastAsia="en-US"/>
        </w:rPr>
        <w:t>выявление и поддержка нестандартности, индивидуальности;</w:t>
      </w:r>
    </w:p>
    <w:p w:rsidR="007C6790" w:rsidRPr="00141B50" w:rsidRDefault="007C6790" w:rsidP="0056796F">
      <w:pPr>
        <w:pStyle w:val="a9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141B50">
        <w:rPr>
          <w:rFonts w:eastAsiaTheme="minorHAnsi"/>
          <w:sz w:val="28"/>
          <w:szCs w:val="28"/>
          <w:lang w:eastAsia="en-US"/>
        </w:rPr>
        <w:t>Ф</w:t>
      </w:r>
      <w:r w:rsidR="00DF077E" w:rsidRPr="00141B50">
        <w:rPr>
          <w:rFonts w:eastAsiaTheme="minorHAnsi"/>
          <w:sz w:val="28"/>
          <w:szCs w:val="28"/>
          <w:lang w:eastAsia="en-US"/>
        </w:rPr>
        <w:t>ормирование стремления к здоровому образу жизни, осознание здоровья как одной из главных жизненных ценностей;</w:t>
      </w:r>
    </w:p>
    <w:p w:rsidR="007C6790" w:rsidRPr="00141B50" w:rsidRDefault="007C6790" w:rsidP="0056796F">
      <w:pPr>
        <w:pStyle w:val="a9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141B50">
        <w:rPr>
          <w:rFonts w:eastAsiaTheme="minorHAnsi"/>
          <w:sz w:val="28"/>
          <w:szCs w:val="28"/>
          <w:lang w:eastAsia="en-US"/>
        </w:rPr>
        <w:t>Ф</w:t>
      </w:r>
      <w:r w:rsidR="00DF077E" w:rsidRPr="00141B50">
        <w:rPr>
          <w:rFonts w:eastAsiaTheme="minorHAnsi"/>
          <w:sz w:val="28"/>
          <w:szCs w:val="28"/>
          <w:lang w:eastAsia="en-US"/>
        </w:rPr>
        <w:t>ормирование целостной и научной обоснованной картины мира, развитие</w:t>
      </w:r>
      <w:r w:rsidRPr="00141B50">
        <w:rPr>
          <w:rFonts w:eastAsiaTheme="minorHAnsi"/>
          <w:sz w:val="28"/>
          <w:szCs w:val="28"/>
          <w:lang w:eastAsia="en-US"/>
        </w:rPr>
        <w:t xml:space="preserve"> </w:t>
      </w:r>
      <w:r w:rsidR="00DF077E" w:rsidRPr="00141B50">
        <w:rPr>
          <w:rFonts w:eastAsiaTheme="minorHAnsi"/>
          <w:sz w:val="28"/>
          <w:szCs w:val="28"/>
          <w:lang w:eastAsia="en-US"/>
        </w:rPr>
        <w:t>познавательных способностей;</w:t>
      </w:r>
    </w:p>
    <w:p w:rsidR="007C6790" w:rsidRPr="00141B50" w:rsidRDefault="007C6790" w:rsidP="0056796F">
      <w:pPr>
        <w:pStyle w:val="a9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141B50">
        <w:rPr>
          <w:sz w:val="28"/>
          <w:szCs w:val="28"/>
        </w:rPr>
        <w:t>Р</w:t>
      </w:r>
      <w:r w:rsidR="00893978" w:rsidRPr="00141B50">
        <w:rPr>
          <w:sz w:val="28"/>
          <w:szCs w:val="28"/>
        </w:rPr>
        <w:t>азвитие органов учени</w:t>
      </w:r>
      <w:r w:rsidRPr="00141B50">
        <w:rPr>
          <w:sz w:val="28"/>
          <w:szCs w:val="28"/>
        </w:rPr>
        <w:t>ческого самоуправления;</w:t>
      </w:r>
    </w:p>
    <w:p w:rsidR="007C6790" w:rsidRPr="00141B50" w:rsidRDefault="00893978" w:rsidP="0056796F">
      <w:pPr>
        <w:pStyle w:val="a9"/>
        <w:numPr>
          <w:ilvl w:val="0"/>
          <w:numId w:val="54"/>
        </w:num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141B50">
        <w:rPr>
          <w:sz w:val="28"/>
          <w:szCs w:val="28"/>
        </w:rPr>
        <w:t>Акт</w:t>
      </w:r>
      <w:r w:rsidR="007C6790" w:rsidRPr="00141B50">
        <w:rPr>
          <w:sz w:val="28"/>
          <w:szCs w:val="28"/>
        </w:rPr>
        <w:t>уализация этического воспитания;</w:t>
      </w:r>
    </w:p>
    <w:p w:rsidR="007C6790" w:rsidRPr="00141B50" w:rsidRDefault="00893978" w:rsidP="0056796F">
      <w:pPr>
        <w:pStyle w:val="a9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141B50">
        <w:rPr>
          <w:sz w:val="28"/>
          <w:szCs w:val="28"/>
        </w:rPr>
        <w:t xml:space="preserve">Взаимодействие основного, общего, дополнительного с внеклассной деятельностью учащихся </w:t>
      </w:r>
      <w:r w:rsidR="00C97A3A" w:rsidRPr="00141B50">
        <w:rPr>
          <w:sz w:val="28"/>
          <w:szCs w:val="28"/>
        </w:rPr>
        <w:t>школы</w:t>
      </w:r>
      <w:r w:rsidR="007C6790" w:rsidRPr="00141B50">
        <w:rPr>
          <w:sz w:val="28"/>
          <w:szCs w:val="28"/>
        </w:rPr>
        <w:t>;</w:t>
      </w:r>
    </w:p>
    <w:p w:rsidR="00C97A3A" w:rsidRPr="00141B50" w:rsidRDefault="00893978" w:rsidP="0056796F">
      <w:pPr>
        <w:pStyle w:val="a9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141B50">
        <w:rPr>
          <w:sz w:val="28"/>
          <w:szCs w:val="28"/>
        </w:rPr>
        <w:t>Повышения роли классных руководителей в образовательной системе школы.</w:t>
      </w:r>
      <w:r w:rsidR="007C6790" w:rsidRPr="00141B50">
        <w:rPr>
          <w:sz w:val="28"/>
          <w:szCs w:val="28"/>
        </w:rPr>
        <w:t xml:space="preserve"> </w:t>
      </w:r>
      <w:r w:rsidRPr="00141B50">
        <w:rPr>
          <w:sz w:val="28"/>
          <w:szCs w:val="28"/>
        </w:rPr>
        <w:t>Рационализация досуговой деятельности школьников.</w:t>
      </w:r>
    </w:p>
    <w:p w:rsidR="00C97A3A" w:rsidRPr="00141B50" w:rsidRDefault="00C97A3A" w:rsidP="00141B50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A6DCC" w:rsidRDefault="00DA6DCC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97A3A" w:rsidRPr="00141B50" w:rsidRDefault="00C97A3A" w:rsidP="00141B50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141B50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Этапы реализации программы воспитания.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572E5" w:rsidRPr="00141B50" w:rsidTr="004C5FBD">
        <w:trPr>
          <w:trHeight w:val="112"/>
        </w:trPr>
        <w:tc>
          <w:tcPr>
            <w:tcW w:w="10173" w:type="dxa"/>
          </w:tcPr>
          <w:p w:rsidR="00DB7A35" w:rsidRPr="00141B50" w:rsidRDefault="003572E5" w:rsidP="00141B50">
            <w:pPr>
              <w:tabs>
                <w:tab w:val="left" w:pos="9498"/>
              </w:tabs>
              <w:autoSpaceDE w:val="0"/>
              <w:autoSpaceDN w:val="0"/>
              <w:adjustRightInd w:val="0"/>
              <w:spacing w:line="276" w:lineRule="auto"/>
              <w:ind w:right="459" w:firstLine="70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Программа воспитательной деятельности школы</w:t>
            </w:r>
            <w:r w:rsidR="00DB7A35"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рассчитана на 7 лет (</w:t>
            </w:r>
            <w:r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 w:rsidR="00A207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19- 2025</w:t>
            </w:r>
            <w:r w:rsidR="00DB7A35"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  <w:r w:rsidR="00FF6C9E"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DB7A35" w:rsidRPr="00141B50" w:rsidRDefault="003572E5" w:rsidP="00141B50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Реализация программы разделена на 4 этапа:</w:t>
            </w:r>
          </w:p>
          <w:p w:rsidR="003572E5" w:rsidRPr="00141B50" w:rsidRDefault="003572E5" w:rsidP="00141B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этап </w:t>
            </w:r>
            <w:r w:rsidR="00A207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2019</w:t>
            </w:r>
            <w:r w:rsidR="00DB7A35"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A207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3572E5" w:rsidRPr="00141B50" w:rsidTr="004C5FBD">
        <w:trPr>
          <w:trHeight w:val="112"/>
        </w:trPr>
        <w:tc>
          <w:tcPr>
            <w:tcW w:w="10173" w:type="dxa"/>
          </w:tcPr>
          <w:p w:rsidR="003572E5" w:rsidRPr="00141B50" w:rsidRDefault="003572E5" w:rsidP="00141B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этап </w:t>
            </w:r>
            <w:r w:rsidR="00A207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2020</w:t>
            </w:r>
            <w:r w:rsidR="00DB7A35"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A207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3572E5" w:rsidRPr="00141B50" w:rsidTr="004C5FBD">
        <w:trPr>
          <w:trHeight w:val="112"/>
        </w:trPr>
        <w:tc>
          <w:tcPr>
            <w:tcW w:w="10173" w:type="dxa"/>
          </w:tcPr>
          <w:p w:rsidR="003572E5" w:rsidRPr="00141B50" w:rsidRDefault="003572E5" w:rsidP="00141B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этап </w:t>
            </w:r>
            <w:r w:rsidR="00A207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2021</w:t>
            </w:r>
            <w:r w:rsidR="00DB7A35"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A207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3572E5" w:rsidRPr="00141B50" w:rsidTr="00FF6C9E">
        <w:trPr>
          <w:trHeight w:val="266"/>
        </w:trPr>
        <w:tc>
          <w:tcPr>
            <w:tcW w:w="10173" w:type="dxa"/>
          </w:tcPr>
          <w:p w:rsidR="003572E5" w:rsidRPr="00141B50" w:rsidRDefault="003572E5" w:rsidP="00141B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41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этап </w:t>
            </w:r>
            <w:r w:rsidR="00A207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2023-2025</w:t>
            </w:r>
          </w:p>
          <w:p w:rsidR="004C5FBD" w:rsidRPr="00141B50" w:rsidRDefault="004C5FBD" w:rsidP="00141B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C5FBD" w:rsidRPr="00141B50" w:rsidRDefault="004C5FBD" w:rsidP="00141B50">
      <w:pPr>
        <w:pStyle w:val="Default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 – подготовительный </w:t>
      </w:r>
      <w:r w:rsidR="00A2070E">
        <w:rPr>
          <w:rFonts w:ascii="Times New Roman" w:hAnsi="Times New Roman" w:cs="Times New Roman"/>
          <w:i/>
          <w:iCs/>
          <w:sz w:val="28"/>
          <w:szCs w:val="28"/>
        </w:rPr>
        <w:t>(2019 – 2020</w:t>
      </w:r>
      <w:r w:rsidRPr="00141B50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4C5FBD" w:rsidRPr="00141B50" w:rsidRDefault="004C5FBD" w:rsidP="00141B5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>Период первоначального формирования системы застает и учителей, и классные коллективы, и отдельных учащихся на разном уровне развития: профессионального, возрастного, личностного. В педагогической среде на этом этапе развития усиливаются разногласия, резко обозначается лидер, актив, группы, между которыми могут возникнуть ситуации напряжения. Иногда обнаруживаются расхождения между замыслами и их реальным воплощением. Но это не всегда обозначает ошибочность замыслов, просто система брала силу, ее компоненты работают порознь. На этом этапе потребность в новой педагогической технологии еще не у всех стала осознанной.</w:t>
      </w:r>
    </w:p>
    <w:p w:rsidR="004C5FBD" w:rsidRPr="00141B50" w:rsidRDefault="004C5FBD" w:rsidP="00141B5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работы: 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выявление проблемы, обоснование её актуальности; 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>создание творческой группы по разработке модели воспитательной системы;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определение приоритетного направления в организации учебно-воспитательного процесса; 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апробация и внедрение проектов; 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разработка концепции воспитания; 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определение целей и задач в различных социальных сферах; 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разработка содержания воспитания в социальной сфере «Я и Семья»; 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аналитико-диагностическая деятельность, инвентаризация и паспортизация опыта воспитательной работы; 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информационное и методическое обеспечение программы; 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теоретическая подготовка педагогов по реализации ресурсного подхода в адаптивной школе; </w:t>
      </w:r>
    </w:p>
    <w:p w:rsidR="004C5FBD" w:rsidRPr="00141B50" w:rsidRDefault="004C5FBD" w:rsidP="0030158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 усиление идеологической направленности учебно-воспитательного процесса;</w:t>
      </w: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5FBD" w:rsidRPr="00141B50" w:rsidRDefault="004C5FBD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 этап – проектный </w:t>
      </w:r>
      <w:r w:rsidRPr="00141B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2070E">
        <w:rPr>
          <w:rFonts w:ascii="Times New Roman" w:hAnsi="Times New Roman" w:cs="Times New Roman"/>
          <w:i/>
          <w:iCs/>
          <w:sz w:val="28"/>
          <w:szCs w:val="28"/>
        </w:rPr>
        <w:t>2020-2021</w:t>
      </w:r>
      <w:r w:rsidRPr="00141B50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C97A3A" w:rsidRPr="00141B50" w:rsidRDefault="004C5FBD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Второй этап связан с отработкой содержания деятельности и структуры системы. В качестве целевой установки </w:t>
      </w:r>
      <w:r w:rsidR="00820972" w:rsidRPr="00141B50">
        <w:rPr>
          <w:rFonts w:ascii="Times New Roman" w:hAnsi="Times New Roman" w:cs="Times New Roman"/>
          <w:sz w:val="28"/>
          <w:szCs w:val="28"/>
        </w:rPr>
        <w:t>выдвигается превращение в основ</w:t>
      </w:r>
      <w:r w:rsidRPr="00141B50">
        <w:rPr>
          <w:rFonts w:ascii="Times New Roman" w:hAnsi="Times New Roman" w:cs="Times New Roman"/>
          <w:sz w:val="28"/>
          <w:szCs w:val="28"/>
        </w:rPr>
        <w:t>ном созданного коллектива в инструмент ма</w:t>
      </w:r>
      <w:r w:rsidR="00D949B4" w:rsidRPr="00141B50">
        <w:rPr>
          <w:rFonts w:ascii="Times New Roman" w:hAnsi="Times New Roman" w:cs="Times New Roman"/>
          <w:sz w:val="28"/>
          <w:szCs w:val="28"/>
        </w:rPr>
        <w:t>ссового воспитания. На этом эта</w:t>
      </w:r>
      <w:r w:rsidRPr="00141B50">
        <w:rPr>
          <w:rFonts w:ascii="Times New Roman" w:hAnsi="Times New Roman" w:cs="Times New Roman"/>
          <w:sz w:val="28"/>
          <w:szCs w:val="28"/>
        </w:rPr>
        <w:t>пе осуществляется овладение коммунар</w:t>
      </w:r>
      <w:r w:rsidR="00D949B4" w:rsidRPr="00141B50">
        <w:rPr>
          <w:rFonts w:ascii="Times New Roman" w:hAnsi="Times New Roman" w:cs="Times New Roman"/>
          <w:sz w:val="28"/>
          <w:szCs w:val="28"/>
        </w:rPr>
        <w:t>ской методикой, приемами коллек</w:t>
      </w:r>
      <w:r w:rsidRPr="00141B50">
        <w:rPr>
          <w:rFonts w:ascii="Times New Roman" w:hAnsi="Times New Roman" w:cs="Times New Roman"/>
          <w:sz w:val="28"/>
          <w:szCs w:val="28"/>
        </w:rPr>
        <w:t>тивного творчества. Воспитательная система здесь формир</w:t>
      </w:r>
      <w:r w:rsidR="00D949B4" w:rsidRPr="00141B50">
        <w:rPr>
          <w:rFonts w:ascii="Times New Roman" w:hAnsi="Times New Roman" w:cs="Times New Roman"/>
          <w:sz w:val="28"/>
          <w:szCs w:val="28"/>
        </w:rPr>
        <w:t>уется в сфере до</w:t>
      </w:r>
      <w:r w:rsidRPr="00141B50">
        <w:rPr>
          <w:rFonts w:ascii="Times New Roman" w:hAnsi="Times New Roman" w:cs="Times New Roman"/>
          <w:sz w:val="28"/>
          <w:szCs w:val="28"/>
        </w:rPr>
        <w:t xml:space="preserve">суга, где осуществляется развитие творческих задатков ребенка. На этом же </w:t>
      </w:r>
      <w:r w:rsidR="00C97A3A" w:rsidRPr="00141B50">
        <w:rPr>
          <w:rFonts w:ascii="Times New Roman" w:hAnsi="Times New Roman" w:cs="Times New Roman"/>
          <w:sz w:val="28"/>
          <w:szCs w:val="28"/>
        </w:rPr>
        <w:t>этапе развития системы заметно улучшаются самоуправленческие процессы в школьном и классном коллективах. Особое место в системе может занимать трехдневный лагерный сбор актива, как ее композиц</w:t>
      </w:r>
      <w:r w:rsidR="00D949B4" w:rsidRPr="00141B50">
        <w:rPr>
          <w:rFonts w:ascii="Times New Roman" w:hAnsi="Times New Roman" w:cs="Times New Roman"/>
          <w:sz w:val="28"/>
          <w:szCs w:val="28"/>
        </w:rPr>
        <w:t>ионный центр, как иде</w:t>
      </w:r>
      <w:r w:rsidR="00C97A3A" w:rsidRPr="00141B50">
        <w:rPr>
          <w:rFonts w:ascii="Times New Roman" w:hAnsi="Times New Roman" w:cs="Times New Roman"/>
          <w:sz w:val="28"/>
          <w:szCs w:val="28"/>
        </w:rPr>
        <w:t xml:space="preserve">альные условия для самореализации личности (что идеально представлено в опыте В. А. </w:t>
      </w:r>
      <w:proofErr w:type="spellStart"/>
      <w:r w:rsidR="00C97A3A" w:rsidRPr="00141B50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="00C97A3A" w:rsidRPr="00141B5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7A3A" w:rsidRPr="00141B50" w:rsidRDefault="00C97A3A" w:rsidP="00141B5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работы: </w:t>
      </w:r>
    </w:p>
    <w:p w:rsidR="00DE2AC7" w:rsidRPr="00141B50" w:rsidRDefault="00C97A3A" w:rsidP="0030158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определение концептуальных положений и диагностических средств для мониторинга за развитием личности учащегося; </w:t>
      </w:r>
    </w:p>
    <w:p w:rsidR="00DE2AC7" w:rsidRPr="00141B50" w:rsidRDefault="00C97A3A" w:rsidP="0030158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 ознакомление педагогов с теоретическими и методическими основами личностно ориентированного обучения и воспитания школьников; </w:t>
      </w:r>
    </w:p>
    <w:p w:rsidR="00DE2AC7" w:rsidRPr="00141B50" w:rsidRDefault="00C97A3A" w:rsidP="0030158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разработка программы деятельности, корректировка; </w:t>
      </w:r>
    </w:p>
    <w:p w:rsidR="00DE2AC7" w:rsidRPr="00141B50" w:rsidRDefault="00C97A3A" w:rsidP="0030158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прогнозирование отдельных положительных результатов; </w:t>
      </w:r>
    </w:p>
    <w:p w:rsidR="00DE2AC7" w:rsidRPr="00141B50" w:rsidRDefault="00C97A3A" w:rsidP="0030158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 монитор</w:t>
      </w:r>
      <w:r w:rsidR="00DE2AC7" w:rsidRPr="00141B50">
        <w:rPr>
          <w:rFonts w:ascii="Times New Roman" w:hAnsi="Times New Roman" w:cs="Times New Roman"/>
          <w:sz w:val="28"/>
          <w:szCs w:val="28"/>
        </w:rPr>
        <w:t>инг инновационной деятельности;</w:t>
      </w:r>
    </w:p>
    <w:p w:rsidR="00DE2AC7" w:rsidRPr="00141B50" w:rsidRDefault="00C97A3A" w:rsidP="0030158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 отработка эффективной </w:t>
      </w:r>
      <w:r w:rsidR="00DE2AC7" w:rsidRPr="00141B50">
        <w:rPr>
          <w:rFonts w:ascii="Times New Roman" w:hAnsi="Times New Roman" w:cs="Times New Roman"/>
          <w:sz w:val="28"/>
          <w:szCs w:val="28"/>
        </w:rPr>
        <w:t>методики и форм организации вос</w:t>
      </w:r>
      <w:r w:rsidRPr="00141B50">
        <w:rPr>
          <w:rFonts w:ascii="Times New Roman" w:hAnsi="Times New Roman" w:cs="Times New Roman"/>
          <w:sz w:val="28"/>
          <w:szCs w:val="28"/>
        </w:rPr>
        <w:t>питательного процесса. («Методы вз</w:t>
      </w:r>
      <w:r w:rsidR="00DE2AC7" w:rsidRPr="00141B50">
        <w:rPr>
          <w:rFonts w:ascii="Times New Roman" w:hAnsi="Times New Roman" w:cs="Times New Roman"/>
          <w:sz w:val="28"/>
          <w:szCs w:val="28"/>
        </w:rPr>
        <w:t>аимодействия участников воспита</w:t>
      </w:r>
      <w:r w:rsidRPr="00141B50">
        <w:rPr>
          <w:rFonts w:ascii="Times New Roman" w:hAnsi="Times New Roman" w:cs="Times New Roman"/>
          <w:sz w:val="28"/>
          <w:szCs w:val="28"/>
        </w:rPr>
        <w:t xml:space="preserve">тельного процесса»); </w:t>
      </w:r>
    </w:p>
    <w:p w:rsidR="00DE2AC7" w:rsidRPr="00141B50" w:rsidRDefault="00C97A3A" w:rsidP="0030158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создание и отработка методики анализа воспитательного процесса; </w:t>
      </w:r>
    </w:p>
    <w:p w:rsidR="00DE2AC7" w:rsidRPr="00141B50" w:rsidRDefault="00C97A3A" w:rsidP="0030158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начало создания воспитательной системы школы; </w:t>
      </w:r>
    </w:p>
    <w:p w:rsidR="00DE2AC7" w:rsidRPr="00141B50" w:rsidRDefault="00C97A3A" w:rsidP="0030158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выпуск общешкольной газеты с компьютерной версткой; </w:t>
      </w:r>
    </w:p>
    <w:p w:rsidR="00C97A3A" w:rsidRPr="00141B50" w:rsidRDefault="00C97A3A" w:rsidP="0030158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создание индивидуальных программ самовоспитания для учащихся. </w:t>
      </w: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7A3A" w:rsidRPr="00141B50" w:rsidRDefault="00C97A3A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3 этап – практический </w:t>
      </w:r>
      <w:r w:rsidRPr="00141B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2070E">
        <w:rPr>
          <w:rFonts w:ascii="Times New Roman" w:hAnsi="Times New Roman" w:cs="Times New Roman"/>
          <w:i/>
          <w:iCs/>
          <w:sz w:val="28"/>
          <w:szCs w:val="28"/>
        </w:rPr>
        <w:t>2021-2023</w:t>
      </w:r>
      <w:r w:rsidRPr="00141B50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C97A3A" w:rsidRPr="00141B50" w:rsidRDefault="00C97A3A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>Третий (высший) этап функциониро</w:t>
      </w:r>
      <w:r w:rsidR="00DE2AC7" w:rsidRPr="00141B50">
        <w:rPr>
          <w:rFonts w:ascii="Times New Roman" w:hAnsi="Times New Roman" w:cs="Times New Roman"/>
          <w:sz w:val="28"/>
          <w:szCs w:val="28"/>
        </w:rPr>
        <w:t>вания воспитательной системы ха</w:t>
      </w:r>
      <w:r w:rsidRPr="00141B50">
        <w:rPr>
          <w:rFonts w:ascii="Times New Roman" w:hAnsi="Times New Roman" w:cs="Times New Roman"/>
          <w:sz w:val="28"/>
          <w:szCs w:val="28"/>
        </w:rPr>
        <w:t>рактеризуется соединением воспитания и обучения в действительно единый, целостный процесс, когда урок включается в саму воспитательную систему, возникшую в сфере досуга, она охватывает все больше и больше участников школьной жизни, постепенно включая в себя весь учебно-воспитательный процесс. Заметно меняется и педагогический состав школьного коллектива. Он постоянно работает в творческом режиме. Заметно усложняется целевая установка системы: уделяется особое внимание цело</w:t>
      </w:r>
      <w:r w:rsidR="00DE2AC7" w:rsidRPr="00141B50">
        <w:rPr>
          <w:rFonts w:ascii="Times New Roman" w:hAnsi="Times New Roman" w:cs="Times New Roman"/>
          <w:sz w:val="28"/>
          <w:szCs w:val="28"/>
        </w:rPr>
        <w:t>стному подходу в воспи</w:t>
      </w:r>
      <w:r w:rsidRPr="00141B50">
        <w:rPr>
          <w:rFonts w:ascii="Times New Roman" w:hAnsi="Times New Roman" w:cs="Times New Roman"/>
          <w:sz w:val="28"/>
          <w:szCs w:val="28"/>
        </w:rPr>
        <w:t xml:space="preserve">тании. </w:t>
      </w:r>
    </w:p>
    <w:p w:rsidR="00C97A3A" w:rsidRPr="00141B50" w:rsidRDefault="00C97A3A" w:rsidP="00141B5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работы: </w:t>
      </w:r>
    </w:p>
    <w:p w:rsidR="00B36C68" w:rsidRPr="00141B50" w:rsidRDefault="00C97A3A" w:rsidP="0030158F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обеспечение условий для реализации программы деятельности; </w:t>
      </w:r>
    </w:p>
    <w:p w:rsidR="00B36C68" w:rsidRPr="00141B50" w:rsidRDefault="00C97A3A" w:rsidP="0030158F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поиск и коррекция инновационных </w:t>
      </w:r>
      <w:r w:rsidR="00B36C68" w:rsidRPr="00141B50">
        <w:rPr>
          <w:rFonts w:ascii="Times New Roman" w:hAnsi="Times New Roman" w:cs="Times New Roman"/>
          <w:sz w:val="28"/>
          <w:szCs w:val="28"/>
        </w:rPr>
        <w:t>технологий, форм и способов обу</w:t>
      </w:r>
      <w:r w:rsidRPr="00141B50">
        <w:rPr>
          <w:rFonts w:ascii="Times New Roman" w:hAnsi="Times New Roman" w:cs="Times New Roman"/>
          <w:sz w:val="28"/>
          <w:szCs w:val="28"/>
        </w:rPr>
        <w:t xml:space="preserve">чения и воспитания; </w:t>
      </w:r>
    </w:p>
    <w:p w:rsidR="00B36C68" w:rsidRPr="00141B50" w:rsidRDefault="00C97A3A" w:rsidP="0030158F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 апробация и использование в учебно-воспитательном проц</w:t>
      </w:r>
      <w:r w:rsidR="00B36C68" w:rsidRPr="00141B50">
        <w:rPr>
          <w:rFonts w:ascii="Times New Roman" w:hAnsi="Times New Roman" w:cs="Times New Roman"/>
          <w:sz w:val="28"/>
          <w:szCs w:val="28"/>
        </w:rPr>
        <w:t xml:space="preserve">ессе </w:t>
      </w:r>
      <w:proofErr w:type="spellStart"/>
      <w:r w:rsidR="00B36C68" w:rsidRPr="00141B50">
        <w:rPr>
          <w:rFonts w:ascii="Times New Roman" w:hAnsi="Times New Roman" w:cs="Times New Roman"/>
          <w:sz w:val="28"/>
          <w:szCs w:val="28"/>
        </w:rPr>
        <w:t>компе</w:t>
      </w:r>
      <w:r w:rsidRPr="00141B50">
        <w:rPr>
          <w:rFonts w:ascii="Times New Roman" w:hAnsi="Times New Roman" w:cs="Times New Roman"/>
          <w:sz w:val="28"/>
          <w:szCs w:val="28"/>
        </w:rPr>
        <w:t>тентностного</w:t>
      </w:r>
      <w:proofErr w:type="spellEnd"/>
      <w:r w:rsidRPr="00141B50">
        <w:rPr>
          <w:rFonts w:ascii="Times New Roman" w:hAnsi="Times New Roman" w:cs="Times New Roman"/>
          <w:sz w:val="28"/>
          <w:szCs w:val="28"/>
        </w:rPr>
        <w:t xml:space="preserve"> подхода, личностно - о</w:t>
      </w:r>
      <w:r w:rsidR="00B36C68" w:rsidRPr="00141B50">
        <w:rPr>
          <w:rFonts w:ascii="Times New Roman" w:hAnsi="Times New Roman" w:cs="Times New Roman"/>
          <w:sz w:val="28"/>
          <w:szCs w:val="28"/>
        </w:rPr>
        <w:t>риентированных технологий, приё</w:t>
      </w:r>
      <w:r w:rsidRPr="00141B50">
        <w:rPr>
          <w:rFonts w:ascii="Times New Roman" w:hAnsi="Times New Roman" w:cs="Times New Roman"/>
          <w:sz w:val="28"/>
          <w:szCs w:val="28"/>
        </w:rPr>
        <w:t xml:space="preserve">мов, методов обучения и воспитания; </w:t>
      </w:r>
    </w:p>
    <w:p w:rsidR="00B36C68" w:rsidRPr="00141B50" w:rsidRDefault="00B36C68" w:rsidP="0030158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организация социально-психологической поддержки личности учащегося в процессе развития; </w:t>
      </w:r>
    </w:p>
    <w:p w:rsidR="00B36C68" w:rsidRPr="00141B50" w:rsidRDefault="00B36C68" w:rsidP="0030158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осуществление опытно-педагогической деятельности по моделированию и построению воспитательных систем классов; </w:t>
      </w:r>
    </w:p>
    <w:p w:rsidR="00B36C68" w:rsidRPr="00141B50" w:rsidRDefault="00B36C68" w:rsidP="0030158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проведение мониторинга развития личности и формирования коллективов; </w:t>
      </w:r>
    </w:p>
    <w:p w:rsidR="00B36C68" w:rsidRPr="00141B50" w:rsidRDefault="00B36C68" w:rsidP="0030158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моделирование системы ученического самоуправления;  </w:t>
      </w:r>
    </w:p>
    <w:p w:rsidR="00B36C68" w:rsidRPr="00141B50" w:rsidRDefault="00B36C68" w:rsidP="0030158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отработка системы диагностики воспитательного процесса; </w:t>
      </w:r>
    </w:p>
    <w:p w:rsidR="00B36C68" w:rsidRPr="00141B50" w:rsidRDefault="00B36C68" w:rsidP="0030158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становление воспитательной системы школы; </w:t>
      </w:r>
    </w:p>
    <w:p w:rsidR="00B36C68" w:rsidRPr="00141B50" w:rsidRDefault="00B36C68" w:rsidP="0030158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создание видеоархива школы. </w:t>
      </w:r>
    </w:p>
    <w:p w:rsidR="00D5636F" w:rsidRPr="00141B50" w:rsidRDefault="00D5636F" w:rsidP="00141B5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6C68" w:rsidRPr="00141B50" w:rsidRDefault="00B36C68" w:rsidP="00141B50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4 этап – обобщающий </w:t>
      </w:r>
      <w:r w:rsidRPr="00141B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2070E">
        <w:rPr>
          <w:rFonts w:ascii="Times New Roman" w:hAnsi="Times New Roman" w:cs="Times New Roman"/>
          <w:i/>
          <w:iCs/>
          <w:sz w:val="28"/>
          <w:szCs w:val="28"/>
        </w:rPr>
        <w:t>2023-2025</w:t>
      </w:r>
      <w:r w:rsidR="00D5636F" w:rsidRPr="00141B5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36C68" w:rsidRPr="00141B50" w:rsidRDefault="00B36C68" w:rsidP="00141B50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На четвёртом этапе происходит обработка и интерпретация данных за 6 лет. Соотношение результатов реализации программы деятельности с целями и задачами. Обобщение опыта инновационной деятельности педагогов, принявших участие в разработке программы. Разработка перспективы развития образовательного учреждения. </w:t>
      </w:r>
    </w:p>
    <w:p w:rsidR="00B36C68" w:rsidRPr="00141B50" w:rsidRDefault="00B36C68" w:rsidP="00141B50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работы: </w:t>
      </w:r>
    </w:p>
    <w:p w:rsidR="009876A1" w:rsidRPr="00141B50" w:rsidRDefault="00B36C68" w:rsidP="0030158F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разработка сопутствующих программ деятельности: </w:t>
      </w:r>
    </w:p>
    <w:p w:rsidR="009876A1" w:rsidRPr="00141B50" w:rsidRDefault="00B36C68" w:rsidP="0030158F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  создание индивидуальных программ самовоспитания для учащихся средних классов; </w:t>
      </w:r>
    </w:p>
    <w:p w:rsidR="009876A1" w:rsidRPr="00141B50" w:rsidRDefault="00B36C68" w:rsidP="0030158F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корректировка содержательной, организационной и управленческой моделей; </w:t>
      </w:r>
    </w:p>
    <w:p w:rsidR="009876A1" w:rsidRPr="00141B50" w:rsidRDefault="00B36C68" w:rsidP="0030158F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 обобщение опыта работы администрации, педагогов, педагогов дополнительного образования, родителей и учащихся по моделированию и построению открытой воспитательной системы школы; </w:t>
      </w:r>
    </w:p>
    <w:p w:rsidR="00B36C68" w:rsidRPr="00141B50" w:rsidRDefault="00B36C68" w:rsidP="0030158F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определение перспектив и путей дальнейшего развития. </w:t>
      </w:r>
    </w:p>
    <w:p w:rsidR="00747DAA" w:rsidRPr="00141B50" w:rsidRDefault="00647AEE" w:rsidP="00141B50">
      <w:pPr>
        <w:spacing w:line="276" w:lineRule="auto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sz w:val="28"/>
          <w:szCs w:val="28"/>
        </w:rPr>
        <w:t xml:space="preserve">  Воспитательная пр</w:t>
      </w:r>
      <w:r w:rsidR="00747DAA" w:rsidRPr="00141B50">
        <w:rPr>
          <w:sz w:val="28"/>
          <w:szCs w:val="28"/>
        </w:rPr>
        <w:t xml:space="preserve">ограмма «Поколение» </w:t>
      </w:r>
      <w:r w:rsidR="00747DAA" w:rsidRPr="00141B50">
        <w:rPr>
          <w:rFonts w:eastAsia="MS Mincho"/>
          <w:sz w:val="28"/>
          <w:szCs w:val="28"/>
          <w:lang w:eastAsia="ja-JP"/>
        </w:rPr>
        <w:t>представляет комплекс подпрограмм (называются они программами) по различным направлениям воспитательной работы, нацеленных на решение поставленных задач и содержащих средства их реализации.</w:t>
      </w:r>
    </w:p>
    <w:p w:rsidR="00747DAA" w:rsidRPr="00141B50" w:rsidRDefault="00747DAA" w:rsidP="00141B50">
      <w:pPr>
        <w:spacing w:line="276" w:lineRule="auto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Направления:</w:t>
      </w:r>
    </w:p>
    <w:p w:rsidR="00647AEE" w:rsidRPr="00141B50" w:rsidRDefault="00647AEE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Спортивно - оздоровительн</w:t>
      </w:r>
      <w:r w:rsidR="00A45282" w:rsidRPr="00141B50">
        <w:rPr>
          <w:sz w:val="28"/>
          <w:szCs w:val="28"/>
        </w:rPr>
        <w:t>о</w:t>
      </w:r>
      <w:r w:rsidRPr="00141B50">
        <w:rPr>
          <w:sz w:val="28"/>
          <w:szCs w:val="28"/>
        </w:rPr>
        <w:t>е;</w:t>
      </w:r>
    </w:p>
    <w:p w:rsidR="00647AEE" w:rsidRPr="00141B50" w:rsidRDefault="00647AEE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Нравственно </w:t>
      </w:r>
      <w:r w:rsidR="00F73BCC" w:rsidRPr="00141B50">
        <w:rPr>
          <w:sz w:val="28"/>
          <w:szCs w:val="28"/>
        </w:rPr>
        <w:t>–</w:t>
      </w:r>
      <w:r w:rsidRPr="00141B50">
        <w:rPr>
          <w:sz w:val="28"/>
          <w:szCs w:val="28"/>
        </w:rPr>
        <w:t xml:space="preserve"> патриотическое</w:t>
      </w:r>
      <w:r w:rsidR="00F73BCC" w:rsidRPr="00141B50">
        <w:rPr>
          <w:sz w:val="28"/>
          <w:szCs w:val="28"/>
        </w:rPr>
        <w:t>,</w:t>
      </w:r>
      <w:r w:rsidR="008C48A1" w:rsidRPr="00141B50">
        <w:rPr>
          <w:sz w:val="28"/>
          <w:szCs w:val="28"/>
        </w:rPr>
        <w:t xml:space="preserve"> правовое</w:t>
      </w:r>
      <w:r w:rsidR="00F73BCC" w:rsidRPr="00141B50">
        <w:rPr>
          <w:sz w:val="28"/>
          <w:szCs w:val="28"/>
        </w:rPr>
        <w:t>;</w:t>
      </w:r>
    </w:p>
    <w:p w:rsidR="00647AEE" w:rsidRPr="00141B50" w:rsidRDefault="00647AEE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Экологическое;</w:t>
      </w:r>
    </w:p>
    <w:p w:rsidR="00647AEE" w:rsidRPr="00141B50" w:rsidRDefault="00647AEE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Туристско-краеведческое;</w:t>
      </w:r>
    </w:p>
    <w:p w:rsidR="00647AEE" w:rsidRPr="00141B50" w:rsidRDefault="00647AEE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Профилактическое;</w:t>
      </w:r>
    </w:p>
    <w:p w:rsidR="00647AEE" w:rsidRPr="00141B50" w:rsidRDefault="00647AEE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Профессионально – трудовое;</w:t>
      </w:r>
    </w:p>
    <w:p w:rsidR="00647AEE" w:rsidRPr="00141B50" w:rsidRDefault="00647AEE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Художественно – эстетическое;</w:t>
      </w:r>
    </w:p>
    <w:p w:rsidR="00647AEE" w:rsidRPr="00141B50" w:rsidRDefault="00A45282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Школьное самоуправление;</w:t>
      </w:r>
    </w:p>
    <w:p w:rsidR="00A45282" w:rsidRPr="00141B50" w:rsidRDefault="00A45282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 Работа с родителями</w:t>
      </w:r>
      <w:r w:rsidR="004867C3" w:rsidRPr="00141B50">
        <w:rPr>
          <w:sz w:val="28"/>
          <w:szCs w:val="28"/>
        </w:rPr>
        <w:t>;</w:t>
      </w:r>
    </w:p>
    <w:p w:rsidR="004867C3" w:rsidRPr="00141B50" w:rsidRDefault="004867C3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 </w:t>
      </w:r>
      <w:proofErr w:type="spellStart"/>
      <w:r w:rsidR="00510471" w:rsidRPr="00141B50">
        <w:rPr>
          <w:sz w:val="28"/>
          <w:szCs w:val="28"/>
        </w:rPr>
        <w:t>Учебно</w:t>
      </w:r>
      <w:proofErr w:type="spellEnd"/>
      <w:r w:rsidR="00510471" w:rsidRPr="00141B50">
        <w:rPr>
          <w:sz w:val="28"/>
          <w:szCs w:val="28"/>
        </w:rPr>
        <w:t xml:space="preserve"> </w:t>
      </w:r>
      <w:r w:rsidR="00F73BCC" w:rsidRPr="00141B50">
        <w:rPr>
          <w:sz w:val="28"/>
          <w:szCs w:val="28"/>
        </w:rPr>
        <w:t>–</w:t>
      </w:r>
      <w:r w:rsidR="00510471" w:rsidRPr="00141B50">
        <w:rPr>
          <w:sz w:val="28"/>
          <w:szCs w:val="28"/>
        </w:rPr>
        <w:t>познавательное</w:t>
      </w:r>
      <w:r w:rsidR="00F73BCC" w:rsidRPr="00141B50">
        <w:rPr>
          <w:sz w:val="28"/>
          <w:szCs w:val="28"/>
        </w:rPr>
        <w:t>;</w:t>
      </w:r>
    </w:p>
    <w:p w:rsidR="004867C3" w:rsidRPr="00141B50" w:rsidRDefault="004867C3" w:rsidP="0030158F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Работа дополнительного образования</w:t>
      </w:r>
    </w:p>
    <w:p w:rsidR="00DA6DCC" w:rsidRDefault="00DA6DCC" w:rsidP="00141B50">
      <w:pPr>
        <w:spacing w:line="276" w:lineRule="auto"/>
        <w:jc w:val="both"/>
        <w:rPr>
          <w:sz w:val="28"/>
          <w:szCs w:val="28"/>
        </w:rPr>
      </w:pPr>
    </w:p>
    <w:p w:rsidR="00DA6DCC" w:rsidRDefault="00DA6DCC" w:rsidP="00141B50">
      <w:pPr>
        <w:spacing w:line="276" w:lineRule="auto"/>
        <w:jc w:val="both"/>
        <w:rPr>
          <w:sz w:val="28"/>
          <w:szCs w:val="28"/>
        </w:rPr>
      </w:pPr>
    </w:p>
    <w:p w:rsidR="00DA6DCC" w:rsidRDefault="00DA6DCC" w:rsidP="00141B50">
      <w:pPr>
        <w:spacing w:line="276" w:lineRule="auto"/>
        <w:jc w:val="both"/>
        <w:rPr>
          <w:sz w:val="28"/>
          <w:szCs w:val="28"/>
        </w:rPr>
      </w:pPr>
    </w:p>
    <w:p w:rsidR="00DA6DCC" w:rsidRDefault="00DA6DCC" w:rsidP="00141B50">
      <w:pPr>
        <w:spacing w:line="276" w:lineRule="auto"/>
        <w:jc w:val="both"/>
        <w:rPr>
          <w:sz w:val="28"/>
          <w:szCs w:val="28"/>
        </w:rPr>
      </w:pPr>
    </w:p>
    <w:p w:rsidR="00DA6DCC" w:rsidRDefault="00DA6DCC" w:rsidP="00141B50">
      <w:pPr>
        <w:spacing w:line="276" w:lineRule="auto"/>
        <w:jc w:val="both"/>
        <w:rPr>
          <w:sz w:val="28"/>
          <w:szCs w:val="28"/>
        </w:rPr>
      </w:pPr>
    </w:p>
    <w:p w:rsidR="00DA6DCC" w:rsidRDefault="00DA6DCC" w:rsidP="00141B50">
      <w:pPr>
        <w:spacing w:line="276" w:lineRule="auto"/>
        <w:jc w:val="both"/>
        <w:rPr>
          <w:sz w:val="28"/>
          <w:szCs w:val="28"/>
        </w:rPr>
      </w:pPr>
    </w:p>
    <w:p w:rsidR="00647AEE" w:rsidRPr="00141B50" w:rsidRDefault="00647AEE" w:rsidP="00141B50">
      <w:p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lastRenderedPageBreak/>
        <w:t xml:space="preserve">К каждому направлению разработана своя подпрограмма </w:t>
      </w:r>
    </w:p>
    <w:p w:rsidR="00647AEE" w:rsidRPr="00141B50" w:rsidRDefault="00647AEE" w:rsidP="00141B50">
      <w:pPr>
        <w:spacing w:line="276" w:lineRule="auto"/>
        <w:ind w:left="8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98"/>
        <w:gridCol w:w="3238"/>
        <w:gridCol w:w="2562"/>
        <w:gridCol w:w="2563"/>
      </w:tblGrid>
      <w:tr w:rsidR="003138E0" w:rsidRPr="00141B50" w:rsidTr="001E4138">
        <w:tc>
          <w:tcPr>
            <w:tcW w:w="9061" w:type="dxa"/>
            <w:gridSpan w:val="4"/>
          </w:tcPr>
          <w:p w:rsidR="003138E0" w:rsidRPr="00141B50" w:rsidRDefault="003138E0" w:rsidP="00141B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1B50">
              <w:rPr>
                <w:b/>
                <w:sz w:val="28"/>
                <w:szCs w:val="28"/>
              </w:rPr>
              <w:t>Комплексная  воспитательная программа «Поколение»</w:t>
            </w:r>
          </w:p>
        </w:tc>
      </w:tr>
      <w:tr w:rsidR="008C48A1" w:rsidRPr="00141B50" w:rsidTr="001E4138">
        <w:tc>
          <w:tcPr>
            <w:tcW w:w="698" w:type="dxa"/>
          </w:tcPr>
          <w:p w:rsidR="008C48A1" w:rsidRPr="00141B50" w:rsidRDefault="008C48A1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Направление</w:t>
            </w:r>
          </w:p>
        </w:tc>
        <w:tc>
          <w:tcPr>
            <w:tcW w:w="2562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Название подпрограммы</w:t>
            </w:r>
          </w:p>
        </w:tc>
        <w:tc>
          <w:tcPr>
            <w:tcW w:w="2563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Автор подпрограммы</w:t>
            </w:r>
          </w:p>
        </w:tc>
      </w:tr>
      <w:tr w:rsidR="008C48A1" w:rsidRPr="00141B50" w:rsidTr="001E4138">
        <w:tc>
          <w:tcPr>
            <w:tcW w:w="698" w:type="dxa"/>
          </w:tcPr>
          <w:p w:rsidR="008C48A1" w:rsidRPr="00141B50" w:rsidRDefault="00C07D54" w:rsidP="00DA6D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41B5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38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2562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«Здоровое поколение»</w:t>
            </w:r>
          </w:p>
        </w:tc>
        <w:tc>
          <w:tcPr>
            <w:tcW w:w="2563" w:type="dxa"/>
            <w:shd w:val="clear" w:color="auto" w:fill="auto"/>
          </w:tcPr>
          <w:p w:rsidR="008C48A1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Довбыш </w:t>
            </w:r>
          </w:p>
        </w:tc>
      </w:tr>
      <w:tr w:rsidR="008C48A1" w:rsidRPr="00141B50" w:rsidTr="001E4138">
        <w:tc>
          <w:tcPr>
            <w:tcW w:w="698" w:type="dxa"/>
          </w:tcPr>
          <w:p w:rsidR="008C48A1" w:rsidRPr="00141B50" w:rsidRDefault="00C07D54" w:rsidP="00DA6D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41B5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38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Нравственно – патриотическое; правовое</w:t>
            </w:r>
          </w:p>
        </w:tc>
        <w:tc>
          <w:tcPr>
            <w:tcW w:w="2562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«Патриот»</w:t>
            </w:r>
          </w:p>
        </w:tc>
        <w:tc>
          <w:tcPr>
            <w:tcW w:w="2563" w:type="dxa"/>
            <w:shd w:val="clear" w:color="auto" w:fill="auto"/>
          </w:tcPr>
          <w:p w:rsidR="008C48A1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Довбыш</w:t>
            </w:r>
          </w:p>
        </w:tc>
      </w:tr>
      <w:tr w:rsidR="008C48A1" w:rsidRPr="00141B50" w:rsidTr="001E4138">
        <w:tc>
          <w:tcPr>
            <w:tcW w:w="698" w:type="dxa"/>
          </w:tcPr>
          <w:p w:rsidR="008C48A1" w:rsidRPr="00141B50" w:rsidRDefault="00C07D54" w:rsidP="00DA6D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41B5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38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62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«Краски»</w:t>
            </w:r>
          </w:p>
        </w:tc>
        <w:tc>
          <w:tcPr>
            <w:tcW w:w="2563" w:type="dxa"/>
            <w:shd w:val="clear" w:color="auto" w:fill="auto"/>
          </w:tcPr>
          <w:p w:rsidR="008C48A1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Довбыш</w:t>
            </w:r>
          </w:p>
        </w:tc>
      </w:tr>
      <w:tr w:rsidR="008C48A1" w:rsidRPr="00141B50" w:rsidTr="001E4138">
        <w:tc>
          <w:tcPr>
            <w:tcW w:w="698" w:type="dxa"/>
          </w:tcPr>
          <w:p w:rsidR="008C48A1" w:rsidRPr="00141B50" w:rsidRDefault="00C07D54" w:rsidP="00DA6D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41B5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38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2562" w:type="dxa"/>
            <w:shd w:val="clear" w:color="auto" w:fill="auto"/>
          </w:tcPr>
          <w:p w:rsidR="008C48A1" w:rsidRPr="00141B50" w:rsidRDefault="008C48A1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«Росток»</w:t>
            </w:r>
          </w:p>
        </w:tc>
        <w:tc>
          <w:tcPr>
            <w:tcW w:w="2563" w:type="dxa"/>
            <w:shd w:val="clear" w:color="auto" w:fill="auto"/>
          </w:tcPr>
          <w:p w:rsidR="008C48A1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Довбыш</w:t>
            </w:r>
          </w:p>
        </w:tc>
      </w:tr>
      <w:tr w:rsidR="00A2070E" w:rsidRPr="00141B50" w:rsidTr="001E4138">
        <w:tc>
          <w:tcPr>
            <w:tcW w:w="698" w:type="dxa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41B5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238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Профилактическое</w:t>
            </w:r>
          </w:p>
        </w:tc>
        <w:tc>
          <w:tcPr>
            <w:tcW w:w="2562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«Моя жизнь»</w:t>
            </w:r>
          </w:p>
        </w:tc>
        <w:tc>
          <w:tcPr>
            <w:tcW w:w="2563" w:type="dxa"/>
            <w:shd w:val="clear" w:color="auto" w:fill="auto"/>
          </w:tcPr>
          <w:p w:rsidR="00A2070E" w:rsidRDefault="00A2070E" w:rsidP="00A2070E">
            <w:pPr>
              <w:jc w:val="center"/>
            </w:pPr>
            <w:r w:rsidRPr="008E3FC8">
              <w:rPr>
                <w:sz w:val="28"/>
                <w:szCs w:val="28"/>
              </w:rPr>
              <w:t>В.В. Довбыш</w:t>
            </w:r>
          </w:p>
        </w:tc>
      </w:tr>
      <w:tr w:rsidR="00A2070E" w:rsidRPr="00141B50" w:rsidTr="001E4138">
        <w:tc>
          <w:tcPr>
            <w:tcW w:w="698" w:type="dxa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41B50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238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Профессионально - трудовое</w:t>
            </w:r>
          </w:p>
        </w:tc>
        <w:tc>
          <w:tcPr>
            <w:tcW w:w="2562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«Мастер»</w:t>
            </w:r>
          </w:p>
        </w:tc>
        <w:tc>
          <w:tcPr>
            <w:tcW w:w="2563" w:type="dxa"/>
            <w:shd w:val="clear" w:color="auto" w:fill="auto"/>
          </w:tcPr>
          <w:p w:rsidR="00A2070E" w:rsidRDefault="00A2070E" w:rsidP="00A2070E">
            <w:pPr>
              <w:jc w:val="center"/>
            </w:pPr>
            <w:r w:rsidRPr="008E3FC8">
              <w:rPr>
                <w:sz w:val="28"/>
                <w:szCs w:val="28"/>
              </w:rPr>
              <w:t>В.В. Довбыш</w:t>
            </w:r>
          </w:p>
        </w:tc>
      </w:tr>
      <w:tr w:rsidR="00A2070E" w:rsidRPr="00141B50" w:rsidTr="001E4138">
        <w:tc>
          <w:tcPr>
            <w:tcW w:w="698" w:type="dxa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41B50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3238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41B50">
              <w:rPr>
                <w:sz w:val="28"/>
                <w:szCs w:val="28"/>
              </w:rPr>
              <w:t>Туристско</w:t>
            </w:r>
            <w:proofErr w:type="spellEnd"/>
            <w:r w:rsidRPr="00141B50">
              <w:rPr>
                <w:sz w:val="28"/>
                <w:szCs w:val="28"/>
              </w:rPr>
              <w:t xml:space="preserve"> – краеведческое</w:t>
            </w:r>
          </w:p>
        </w:tc>
        <w:tc>
          <w:tcPr>
            <w:tcW w:w="2562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«Память»</w:t>
            </w:r>
          </w:p>
        </w:tc>
        <w:tc>
          <w:tcPr>
            <w:tcW w:w="2563" w:type="dxa"/>
            <w:shd w:val="clear" w:color="auto" w:fill="auto"/>
          </w:tcPr>
          <w:p w:rsidR="00A2070E" w:rsidRDefault="00A2070E" w:rsidP="00A2070E">
            <w:pPr>
              <w:jc w:val="center"/>
            </w:pPr>
            <w:r w:rsidRPr="008E3FC8">
              <w:rPr>
                <w:sz w:val="28"/>
                <w:szCs w:val="28"/>
              </w:rPr>
              <w:t>В.В. Довбыш</w:t>
            </w:r>
          </w:p>
        </w:tc>
      </w:tr>
      <w:tr w:rsidR="00A2070E" w:rsidRPr="00141B50" w:rsidTr="001E4138">
        <w:tc>
          <w:tcPr>
            <w:tcW w:w="698" w:type="dxa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41B50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3238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 xml:space="preserve">Школьное </w:t>
            </w:r>
            <w:r>
              <w:rPr>
                <w:sz w:val="28"/>
                <w:szCs w:val="28"/>
              </w:rPr>
              <w:t xml:space="preserve">ученическое </w:t>
            </w:r>
            <w:r w:rsidRPr="00141B50">
              <w:rPr>
                <w:sz w:val="28"/>
                <w:szCs w:val="28"/>
              </w:rPr>
              <w:t>самоуправление</w:t>
            </w:r>
          </w:p>
        </w:tc>
        <w:tc>
          <w:tcPr>
            <w:tcW w:w="2562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«Лидер»</w:t>
            </w:r>
          </w:p>
        </w:tc>
        <w:tc>
          <w:tcPr>
            <w:tcW w:w="2563" w:type="dxa"/>
            <w:shd w:val="clear" w:color="auto" w:fill="auto"/>
          </w:tcPr>
          <w:p w:rsidR="00A2070E" w:rsidRDefault="00A2070E" w:rsidP="00A2070E">
            <w:pPr>
              <w:jc w:val="center"/>
            </w:pPr>
            <w:r w:rsidRPr="008E3FC8">
              <w:rPr>
                <w:sz w:val="28"/>
                <w:szCs w:val="28"/>
              </w:rPr>
              <w:t>В.В. Довбыш</w:t>
            </w:r>
          </w:p>
        </w:tc>
      </w:tr>
      <w:tr w:rsidR="00A2070E" w:rsidRPr="00141B50" w:rsidTr="001E4138">
        <w:tc>
          <w:tcPr>
            <w:tcW w:w="698" w:type="dxa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3238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2562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«Семья»</w:t>
            </w:r>
          </w:p>
        </w:tc>
        <w:tc>
          <w:tcPr>
            <w:tcW w:w="2563" w:type="dxa"/>
            <w:shd w:val="clear" w:color="auto" w:fill="auto"/>
          </w:tcPr>
          <w:p w:rsidR="00A2070E" w:rsidRDefault="00A2070E" w:rsidP="00A2070E">
            <w:pPr>
              <w:jc w:val="center"/>
            </w:pPr>
            <w:r w:rsidRPr="00A94EA5">
              <w:rPr>
                <w:sz w:val="28"/>
                <w:szCs w:val="28"/>
              </w:rPr>
              <w:t>В.В. Довбыш</w:t>
            </w:r>
          </w:p>
        </w:tc>
      </w:tr>
      <w:tr w:rsidR="00A2070E" w:rsidRPr="00141B50" w:rsidTr="001E4138">
        <w:tc>
          <w:tcPr>
            <w:tcW w:w="698" w:type="dxa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41B5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238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41B50">
              <w:rPr>
                <w:sz w:val="28"/>
                <w:szCs w:val="28"/>
              </w:rPr>
              <w:t>Учебно</w:t>
            </w:r>
            <w:proofErr w:type="spellEnd"/>
            <w:r w:rsidRPr="00141B50">
              <w:rPr>
                <w:sz w:val="28"/>
                <w:szCs w:val="28"/>
              </w:rPr>
              <w:t xml:space="preserve"> -познавательное</w:t>
            </w:r>
          </w:p>
        </w:tc>
        <w:tc>
          <w:tcPr>
            <w:tcW w:w="2562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«Я познаю»</w:t>
            </w:r>
          </w:p>
        </w:tc>
        <w:tc>
          <w:tcPr>
            <w:tcW w:w="2563" w:type="dxa"/>
            <w:shd w:val="clear" w:color="auto" w:fill="auto"/>
          </w:tcPr>
          <w:p w:rsidR="00A2070E" w:rsidRDefault="00A2070E" w:rsidP="00A2070E">
            <w:pPr>
              <w:jc w:val="center"/>
            </w:pPr>
            <w:r w:rsidRPr="00A94EA5">
              <w:rPr>
                <w:sz w:val="28"/>
                <w:szCs w:val="28"/>
              </w:rPr>
              <w:t>В.В. Довбыш</w:t>
            </w:r>
          </w:p>
        </w:tc>
      </w:tr>
      <w:tr w:rsidR="00A2070E" w:rsidRPr="00141B50" w:rsidTr="001E4138">
        <w:tc>
          <w:tcPr>
            <w:tcW w:w="698" w:type="dxa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41B50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3238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Работа дополнительного образования</w:t>
            </w:r>
          </w:p>
        </w:tc>
        <w:tc>
          <w:tcPr>
            <w:tcW w:w="2562" w:type="dxa"/>
            <w:shd w:val="clear" w:color="auto" w:fill="auto"/>
          </w:tcPr>
          <w:p w:rsidR="00A2070E" w:rsidRPr="00141B50" w:rsidRDefault="00A2070E" w:rsidP="00DA6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«Позитив»</w:t>
            </w:r>
          </w:p>
        </w:tc>
        <w:tc>
          <w:tcPr>
            <w:tcW w:w="2563" w:type="dxa"/>
            <w:shd w:val="clear" w:color="auto" w:fill="auto"/>
          </w:tcPr>
          <w:p w:rsidR="00A2070E" w:rsidRDefault="00A2070E" w:rsidP="00A2070E">
            <w:pPr>
              <w:jc w:val="center"/>
            </w:pPr>
            <w:r w:rsidRPr="00A94EA5">
              <w:rPr>
                <w:sz w:val="28"/>
                <w:szCs w:val="28"/>
              </w:rPr>
              <w:t>В.В. Довбыш</w:t>
            </w:r>
          </w:p>
        </w:tc>
      </w:tr>
    </w:tbl>
    <w:p w:rsidR="00647AEE" w:rsidRPr="00141B50" w:rsidRDefault="00647AEE" w:rsidP="00141B50">
      <w:pPr>
        <w:spacing w:line="276" w:lineRule="auto"/>
        <w:ind w:left="-360" w:firstLine="800"/>
        <w:jc w:val="both"/>
        <w:rPr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322" w:rsidRPr="00141B50" w:rsidRDefault="00FC4322" w:rsidP="00141B5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Ожидаемые результаты: </w:t>
      </w:r>
    </w:p>
    <w:p w:rsidR="00FC4322" w:rsidRPr="00141B50" w:rsidRDefault="00FC4322" w:rsidP="0030158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Повышение статуса воспитания в системе образования. </w:t>
      </w:r>
    </w:p>
    <w:p w:rsidR="00FC4322" w:rsidRPr="00141B50" w:rsidRDefault="00FC4322" w:rsidP="0030158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Повышение уровня воспитанности школьников. </w:t>
      </w:r>
    </w:p>
    <w:p w:rsidR="00FC4322" w:rsidRPr="00141B50" w:rsidRDefault="00FC4322" w:rsidP="0030158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Снижение социальной психолого-педагогической напряженности в системе образовательного процесса. </w:t>
      </w:r>
    </w:p>
    <w:p w:rsidR="00FC4322" w:rsidRPr="00141B50" w:rsidRDefault="00FC4322" w:rsidP="0030158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Практическое взаимодействие смежных структур, способствующих воспитательной и внеклассной деятельности. </w:t>
      </w:r>
    </w:p>
    <w:p w:rsidR="00FC4322" w:rsidRPr="00141B50" w:rsidRDefault="00FC4322" w:rsidP="0030158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Формирование нравственно-духовных качеств школьников. </w:t>
      </w:r>
    </w:p>
    <w:p w:rsidR="00FC4322" w:rsidRPr="00141B50" w:rsidRDefault="00FC4322" w:rsidP="0030158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Интеграция основного, дополнительного образования и внеклассной деятельности. </w:t>
      </w:r>
    </w:p>
    <w:p w:rsidR="00FC4322" w:rsidRPr="00141B50" w:rsidRDefault="00FC4322" w:rsidP="0030158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Развитие оптимальной социально - досуговой составляющей воспитательной системы школы. </w:t>
      </w:r>
    </w:p>
    <w:p w:rsidR="00DA6DCC" w:rsidRDefault="00DA6DCC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DCC" w:rsidRDefault="00DA6DCC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40A" w:rsidRPr="00141B50" w:rsidRDefault="007D040A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B5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D040A" w:rsidRPr="00141B50" w:rsidRDefault="007D040A" w:rsidP="00141B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50">
        <w:rPr>
          <w:rFonts w:ascii="Times New Roman" w:hAnsi="Times New Roman" w:cs="Times New Roman"/>
          <w:sz w:val="28"/>
          <w:szCs w:val="28"/>
        </w:rPr>
        <w:t xml:space="preserve">В школе имеется актовый зал, спортивный зал, Музей школы. </w:t>
      </w:r>
      <w:r w:rsidR="00A2070E">
        <w:rPr>
          <w:rFonts w:ascii="Times New Roman" w:hAnsi="Times New Roman" w:cs="Times New Roman"/>
          <w:sz w:val="28"/>
          <w:szCs w:val="28"/>
        </w:rPr>
        <w:t>Осуществляется деятельность 5</w:t>
      </w:r>
      <w:r w:rsidRPr="00141B50">
        <w:rPr>
          <w:rFonts w:ascii="Times New Roman" w:hAnsi="Times New Roman" w:cs="Times New Roman"/>
          <w:sz w:val="28"/>
          <w:szCs w:val="28"/>
        </w:rPr>
        <w:t xml:space="preserve"> кружков</w:t>
      </w:r>
      <w:r w:rsidR="00A2070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2</w:t>
      </w:r>
      <w:r w:rsidR="003E4CB6">
        <w:rPr>
          <w:rFonts w:ascii="Times New Roman" w:hAnsi="Times New Roman" w:cs="Times New Roman"/>
          <w:sz w:val="28"/>
          <w:szCs w:val="28"/>
        </w:rPr>
        <w:t xml:space="preserve"> спортивных секций.</w:t>
      </w:r>
    </w:p>
    <w:p w:rsidR="00C07D54" w:rsidRPr="00141B50" w:rsidRDefault="00C07D54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A6DCC" w:rsidRDefault="00DA6DCC" w:rsidP="00141B5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47AEE" w:rsidRPr="00141B50" w:rsidRDefault="007A13B4" w:rsidP="00141B50">
      <w:pPr>
        <w:spacing w:line="276" w:lineRule="auto"/>
        <w:ind w:firstLine="709"/>
        <w:jc w:val="both"/>
        <w:rPr>
          <w:sz w:val="28"/>
          <w:szCs w:val="28"/>
        </w:rPr>
      </w:pPr>
      <w:r w:rsidRPr="00141B50">
        <w:rPr>
          <w:b/>
          <w:sz w:val="28"/>
          <w:szCs w:val="28"/>
        </w:rPr>
        <w:lastRenderedPageBreak/>
        <w:t>3.Программное содержание</w:t>
      </w:r>
      <w:r w:rsidRPr="00141B50">
        <w:rPr>
          <w:sz w:val="28"/>
          <w:szCs w:val="28"/>
        </w:rPr>
        <w:t>.</w:t>
      </w:r>
    </w:p>
    <w:p w:rsidR="008263D0" w:rsidRDefault="008263D0" w:rsidP="00141B50">
      <w:pPr>
        <w:spacing w:line="276" w:lineRule="auto"/>
        <w:ind w:firstLine="851"/>
        <w:rPr>
          <w:b/>
          <w:sz w:val="28"/>
          <w:szCs w:val="28"/>
          <w:highlight w:val="yellow"/>
        </w:rPr>
      </w:pPr>
    </w:p>
    <w:p w:rsidR="00764854" w:rsidRPr="00141B50" w:rsidRDefault="00C07D54" w:rsidP="00141B50">
      <w:pPr>
        <w:spacing w:line="276" w:lineRule="auto"/>
        <w:ind w:firstLine="851"/>
        <w:rPr>
          <w:rFonts w:eastAsia="MS Mincho"/>
          <w:b/>
          <w:sz w:val="28"/>
          <w:szCs w:val="28"/>
          <w:lang w:eastAsia="ja-JP"/>
        </w:rPr>
      </w:pPr>
      <w:r w:rsidRPr="00DA6DCC">
        <w:rPr>
          <w:b/>
          <w:sz w:val="28"/>
          <w:szCs w:val="28"/>
          <w:highlight w:val="green"/>
          <w:lang w:val="en-US"/>
        </w:rPr>
        <w:t>I</w:t>
      </w:r>
      <w:r w:rsidRPr="00DA6DCC">
        <w:rPr>
          <w:rFonts w:eastAsia="MS Mincho"/>
          <w:b/>
          <w:sz w:val="28"/>
          <w:szCs w:val="28"/>
          <w:highlight w:val="green"/>
          <w:lang w:eastAsia="ja-JP"/>
        </w:rPr>
        <w:t xml:space="preserve">. </w:t>
      </w:r>
      <w:r w:rsidR="00764854" w:rsidRPr="00DA6DCC">
        <w:rPr>
          <w:rFonts w:eastAsia="MS Mincho"/>
          <w:b/>
          <w:sz w:val="28"/>
          <w:szCs w:val="28"/>
          <w:highlight w:val="green"/>
          <w:lang w:eastAsia="ja-JP"/>
        </w:rPr>
        <w:t xml:space="preserve">Программа </w:t>
      </w:r>
      <w:r w:rsidR="00A83E4D" w:rsidRPr="00DA6DCC">
        <w:rPr>
          <w:rFonts w:eastAsia="MS Mincho"/>
          <w:b/>
          <w:sz w:val="28"/>
          <w:szCs w:val="28"/>
          <w:highlight w:val="green"/>
          <w:lang w:eastAsia="ja-JP"/>
        </w:rPr>
        <w:t>спортивно – оздоровительного направления</w:t>
      </w:r>
      <w:r w:rsidR="00764854" w:rsidRPr="00DA6DCC">
        <w:rPr>
          <w:rFonts w:eastAsia="MS Mincho"/>
          <w:b/>
          <w:sz w:val="28"/>
          <w:szCs w:val="28"/>
          <w:highlight w:val="green"/>
          <w:lang w:eastAsia="ja-JP"/>
        </w:rPr>
        <w:t xml:space="preserve"> «Здоровое поколение»</w:t>
      </w:r>
    </w:p>
    <w:p w:rsidR="00764854" w:rsidRPr="00141B50" w:rsidRDefault="00764854" w:rsidP="00141B50">
      <w:pPr>
        <w:spacing w:line="276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764854" w:rsidRPr="00141B50" w:rsidRDefault="00764854" w:rsidP="00141B50">
      <w:pPr>
        <w:spacing w:line="276" w:lineRule="auto"/>
        <w:ind w:firstLine="993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 xml:space="preserve"> </w:t>
      </w:r>
      <w:r w:rsidRPr="00141B50">
        <w:rPr>
          <w:rFonts w:eastAsia="MS Mincho"/>
          <w:b/>
          <w:sz w:val="28"/>
          <w:szCs w:val="28"/>
          <w:lang w:eastAsia="ja-JP"/>
        </w:rPr>
        <w:t>Общие положения</w:t>
      </w:r>
    </w:p>
    <w:p w:rsidR="00C07D54" w:rsidRPr="00141B50" w:rsidRDefault="00764854" w:rsidP="00141B50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  Современное состояние общества, темпы его развития предъявляют высокие требования к человеку и его здоровью. В связи с этим современная школа должна формировать человека с высоким уровнем самосознания, мышления, т.е. обеспечить каждому школьнику возможности для выявления и развития способностей при необходимом уровне охраны и укрепления здоровья.</w:t>
      </w:r>
    </w:p>
    <w:p w:rsidR="00C07D54" w:rsidRPr="00141B50" w:rsidRDefault="00764854" w:rsidP="00141B50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На современном этапе развития образования необходима стабилизация и улучшение работы по оздоровлению детей, нужен комплексный системный подход к данной проблеме.</w:t>
      </w:r>
    </w:p>
    <w:p w:rsidR="00D23939" w:rsidRPr="00141B50" w:rsidRDefault="00764854" w:rsidP="00141B50">
      <w:pPr>
        <w:spacing w:line="276" w:lineRule="auto"/>
        <w:ind w:firstLine="851"/>
        <w:jc w:val="both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>Цель программы:</w:t>
      </w:r>
    </w:p>
    <w:p w:rsidR="00764854" w:rsidRPr="00141B50" w:rsidRDefault="00764854" w:rsidP="00141B50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 xml:space="preserve"> </w:t>
      </w:r>
      <w:r w:rsidRPr="00141B50">
        <w:rPr>
          <w:rFonts w:eastAsia="MS Mincho"/>
          <w:sz w:val="28"/>
          <w:szCs w:val="28"/>
          <w:lang w:eastAsia="ja-JP"/>
        </w:rPr>
        <w:t xml:space="preserve">Сохранение и укрепление здоровья детей младшего, среднего, старшего школьного возраста, формирование у детей и их родителей ответственного отношения к здоровому образу жизни.  </w:t>
      </w:r>
    </w:p>
    <w:p w:rsidR="00764854" w:rsidRPr="00141B50" w:rsidRDefault="00764854" w:rsidP="00141B50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 xml:space="preserve">   Ожидаемые результаты: </w:t>
      </w:r>
    </w:p>
    <w:p w:rsidR="002139A7" w:rsidRPr="00141B50" w:rsidRDefault="00764854" w:rsidP="0030158F">
      <w:pPr>
        <w:pStyle w:val="a9"/>
        <w:numPr>
          <w:ilvl w:val="0"/>
          <w:numId w:val="8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повышение уровня физического, психического и социального здоровья детей;</w:t>
      </w:r>
    </w:p>
    <w:p w:rsidR="002139A7" w:rsidRPr="00141B50" w:rsidRDefault="00764854" w:rsidP="0030158F">
      <w:pPr>
        <w:pStyle w:val="a9"/>
        <w:numPr>
          <w:ilvl w:val="0"/>
          <w:numId w:val="8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осознанное отношение детей, их родителей и педагогов к своему здоровью как основному фактору успеха на последующих этапах жизни;</w:t>
      </w:r>
    </w:p>
    <w:p w:rsidR="00764854" w:rsidRPr="00141B50" w:rsidRDefault="00764854" w:rsidP="0030158F">
      <w:pPr>
        <w:pStyle w:val="a9"/>
        <w:numPr>
          <w:ilvl w:val="0"/>
          <w:numId w:val="8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соблюдение оптимального режима учебного труда и активного отдыха детей.</w:t>
      </w: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DA6DCC" w:rsidRDefault="00DA6DCC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</w:p>
    <w:p w:rsidR="00764854" w:rsidRPr="00141B50" w:rsidRDefault="00764854" w:rsidP="00141B50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lastRenderedPageBreak/>
        <w:t>Основные направления программы и их реализация</w:t>
      </w:r>
    </w:p>
    <w:p w:rsidR="00DE4B7D" w:rsidRPr="00141B50" w:rsidRDefault="00DE4B7D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</w:p>
    <w:p w:rsidR="00764854" w:rsidRPr="00141B50" w:rsidRDefault="00764854" w:rsidP="0030158F">
      <w:pPr>
        <w:pStyle w:val="a9"/>
        <w:numPr>
          <w:ilvl w:val="0"/>
          <w:numId w:val="9"/>
        </w:numPr>
        <w:spacing w:line="276" w:lineRule="auto"/>
        <w:ind w:left="851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>Санитарно-просветительская работа по формированию</w:t>
      </w:r>
    </w:p>
    <w:p w:rsidR="00764854" w:rsidRPr="00141B50" w:rsidRDefault="00764854" w:rsidP="00141B50">
      <w:pPr>
        <w:spacing w:line="276" w:lineRule="auto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 xml:space="preserve"> здорового образа жизни</w:t>
      </w:r>
    </w:p>
    <w:p w:rsidR="00C07D54" w:rsidRPr="00141B50" w:rsidRDefault="00764854" w:rsidP="00141B50">
      <w:pPr>
        <w:spacing w:line="276" w:lineRule="auto"/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Задачи:</w:t>
      </w:r>
    </w:p>
    <w:p w:rsidR="00C07D54" w:rsidRPr="00141B50" w:rsidRDefault="00764854" w:rsidP="0030158F">
      <w:pPr>
        <w:pStyle w:val="a9"/>
        <w:numPr>
          <w:ilvl w:val="0"/>
          <w:numId w:val="10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Знакомство детей, родителей с основными понятиями </w:t>
      </w:r>
      <w:proofErr w:type="spellStart"/>
      <w:r w:rsidRPr="00141B50">
        <w:rPr>
          <w:rFonts w:eastAsia="MS Mincho"/>
          <w:sz w:val="28"/>
          <w:szCs w:val="28"/>
          <w:lang w:eastAsia="ja-JP"/>
        </w:rPr>
        <w:t>валеологии</w:t>
      </w:r>
      <w:proofErr w:type="spellEnd"/>
      <w:r w:rsidRPr="00141B50">
        <w:rPr>
          <w:rFonts w:eastAsia="MS Mincho"/>
          <w:sz w:val="28"/>
          <w:szCs w:val="28"/>
          <w:lang w:eastAsia="ja-JP"/>
        </w:rPr>
        <w:t xml:space="preserve">  (здоровье, здоровый образ жизни).</w:t>
      </w:r>
    </w:p>
    <w:p w:rsidR="00C07D54" w:rsidRPr="00141B50" w:rsidRDefault="00764854" w:rsidP="0030158F">
      <w:pPr>
        <w:pStyle w:val="a9"/>
        <w:numPr>
          <w:ilvl w:val="0"/>
          <w:numId w:val="10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Формирование навыков здорового образа жизни, гигиены, правил    личной безопасности.</w:t>
      </w:r>
    </w:p>
    <w:p w:rsidR="00764854" w:rsidRPr="00141B50" w:rsidRDefault="00764854" w:rsidP="0030158F">
      <w:pPr>
        <w:pStyle w:val="a9"/>
        <w:numPr>
          <w:ilvl w:val="0"/>
          <w:numId w:val="10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Обеспечение условий для пропаганды здорового образа жизни.</w:t>
      </w:r>
    </w:p>
    <w:p w:rsidR="00764854" w:rsidRPr="00141B50" w:rsidRDefault="00764854" w:rsidP="00141B50">
      <w:pPr>
        <w:spacing w:line="276" w:lineRule="auto"/>
        <w:jc w:val="both"/>
        <w:rPr>
          <w:rFonts w:eastAsia="MS Mincho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1"/>
        <w:gridCol w:w="1463"/>
        <w:gridCol w:w="2417"/>
      </w:tblGrid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Мероприятия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Сроки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  Проведение классных часов и общешкольных мероприятий по пропаганде здорового образа жизни, формированию навыков ЗОЖ, гигиены и личной безопасности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постоянно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141B50">
              <w:rPr>
                <w:rFonts w:eastAsia="MS Mincho"/>
                <w:sz w:val="28"/>
                <w:szCs w:val="28"/>
                <w:lang w:eastAsia="ja-JP"/>
              </w:rPr>
              <w:t>Кл.руководители</w:t>
            </w:r>
            <w:proofErr w:type="spellEnd"/>
            <w:r w:rsidRPr="00141B50">
              <w:rPr>
                <w:rFonts w:eastAsia="MS Mincho"/>
                <w:sz w:val="28"/>
                <w:szCs w:val="28"/>
                <w:lang w:eastAsia="ja-JP"/>
              </w:rPr>
              <w:t>,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Зам.директора по ВР</w:t>
            </w:r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Проведение родительских собраний, посвященных пропаганде ЗОЖ и отказу от вредных привычек.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1 раз в год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Кл. рук.</w:t>
            </w:r>
          </w:p>
        </w:tc>
      </w:tr>
    </w:tbl>
    <w:p w:rsidR="00764854" w:rsidRPr="00141B50" w:rsidRDefault="00764854" w:rsidP="0030158F">
      <w:pPr>
        <w:pStyle w:val="a9"/>
        <w:numPr>
          <w:ilvl w:val="0"/>
          <w:numId w:val="9"/>
        </w:numPr>
        <w:spacing w:line="276" w:lineRule="auto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>Профилактическая деятельность</w:t>
      </w:r>
    </w:p>
    <w:p w:rsidR="00D23939" w:rsidRPr="00141B50" w:rsidRDefault="00764854" w:rsidP="00141B50">
      <w:pPr>
        <w:spacing w:line="276" w:lineRule="auto"/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 xml:space="preserve">Задачи: </w:t>
      </w:r>
    </w:p>
    <w:p w:rsidR="00D23939" w:rsidRPr="00141B50" w:rsidRDefault="00764854" w:rsidP="0030158F">
      <w:pPr>
        <w:pStyle w:val="a9"/>
        <w:numPr>
          <w:ilvl w:val="0"/>
          <w:numId w:val="11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Обеспечение условий для ранней диагностики заболеваний, профилак</w:t>
      </w:r>
      <w:r w:rsidR="00D23939" w:rsidRPr="00141B50">
        <w:rPr>
          <w:rFonts w:eastAsia="MS Mincho"/>
          <w:sz w:val="28"/>
          <w:szCs w:val="28"/>
          <w:lang w:eastAsia="ja-JP"/>
        </w:rPr>
        <w:t>тики здоровья.</w:t>
      </w:r>
    </w:p>
    <w:p w:rsidR="00D23939" w:rsidRPr="00141B50" w:rsidRDefault="00764854" w:rsidP="0030158F">
      <w:pPr>
        <w:pStyle w:val="a9"/>
        <w:numPr>
          <w:ilvl w:val="0"/>
          <w:numId w:val="11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Создание условий, предотвращающ</w:t>
      </w:r>
      <w:r w:rsidR="00D23939" w:rsidRPr="00141B50">
        <w:rPr>
          <w:rFonts w:eastAsia="MS Mincho"/>
          <w:sz w:val="28"/>
          <w:szCs w:val="28"/>
          <w:lang w:eastAsia="ja-JP"/>
        </w:rPr>
        <w:t>их ухудшение состояние здоровья.</w:t>
      </w:r>
    </w:p>
    <w:p w:rsidR="00764854" w:rsidRPr="00141B50" w:rsidRDefault="00764854" w:rsidP="0030158F">
      <w:pPr>
        <w:pStyle w:val="a9"/>
        <w:numPr>
          <w:ilvl w:val="0"/>
          <w:numId w:val="11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Обеспечение помощи детям, перенесшим заболевания, в адаптации к учебному процессу.</w:t>
      </w:r>
    </w:p>
    <w:p w:rsidR="00764854" w:rsidRPr="00141B50" w:rsidRDefault="00764854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530"/>
        <w:gridCol w:w="2616"/>
      </w:tblGrid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Мероприятия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Сроки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  Организация обследования детей с целью раннего распознавания заболеваний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Постоянно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по графику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Медицинские работники</w:t>
            </w:r>
          </w:p>
          <w:p w:rsidR="00764854" w:rsidRPr="00141B50" w:rsidRDefault="00D23939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амбулатории</w:t>
            </w:r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  Проведение и организация профилактических бесед, рекомендаций для детей и родителей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постоянно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141B50">
              <w:rPr>
                <w:rFonts w:eastAsia="MS Mincho"/>
                <w:sz w:val="28"/>
                <w:szCs w:val="28"/>
                <w:lang w:eastAsia="ja-JP"/>
              </w:rPr>
              <w:t>Мед.работники</w:t>
            </w:r>
            <w:proofErr w:type="spellEnd"/>
            <w:r w:rsidRPr="00141B50">
              <w:rPr>
                <w:rFonts w:eastAsia="MS Mincho"/>
                <w:sz w:val="28"/>
                <w:szCs w:val="28"/>
                <w:lang w:eastAsia="ja-JP"/>
              </w:rPr>
              <w:t>,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администрация</w:t>
            </w:r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  Система мер по улучшению питания детей: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- режим питания;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 xml:space="preserve"> - эстетика помещений;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Администрация,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141B50">
              <w:rPr>
                <w:rFonts w:eastAsia="MS Mincho"/>
                <w:sz w:val="28"/>
                <w:szCs w:val="28"/>
                <w:lang w:eastAsia="ja-JP"/>
              </w:rPr>
              <w:t>кл.руководители</w:t>
            </w:r>
            <w:proofErr w:type="spellEnd"/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  Система мер по улучшению санитарии и гигиены: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- генеральные уборки классных комнат, школы;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- соблюдение санитарно-гигиенических требований.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регулярно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Администрация,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141B50">
              <w:rPr>
                <w:rFonts w:eastAsia="MS Mincho"/>
                <w:sz w:val="28"/>
                <w:szCs w:val="28"/>
                <w:lang w:eastAsia="ja-JP"/>
              </w:rPr>
              <w:t>кл.руководители</w:t>
            </w:r>
            <w:proofErr w:type="spellEnd"/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  Система мер по предупреждению травматизма: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- оформление уголков по технике безопасности на дороге; 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- проведение инструктажа с детьми.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постоянно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Администрация,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141B50">
              <w:rPr>
                <w:rFonts w:eastAsia="MS Mincho"/>
                <w:sz w:val="28"/>
                <w:szCs w:val="28"/>
                <w:lang w:eastAsia="ja-JP"/>
              </w:rPr>
              <w:t>кл.руководители</w:t>
            </w:r>
            <w:proofErr w:type="spellEnd"/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  Профилактика утомляемости: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- проведение подвижных перемен;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- оборудование зон отдыха.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постоянно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Руководитель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детского коллектива,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администрация</w:t>
            </w:r>
          </w:p>
        </w:tc>
      </w:tr>
    </w:tbl>
    <w:p w:rsidR="00764854" w:rsidRPr="00141B50" w:rsidRDefault="00764854" w:rsidP="00141B50">
      <w:pPr>
        <w:spacing w:line="276" w:lineRule="auto"/>
        <w:jc w:val="both"/>
        <w:rPr>
          <w:rFonts w:eastAsia="MS Mincho"/>
          <w:b/>
          <w:i/>
          <w:sz w:val="28"/>
          <w:szCs w:val="28"/>
          <w:lang w:eastAsia="ja-JP"/>
        </w:rPr>
      </w:pPr>
    </w:p>
    <w:p w:rsidR="00764854" w:rsidRPr="00141B50" w:rsidRDefault="00764854" w:rsidP="0030158F">
      <w:pPr>
        <w:pStyle w:val="a9"/>
        <w:numPr>
          <w:ilvl w:val="0"/>
          <w:numId w:val="9"/>
        </w:numPr>
        <w:spacing w:line="276" w:lineRule="auto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>Физкультурно-оздоровительная, спортивно-массовая работа</w:t>
      </w:r>
    </w:p>
    <w:p w:rsidR="00742CEE" w:rsidRPr="00141B50" w:rsidRDefault="00764854" w:rsidP="00141B50">
      <w:pPr>
        <w:spacing w:line="276" w:lineRule="auto"/>
        <w:ind w:firstLine="1134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 xml:space="preserve">Задачи: </w:t>
      </w:r>
    </w:p>
    <w:p w:rsidR="00742CEE" w:rsidRPr="00141B50" w:rsidRDefault="00764854" w:rsidP="0030158F">
      <w:pPr>
        <w:pStyle w:val="a9"/>
        <w:numPr>
          <w:ilvl w:val="0"/>
          <w:numId w:val="12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Укрепление здоровья детей средствами физической культуры и спорта.</w:t>
      </w:r>
    </w:p>
    <w:p w:rsidR="00742CEE" w:rsidRPr="00141B50" w:rsidRDefault="00764854" w:rsidP="0030158F">
      <w:pPr>
        <w:pStyle w:val="a9"/>
        <w:numPr>
          <w:ilvl w:val="0"/>
          <w:numId w:val="12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Пропаганда физической культуры, спорта, туризма в семье.</w:t>
      </w:r>
    </w:p>
    <w:p w:rsidR="00764854" w:rsidRPr="00141B50" w:rsidRDefault="00764854" w:rsidP="0030158F">
      <w:pPr>
        <w:pStyle w:val="a9"/>
        <w:numPr>
          <w:ilvl w:val="0"/>
          <w:numId w:val="12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Всемерное развитие и содействие детскому и взрослому спорту и туризму.</w:t>
      </w:r>
    </w:p>
    <w:p w:rsidR="00764854" w:rsidRPr="00141B50" w:rsidRDefault="00764854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1"/>
        <w:gridCol w:w="1551"/>
        <w:gridCol w:w="2479"/>
      </w:tblGrid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Мероприятия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Сроки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 Повышение качества оздоровительной и спортивно-массовой работы: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- организация подвижных игр;           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- соревнования по отдельным видам спорта;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- спартакиады, дни здоровья.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постоянно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Администрация,</w:t>
            </w:r>
          </w:p>
          <w:p w:rsidR="00764854" w:rsidRPr="00141B50" w:rsidRDefault="00726F88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учитель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физ. </w:t>
            </w:r>
            <w:r w:rsidR="00726F88" w:rsidRPr="00141B50">
              <w:rPr>
                <w:rFonts w:eastAsia="MS Mincho"/>
                <w:sz w:val="28"/>
                <w:szCs w:val="28"/>
                <w:lang w:eastAsia="ja-JP"/>
              </w:rPr>
              <w:t>К</w:t>
            </w:r>
            <w:r w:rsidRPr="00141B50">
              <w:rPr>
                <w:rFonts w:eastAsia="MS Mincho"/>
                <w:sz w:val="28"/>
                <w:szCs w:val="28"/>
                <w:lang w:eastAsia="ja-JP"/>
              </w:rPr>
              <w:t>ультуры</w:t>
            </w:r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  Развитие секционной спортивной работы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постоянно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Администрация</w:t>
            </w:r>
          </w:p>
        </w:tc>
      </w:tr>
      <w:tr w:rsidR="00726F88" w:rsidRPr="00141B50" w:rsidTr="00FB4CD2">
        <w:tc>
          <w:tcPr>
            <w:tcW w:w="0" w:type="auto"/>
          </w:tcPr>
          <w:p w:rsidR="00726F88" w:rsidRPr="00141B50" w:rsidRDefault="00726F88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Дни здоровья</w:t>
            </w:r>
          </w:p>
        </w:tc>
        <w:tc>
          <w:tcPr>
            <w:tcW w:w="0" w:type="auto"/>
          </w:tcPr>
          <w:p w:rsidR="00726F88" w:rsidRPr="00141B50" w:rsidRDefault="00726F88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1 раз в месяц</w:t>
            </w:r>
          </w:p>
        </w:tc>
        <w:tc>
          <w:tcPr>
            <w:tcW w:w="0" w:type="auto"/>
          </w:tcPr>
          <w:p w:rsidR="00726F88" w:rsidRPr="00141B50" w:rsidRDefault="00726F88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Учитель физкультуры</w:t>
            </w:r>
          </w:p>
        </w:tc>
      </w:tr>
      <w:tr w:rsidR="00764854" w:rsidRPr="00141B50" w:rsidTr="00FB4CD2"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  Привлечение к организации физкультурно-оздоровительной и спортивно-массовой работе с детьми родителей.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постоянно</w:t>
            </w:r>
          </w:p>
        </w:tc>
        <w:tc>
          <w:tcPr>
            <w:tcW w:w="0" w:type="auto"/>
          </w:tcPr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Администрация,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учителя </w:t>
            </w:r>
          </w:p>
          <w:p w:rsidR="00764854" w:rsidRPr="00141B50" w:rsidRDefault="0076485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физ. культуры</w:t>
            </w:r>
          </w:p>
        </w:tc>
      </w:tr>
    </w:tbl>
    <w:p w:rsidR="007A13B4" w:rsidRPr="00141B50" w:rsidRDefault="007A13B4" w:rsidP="00141B50">
      <w:pPr>
        <w:spacing w:line="276" w:lineRule="auto"/>
        <w:jc w:val="both"/>
        <w:rPr>
          <w:sz w:val="28"/>
          <w:szCs w:val="28"/>
        </w:rPr>
      </w:pPr>
    </w:p>
    <w:p w:rsidR="00647AEE" w:rsidRPr="00141B50" w:rsidRDefault="00647AEE" w:rsidP="00141B50">
      <w:pPr>
        <w:spacing w:line="276" w:lineRule="auto"/>
        <w:ind w:left="-360" w:firstLine="800"/>
        <w:jc w:val="both"/>
        <w:rPr>
          <w:sz w:val="28"/>
          <w:szCs w:val="28"/>
        </w:rPr>
      </w:pPr>
    </w:p>
    <w:p w:rsidR="0018170B" w:rsidRPr="00141B50" w:rsidRDefault="0018170B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DA6DCC">
        <w:rPr>
          <w:b/>
          <w:sz w:val="28"/>
          <w:szCs w:val="28"/>
          <w:highlight w:val="green"/>
          <w:lang w:val="en-US"/>
        </w:rPr>
        <w:t>II</w:t>
      </w:r>
      <w:r w:rsidRPr="00DA6DCC">
        <w:rPr>
          <w:rFonts w:eastAsia="MS Mincho"/>
          <w:b/>
          <w:sz w:val="28"/>
          <w:szCs w:val="28"/>
          <w:highlight w:val="green"/>
          <w:lang w:eastAsia="ja-JP"/>
        </w:rPr>
        <w:t xml:space="preserve"> Программа   </w:t>
      </w:r>
      <w:r w:rsidR="00A83E4D" w:rsidRPr="00DA6DCC">
        <w:rPr>
          <w:rFonts w:eastAsia="MS Mincho"/>
          <w:b/>
          <w:sz w:val="28"/>
          <w:szCs w:val="28"/>
          <w:highlight w:val="green"/>
          <w:lang w:eastAsia="ja-JP"/>
        </w:rPr>
        <w:t xml:space="preserve">нравственно – патриотического, правового направления </w:t>
      </w:r>
      <w:r w:rsidRPr="00DA6DCC">
        <w:rPr>
          <w:rFonts w:eastAsia="MS Mincho"/>
          <w:b/>
          <w:sz w:val="28"/>
          <w:szCs w:val="28"/>
          <w:highlight w:val="green"/>
          <w:lang w:eastAsia="ja-JP"/>
        </w:rPr>
        <w:t>«Патриот»</w:t>
      </w:r>
    </w:p>
    <w:p w:rsidR="0018170B" w:rsidRPr="00141B50" w:rsidRDefault="0018170B" w:rsidP="00141B50">
      <w:pPr>
        <w:spacing w:line="276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18170B" w:rsidRPr="00141B50" w:rsidRDefault="0018170B" w:rsidP="00DA6DCC">
      <w:pPr>
        <w:spacing w:line="276" w:lineRule="auto"/>
        <w:ind w:firstLine="709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Общие положения</w:t>
      </w:r>
    </w:p>
    <w:p w:rsidR="0018170B" w:rsidRPr="00141B50" w:rsidRDefault="0018170B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    </w:t>
      </w:r>
    </w:p>
    <w:p w:rsidR="0018170B" w:rsidRPr="00141B50" w:rsidRDefault="0018170B" w:rsidP="00141B50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В настоящее время  особенно важно и необходимо воспитывать у молодежи такие качества как гражданственность, трудолюбие, уважение к правам и свободам человека, любовь к Родине, семье, окружающей природе – все то, что является одним из основополагающих принципов государственной политики в области образования, закрепленных в Законе «Об образовании</w:t>
      </w:r>
      <w:r w:rsidR="00141B50">
        <w:rPr>
          <w:rFonts w:eastAsia="MS Mincho"/>
          <w:sz w:val="28"/>
          <w:szCs w:val="28"/>
          <w:lang w:eastAsia="ja-JP"/>
        </w:rPr>
        <w:t xml:space="preserve"> в РФ»</w:t>
      </w:r>
      <w:r w:rsidRPr="00141B50">
        <w:rPr>
          <w:rFonts w:eastAsia="MS Mincho"/>
          <w:sz w:val="28"/>
          <w:szCs w:val="28"/>
          <w:lang w:eastAsia="ja-JP"/>
        </w:rPr>
        <w:t>. От того, какие ценности будут сформированы у молодежи сегодня, от того, насколько молодые люди будут готовы к новому типу социальных отношений, зависит развитие нашего общества и развитие личности каждого молодого человека.</w:t>
      </w:r>
    </w:p>
    <w:p w:rsidR="008A3521" w:rsidRPr="00141B50" w:rsidRDefault="0018170B" w:rsidP="00141B50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  </w:t>
      </w:r>
      <w:r w:rsidRPr="00141B50">
        <w:rPr>
          <w:rFonts w:eastAsia="MS Mincho"/>
          <w:b/>
          <w:i/>
          <w:sz w:val="28"/>
          <w:szCs w:val="28"/>
          <w:lang w:eastAsia="ja-JP"/>
        </w:rPr>
        <w:t>Цель программы:</w:t>
      </w:r>
      <w:r w:rsidRPr="00141B50">
        <w:rPr>
          <w:rFonts w:eastAsia="MS Mincho"/>
          <w:sz w:val="28"/>
          <w:szCs w:val="28"/>
          <w:lang w:eastAsia="ja-JP"/>
        </w:rPr>
        <w:t xml:space="preserve">  </w:t>
      </w:r>
    </w:p>
    <w:p w:rsidR="0018170B" w:rsidRPr="00141B50" w:rsidRDefault="0018170B" w:rsidP="00141B50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и обычаи своего народа.</w:t>
      </w:r>
    </w:p>
    <w:p w:rsidR="0018170B" w:rsidRPr="00141B50" w:rsidRDefault="0018170B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Содержание деятельности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931"/>
        <w:gridCol w:w="3227"/>
      </w:tblGrid>
      <w:tr w:rsidR="0018170B" w:rsidRPr="00141B50" w:rsidTr="00DA6DCC">
        <w:trPr>
          <w:jc w:val="center"/>
        </w:trPr>
        <w:tc>
          <w:tcPr>
            <w:tcW w:w="2150" w:type="dxa"/>
          </w:tcPr>
          <w:p w:rsidR="0018170B" w:rsidRPr="00141B50" w:rsidRDefault="0018170B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Направление</w:t>
            </w:r>
          </w:p>
          <w:p w:rsidR="0018170B" w:rsidRPr="00141B50" w:rsidRDefault="0018170B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деятельности</w:t>
            </w:r>
          </w:p>
        </w:tc>
        <w:tc>
          <w:tcPr>
            <w:tcW w:w="3931" w:type="dxa"/>
          </w:tcPr>
          <w:p w:rsidR="0018170B" w:rsidRPr="00141B50" w:rsidRDefault="0018170B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Задачи</w:t>
            </w:r>
          </w:p>
        </w:tc>
        <w:tc>
          <w:tcPr>
            <w:tcW w:w="3227" w:type="dxa"/>
          </w:tcPr>
          <w:p w:rsidR="0018170B" w:rsidRPr="00141B50" w:rsidRDefault="0018170B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Содержание</w:t>
            </w:r>
          </w:p>
        </w:tc>
      </w:tr>
      <w:tr w:rsidR="0018170B" w:rsidRPr="00141B50" w:rsidTr="00DA6DCC">
        <w:trPr>
          <w:jc w:val="center"/>
        </w:trPr>
        <w:tc>
          <w:tcPr>
            <w:tcW w:w="2150" w:type="dxa"/>
          </w:tcPr>
          <w:p w:rsidR="0018170B" w:rsidRPr="00141B50" w:rsidRDefault="004330F3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Духовность, нравственность, патриотизм</w:t>
            </w:r>
          </w:p>
        </w:tc>
        <w:tc>
          <w:tcPr>
            <w:tcW w:w="3931" w:type="dxa"/>
          </w:tcPr>
          <w:p w:rsidR="0005236F" w:rsidRPr="00141B50" w:rsidRDefault="0018170B" w:rsidP="0056796F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Формирование у учащихся полного представления о культуре народа через познание культурных традиций.</w:t>
            </w:r>
          </w:p>
          <w:p w:rsidR="0005236F" w:rsidRPr="00141B50" w:rsidRDefault="0018170B" w:rsidP="0056796F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Воспитание готовности к защите своей Родины и служению Отечеству.</w:t>
            </w:r>
          </w:p>
          <w:p w:rsidR="0018170B" w:rsidRPr="00141B50" w:rsidRDefault="0018170B" w:rsidP="0056796F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Воспитание понимания Отечества как непреходящей ценности, уважения к истории своей страны.</w:t>
            </w:r>
          </w:p>
        </w:tc>
        <w:tc>
          <w:tcPr>
            <w:tcW w:w="3227" w:type="dxa"/>
          </w:tcPr>
          <w:p w:rsidR="0005236F" w:rsidRPr="00141B50" w:rsidRDefault="0018170B" w:rsidP="0056796F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Возрождение и развитие культурных традиций русского народа, своего края.</w:t>
            </w:r>
          </w:p>
          <w:p w:rsidR="0005236F" w:rsidRPr="00141B50" w:rsidRDefault="0018170B" w:rsidP="0056796F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Проведение месячников </w:t>
            </w:r>
            <w:r w:rsidR="0005236F" w:rsidRPr="00141B50">
              <w:rPr>
                <w:rFonts w:eastAsia="MS Mincho"/>
                <w:sz w:val="28"/>
                <w:szCs w:val="28"/>
                <w:lang w:eastAsia="ja-JP"/>
              </w:rPr>
              <w:t>нравственно</w:t>
            </w:r>
            <w:r w:rsidRPr="00141B50">
              <w:rPr>
                <w:rFonts w:eastAsia="MS Mincho"/>
                <w:sz w:val="28"/>
                <w:szCs w:val="28"/>
                <w:lang w:eastAsia="ja-JP"/>
              </w:rPr>
              <w:t>-патриотической и работы.</w:t>
            </w:r>
          </w:p>
          <w:p w:rsidR="0005236F" w:rsidRPr="00141B50" w:rsidRDefault="0018170B" w:rsidP="0056796F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Изучение военной и трудовой истории Отечества, </w:t>
            </w: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>родного края, школы.</w:t>
            </w:r>
          </w:p>
          <w:p w:rsidR="0018170B" w:rsidRPr="00141B50" w:rsidRDefault="0018170B" w:rsidP="0056796F">
            <w:pPr>
              <w:pStyle w:val="a9"/>
              <w:numPr>
                <w:ilvl w:val="0"/>
                <w:numId w:val="37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Проведение массовых мероприятий патриотической направленности.</w:t>
            </w:r>
          </w:p>
        </w:tc>
      </w:tr>
      <w:tr w:rsidR="0018170B" w:rsidRPr="00141B50" w:rsidTr="00DA6DCC">
        <w:trPr>
          <w:jc w:val="center"/>
        </w:trPr>
        <w:tc>
          <w:tcPr>
            <w:tcW w:w="2150" w:type="dxa"/>
          </w:tcPr>
          <w:p w:rsidR="0005236F" w:rsidRPr="00141B50" w:rsidRDefault="0005236F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>Правовые дни знаний</w:t>
            </w:r>
          </w:p>
          <w:p w:rsidR="0018170B" w:rsidRPr="00141B50" w:rsidRDefault="0005236F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«</w:t>
            </w:r>
            <w:r w:rsidR="0018170B" w:rsidRPr="00141B50">
              <w:rPr>
                <w:rFonts w:eastAsia="MS Mincho"/>
                <w:sz w:val="28"/>
                <w:szCs w:val="28"/>
                <w:lang w:eastAsia="ja-JP"/>
              </w:rPr>
              <w:t>Я – гражданин</w:t>
            </w:r>
            <w:r w:rsidRPr="00141B50">
              <w:rPr>
                <w:rFonts w:eastAsia="MS Mincho"/>
                <w:sz w:val="28"/>
                <w:szCs w:val="28"/>
                <w:lang w:eastAsia="ja-JP"/>
              </w:rPr>
              <w:t>»</w:t>
            </w:r>
          </w:p>
        </w:tc>
        <w:tc>
          <w:tcPr>
            <w:tcW w:w="3931" w:type="dxa"/>
          </w:tcPr>
          <w:p w:rsidR="0005236F" w:rsidRPr="00141B50" w:rsidRDefault="0018170B" w:rsidP="0056796F">
            <w:pPr>
              <w:pStyle w:val="a9"/>
              <w:numPr>
                <w:ilvl w:val="0"/>
                <w:numId w:val="38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Формирование у детей гражданственности, уважения к правам и свободам человека.</w:t>
            </w:r>
          </w:p>
          <w:p w:rsidR="0018170B" w:rsidRPr="00141B50" w:rsidRDefault="0018170B" w:rsidP="0056796F">
            <w:pPr>
              <w:pStyle w:val="a9"/>
              <w:numPr>
                <w:ilvl w:val="0"/>
                <w:numId w:val="38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Расширение представлений о     правовых нормах во всех сферах жизни и приобщение к ним.</w:t>
            </w:r>
          </w:p>
        </w:tc>
        <w:tc>
          <w:tcPr>
            <w:tcW w:w="3227" w:type="dxa"/>
          </w:tcPr>
          <w:p w:rsidR="0018170B" w:rsidRPr="00141B50" w:rsidRDefault="0018170B" w:rsidP="0056796F">
            <w:pPr>
              <w:pStyle w:val="a9"/>
              <w:numPr>
                <w:ilvl w:val="0"/>
                <w:numId w:val="38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Изучение и соблюдение гражданских прав и свобод всеми участниками образовательного процесса.</w:t>
            </w:r>
          </w:p>
        </w:tc>
      </w:tr>
      <w:tr w:rsidR="0018170B" w:rsidRPr="00141B50" w:rsidTr="00DA6DCC">
        <w:trPr>
          <w:jc w:val="center"/>
        </w:trPr>
        <w:tc>
          <w:tcPr>
            <w:tcW w:w="2150" w:type="dxa"/>
          </w:tcPr>
          <w:p w:rsidR="0018170B" w:rsidRPr="00141B50" w:rsidRDefault="0018170B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Музейная комната</w:t>
            </w:r>
          </w:p>
        </w:tc>
        <w:tc>
          <w:tcPr>
            <w:tcW w:w="3931" w:type="dxa"/>
          </w:tcPr>
          <w:p w:rsidR="0018170B" w:rsidRPr="00141B50" w:rsidRDefault="0018170B" w:rsidP="0056796F">
            <w:pPr>
              <w:pStyle w:val="a9"/>
              <w:numPr>
                <w:ilvl w:val="0"/>
                <w:numId w:val="39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Превращение музейной комнаты в центр гражданско-патриотического воспитания учащихся.</w:t>
            </w:r>
          </w:p>
          <w:p w:rsidR="0018170B" w:rsidRPr="00141B50" w:rsidRDefault="0018170B" w:rsidP="00141B50">
            <w:pPr>
              <w:spacing w:line="276" w:lineRule="auto"/>
              <w:ind w:left="36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227" w:type="dxa"/>
          </w:tcPr>
          <w:p w:rsidR="0005236F" w:rsidRPr="00141B50" w:rsidRDefault="0018170B" w:rsidP="0056796F">
            <w:pPr>
              <w:pStyle w:val="a9"/>
              <w:numPr>
                <w:ilvl w:val="0"/>
                <w:numId w:val="39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Становление работы комнаты </w:t>
            </w:r>
          </w:p>
          <w:p w:rsidR="0005236F" w:rsidRPr="00141B50" w:rsidRDefault="0018170B" w:rsidP="0056796F">
            <w:pPr>
              <w:pStyle w:val="a9"/>
              <w:numPr>
                <w:ilvl w:val="0"/>
                <w:numId w:val="39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Привлечение учащихся к поисковой и исследовательской работе.</w:t>
            </w:r>
          </w:p>
          <w:p w:rsidR="0018170B" w:rsidRPr="00141B50" w:rsidRDefault="0018170B" w:rsidP="0056796F">
            <w:pPr>
              <w:pStyle w:val="a9"/>
              <w:numPr>
                <w:ilvl w:val="0"/>
                <w:numId w:val="39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Участие в школьных, районных и краевых  акциях, конкурсах, марафонах.</w:t>
            </w:r>
          </w:p>
        </w:tc>
      </w:tr>
    </w:tbl>
    <w:p w:rsidR="0005236F" w:rsidRPr="00141B50" w:rsidRDefault="0005236F" w:rsidP="00141B50">
      <w:pPr>
        <w:tabs>
          <w:tab w:val="left" w:pos="2145"/>
        </w:tabs>
        <w:spacing w:line="276" w:lineRule="auto"/>
        <w:jc w:val="both"/>
        <w:rPr>
          <w:rFonts w:eastAsia="MS Mincho"/>
          <w:b/>
          <w:i/>
          <w:sz w:val="28"/>
          <w:szCs w:val="28"/>
          <w:lang w:eastAsia="ja-JP"/>
        </w:rPr>
      </w:pPr>
    </w:p>
    <w:p w:rsidR="008A3521" w:rsidRPr="00141B50" w:rsidRDefault="0018170B" w:rsidP="00141B50">
      <w:pPr>
        <w:tabs>
          <w:tab w:val="left" w:pos="214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 xml:space="preserve">   Ожидаемые результаты: </w:t>
      </w:r>
      <w:r w:rsidRPr="00141B50">
        <w:rPr>
          <w:rFonts w:eastAsia="MS Mincho"/>
          <w:sz w:val="28"/>
          <w:szCs w:val="28"/>
          <w:lang w:eastAsia="ja-JP"/>
        </w:rPr>
        <w:t xml:space="preserve"> </w:t>
      </w:r>
    </w:p>
    <w:p w:rsidR="0018170B" w:rsidRPr="00141B50" w:rsidRDefault="0018170B" w:rsidP="00141B50">
      <w:pPr>
        <w:tabs>
          <w:tab w:val="left" w:pos="214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Создание системы гражданско-патриотического и нравственно-правового воспитания учащихся, способствующей осознанию детьми их принадлежности к судьбе своего Отечества, ответственности за себя и окружающую действительность.</w:t>
      </w:r>
    </w:p>
    <w:p w:rsidR="00647AEE" w:rsidRPr="00141B50" w:rsidRDefault="00647AEE" w:rsidP="00141B50">
      <w:pPr>
        <w:spacing w:line="276" w:lineRule="auto"/>
        <w:ind w:left="-360" w:firstLine="800"/>
        <w:jc w:val="both"/>
        <w:rPr>
          <w:sz w:val="28"/>
          <w:szCs w:val="28"/>
        </w:rPr>
      </w:pPr>
    </w:p>
    <w:p w:rsidR="00DA6DCC" w:rsidRDefault="00DA6DCC" w:rsidP="00141B50">
      <w:pPr>
        <w:spacing w:line="276" w:lineRule="auto"/>
        <w:rPr>
          <w:b/>
          <w:sz w:val="28"/>
          <w:szCs w:val="28"/>
          <w:highlight w:val="yellow"/>
        </w:rPr>
      </w:pPr>
    </w:p>
    <w:p w:rsidR="00DA6DCC" w:rsidRDefault="00DA6DCC" w:rsidP="00141B50">
      <w:pPr>
        <w:spacing w:line="276" w:lineRule="auto"/>
        <w:rPr>
          <w:b/>
          <w:sz w:val="28"/>
          <w:szCs w:val="28"/>
          <w:highlight w:val="yellow"/>
        </w:rPr>
      </w:pPr>
    </w:p>
    <w:p w:rsidR="00DA6DCC" w:rsidRDefault="00DA6DCC" w:rsidP="00141B50">
      <w:pPr>
        <w:spacing w:line="276" w:lineRule="auto"/>
        <w:rPr>
          <w:b/>
          <w:sz w:val="28"/>
          <w:szCs w:val="28"/>
          <w:highlight w:val="yellow"/>
        </w:rPr>
      </w:pPr>
    </w:p>
    <w:p w:rsidR="004B5C4D" w:rsidRPr="00141B50" w:rsidRDefault="004B5C4D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540EE2">
        <w:rPr>
          <w:b/>
          <w:sz w:val="28"/>
          <w:szCs w:val="28"/>
          <w:highlight w:val="green"/>
          <w:lang w:val="en-US"/>
        </w:rPr>
        <w:lastRenderedPageBreak/>
        <w:t>III</w:t>
      </w:r>
      <w:r w:rsidRPr="00540EE2">
        <w:rPr>
          <w:rFonts w:eastAsia="MS Mincho"/>
          <w:b/>
          <w:sz w:val="28"/>
          <w:szCs w:val="28"/>
          <w:highlight w:val="green"/>
          <w:lang w:eastAsia="ja-JP"/>
        </w:rPr>
        <w:t xml:space="preserve"> </w:t>
      </w:r>
      <w:r w:rsidR="00B73A8E" w:rsidRPr="00540EE2">
        <w:rPr>
          <w:rFonts w:eastAsia="MS Mincho"/>
          <w:b/>
          <w:sz w:val="28"/>
          <w:szCs w:val="28"/>
          <w:highlight w:val="green"/>
          <w:lang w:eastAsia="ja-JP"/>
        </w:rPr>
        <w:t xml:space="preserve">Программа </w:t>
      </w:r>
      <w:r w:rsidR="00A83E4D" w:rsidRPr="00540EE2">
        <w:rPr>
          <w:rFonts w:eastAsia="MS Mincho"/>
          <w:b/>
          <w:sz w:val="28"/>
          <w:szCs w:val="28"/>
          <w:highlight w:val="green"/>
          <w:lang w:eastAsia="ja-JP"/>
        </w:rPr>
        <w:t xml:space="preserve">художественно – эстетического </w:t>
      </w:r>
      <w:proofErr w:type="gramStart"/>
      <w:r w:rsidR="00A83E4D" w:rsidRPr="00540EE2">
        <w:rPr>
          <w:rFonts w:eastAsia="MS Mincho"/>
          <w:b/>
          <w:sz w:val="28"/>
          <w:szCs w:val="28"/>
          <w:highlight w:val="green"/>
          <w:lang w:eastAsia="ja-JP"/>
        </w:rPr>
        <w:t xml:space="preserve">направления </w:t>
      </w:r>
      <w:r w:rsidR="00B73A8E" w:rsidRPr="00540EE2">
        <w:rPr>
          <w:rFonts w:eastAsia="MS Mincho"/>
          <w:b/>
          <w:sz w:val="28"/>
          <w:szCs w:val="28"/>
          <w:highlight w:val="green"/>
          <w:lang w:eastAsia="ja-JP"/>
        </w:rPr>
        <w:t xml:space="preserve"> «</w:t>
      </w:r>
      <w:proofErr w:type="gramEnd"/>
      <w:r w:rsidR="00B73A8E" w:rsidRPr="00540EE2">
        <w:rPr>
          <w:rFonts w:eastAsia="MS Mincho"/>
          <w:b/>
          <w:sz w:val="28"/>
          <w:szCs w:val="28"/>
          <w:highlight w:val="green"/>
          <w:lang w:eastAsia="ja-JP"/>
        </w:rPr>
        <w:t>Краски</w:t>
      </w:r>
      <w:r w:rsidRPr="00540EE2">
        <w:rPr>
          <w:rFonts w:eastAsia="MS Mincho"/>
          <w:b/>
          <w:sz w:val="28"/>
          <w:szCs w:val="28"/>
          <w:highlight w:val="green"/>
          <w:lang w:eastAsia="ja-JP"/>
        </w:rPr>
        <w:t>»</w:t>
      </w:r>
    </w:p>
    <w:p w:rsidR="004B5C4D" w:rsidRPr="00141B50" w:rsidRDefault="004B5C4D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Общие положения</w:t>
      </w:r>
    </w:p>
    <w:p w:rsidR="0008540B" w:rsidRPr="00141B50" w:rsidRDefault="004B5C4D" w:rsidP="00141B50">
      <w:pPr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>Цель программы:</w:t>
      </w:r>
      <w:r w:rsidRPr="00141B50">
        <w:rPr>
          <w:rFonts w:eastAsia="MS Mincho"/>
          <w:sz w:val="28"/>
          <w:szCs w:val="28"/>
          <w:lang w:eastAsia="ja-JP"/>
        </w:rPr>
        <w:t xml:space="preserve"> </w:t>
      </w:r>
    </w:p>
    <w:p w:rsidR="0008540B" w:rsidRPr="00141B50" w:rsidRDefault="004B5C4D" w:rsidP="00141B50">
      <w:pPr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Воспитание человека – носителя культуры с творческим отношением к  делу, к работе и жизни.</w:t>
      </w:r>
    </w:p>
    <w:p w:rsidR="004B5C4D" w:rsidRPr="00540EE2" w:rsidRDefault="004B5C4D" w:rsidP="00540EE2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Основные направления и их реализация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3085"/>
        <w:gridCol w:w="4127"/>
      </w:tblGrid>
      <w:tr w:rsidR="004B5C4D" w:rsidRPr="00141B50" w:rsidTr="00572C63">
        <w:trPr>
          <w:jc w:val="center"/>
        </w:trPr>
        <w:tc>
          <w:tcPr>
            <w:tcW w:w="2195" w:type="dxa"/>
          </w:tcPr>
          <w:p w:rsidR="004B5C4D" w:rsidRPr="00141B50" w:rsidRDefault="004B5C4D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Направления</w:t>
            </w:r>
          </w:p>
        </w:tc>
        <w:tc>
          <w:tcPr>
            <w:tcW w:w="3085" w:type="dxa"/>
          </w:tcPr>
          <w:p w:rsidR="004B5C4D" w:rsidRPr="00141B50" w:rsidRDefault="004B5C4D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Задачи</w:t>
            </w:r>
          </w:p>
        </w:tc>
        <w:tc>
          <w:tcPr>
            <w:tcW w:w="4127" w:type="dxa"/>
          </w:tcPr>
          <w:p w:rsidR="004B5C4D" w:rsidRPr="00141B50" w:rsidRDefault="004B5C4D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Содержание</w:t>
            </w:r>
          </w:p>
        </w:tc>
      </w:tr>
      <w:tr w:rsidR="004B5C4D" w:rsidRPr="00141B50" w:rsidTr="00572C63">
        <w:trPr>
          <w:jc w:val="center"/>
        </w:trPr>
        <w:tc>
          <w:tcPr>
            <w:tcW w:w="2195" w:type="dxa"/>
          </w:tcPr>
          <w:p w:rsidR="004B5C4D" w:rsidRPr="00141B50" w:rsidRDefault="004B5C4D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Художественно-эстетическое</w:t>
            </w:r>
          </w:p>
        </w:tc>
        <w:tc>
          <w:tcPr>
            <w:tcW w:w="3085" w:type="dxa"/>
          </w:tcPr>
          <w:p w:rsidR="004B5C4D" w:rsidRPr="00141B50" w:rsidRDefault="004B5C4D" w:rsidP="0056796F">
            <w:pPr>
              <w:pStyle w:val="a9"/>
              <w:numPr>
                <w:ilvl w:val="0"/>
                <w:numId w:val="41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Формирование художественного вкуса, стремление к красоте во всех проявлениях жизни.</w:t>
            </w:r>
          </w:p>
          <w:p w:rsidR="004B5C4D" w:rsidRPr="00141B50" w:rsidRDefault="004B5C4D" w:rsidP="0056796F">
            <w:pPr>
              <w:pStyle w:val="a9"/>
              <w:numPr>
                <w:ilvl w:val="0"/>
                <w:numId w:val="41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Приобщение к духовным ценностям.</w:t>
            </w:r>
          </w:p>
          <w:p w:rsidR="004B5C4D" w:rsidRPr="00141B50" w:rsidRDefault="004B5C4D" w:rsidP="00141B50">
            <w:pPr>
              <w:spacing w:line="276" w:lineRule="auto"/>
              <w:ind w:left="36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4127" w:type="dxa"/>
          </w:tcPr>
          <w:p w:rsidR="003B7B0A" w:rsidRPr="00141B50" w:rsidRDefault="004B5C4D" w:rsidP="0056796F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Изучение культурного наследия </w:t>
            </w:r>
            <w:r w:rsidR="0008540B" w:rsidRPr="00141B50">
              <w:rPr>
                <w:rFonts w:eastAsia="MS Mincho"/>
                <w:sz w:val="28"/>
                <w:szCs w:val="28"/>
                <w:lang w:eastAsia="ja-JP"/>
              </w:rPr>
              <w:t>Хабаровского</w:t>
            </w: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края, России, стран мира </w:t>
            </w:r>
          </w:p>
          <w:p w:rsidR="004B5C4D" w:rsidRPr="00141B50" w:rsidRDefault="004B5C4D" w:rsidP="0056796F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 Посещение театров, музеев, выставок.</w:t>
            </w:r>
          </w:p>
          <w:p w:rsidR="004B5C4D" w:rsidRPr="00141B50" w:rsidRDefault="004B5C4D" w:rsidP="0056796F">
            <w:pPr>
              <w:pStyle w:val="a9"/>
              <w:numPr>
                <w:ilvl w:val="0"/>
                <w:numId w:val="40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Проведение классных часов эстетического цикла, вечеров, концертов.</w:t>
            </w:r>
          </w:p>
        </w:tc>
      </w:tr>
      <w:tr w:rsidR="004B5C4D" w:rsidRPr="00141B50" w:rsidTr="00572C63">
        <w:trPr>
          <w:jc w:val="center"/>
        </w:trPr>
        <w:tc>
          <w:tcPr>
            <w:tcW w:w="2195" w:type="dxa"/>
          </w:tcPr>
          <w:p w:rsidR="004B5C4D" w:rsidRPr="00141B50" w:rsidRDefault="004B5C4D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Творчество</w:t>
            </w:r>
          </w:p>
        </w:tc>
        <w:tc>
          <w:tcPr>
            <w:tcW w:w="3085" w:type="dxa"/>
          </w:tcPr>
          <w:p w:rsidR="004B5C4D" w:rsidRPr="00141B50" w:rsidRDefault="004B5C4D" w:rsidP="0056796F">
            <w:pPr>
              <w:pStyle w:val="a9"/>
              <w:numPr>
                <w:ilvl w:val="0"/>
                <w:numId w:val="42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Выявление и развитие у  учащихся творческих способностей.</w:t>
            </w:r>
          </w:p>
          <w:p w:rsidR="004B5C4D" w:rsidRPr="00141B50" w:rsidRDefault="004B5C4D" w:rsidP="0056796F">
            <w:pPr>
              <w:pStyle w:val="a9"/>
              <w:numPr>
                <w:ilvl w:val="0"/>
                <w:numId w:val="42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Создание условий для творческой самореализации учащихся.</w:t>
            </w:r>
          </w:p>
          <w:p w:rsidR="004B5C4D" w:rsidRPr="00141B50" w:rsidRDefault="004B5C4D" w:rsidP="00141B50">
            <w:pPr>
              <w:spacing w:line="276" w:lineRule="auto"/>
              <w:ind w:left="720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4B5C4D" w:rsidRPr="00141B50" w:rsidRDefault="004B5C4D" w:rsidP="00141B50">
            <w:pPr>
              <w:spacing w:line="276" w:lineRule="auto"/>
              <w:ind w:left="36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4127" w:type="dxa"/>
          </w:tcPr>
          <w:p w:rsidR="004B5C4D" w:rsidRPr="00141B50" w:rsidRDefault="004B5C4D" w:rsidP="0056796F">
            <w:pPr>
              <w:pStyle w:val="a9"/>
              <w:numPr>
                <w:ilvl w:val="0"/>
                <w:numId w:val="42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Совершенствование форм дополнительного образования и его содержания.</w:t>
            </w:r>
          </w:p>
          <w:p w:rsidR="004B5C4D" w:rsidRPr="00141B50" w:rsidRDefault="004B5C4D" w:rsidP="0056796F">
            <w:pPr>
              <w:pStyle w:val="a9"/>
              <w:numPr>
                <w:ilvl w:val="0"/>
                <w:numId w:val="42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Привлечение учащихся в кружки и факультативы.</w:t>
            </w:r>
          </w:p>
          <w:p w:rsidR="004B5C4D" w:rsidRPr="00141B50" w:rsidRDefault="004B5C4D" w:rsidP="0056796F">
            <w:pPr>
              <w:pStyle w:val="a9"/>
              <w:numPr>
                <w:ilvl w:val="0"/>
                <w:numId w:val="42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Приобщение учащихся к творчеству через участие в выставках, конкурсах, фестивалях, социально-значимую деятельность (проектирование)</w:t>
            </w:r>
          </w:p>
        </w:tc>
      </w:tr>
    </w:tbl>
    <w:p w:rsidR="00647AEE" w:rsidRPr="00141B50" w:rsidRDefault="00647AEE" w:rsidP="00141B50">
      <w:pPr>
        <w:spacing w:line="276" w:lineRule="auto"/>
        <w:jc w:val="both"/>
        <w:rPr>
          <w:sz w:val="28"/>
          <w:szCs w:val="28"/>
        </w:rPr>
      </w:pPr>
    </w:p>
    <w:p w:rsidR="0008540B" w:rsidRPr="00141B50" w:rsidRDefault="0008540B" w:rsidP="00141B50">
      <w:pPr>
        <w:spacing w:line="276" w:lineRule="auto"/>
        <w:ind w:firstLine="567"/>
        <w:jc w:val="both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 xml:space="preserve">Ожидаемые результаты:  </w:t>
      </w:r>
    </w:p>
    <w:p w:rsidR="0008540B" w:rsidRDefault="0008540B" w:rsidP="00141B50">
      <w:pPr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Развитое чувство прекрасного, любовь и интерес к культуре Хабаровского края, Отечества и к мировой культуре; умение найти свое место в творчестве.</w:t>
      </w:r>
    </w:p>
    <w:p w:rsidR="00572C63" w:rsidRDefault="00572C63" w:rsidP="00141B50">
      <w:pPr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9B6004" w:rsidRDefault="009B6004" w:rsidP="00141B50">
      <w:pPr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9B6004" w:rsidRDefault="009B6004" w:rsidP="00141B50">
      <w:pPr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572C63" w:rsidRPr="00141B50" w:rsidRDefault="00572C63" w:rsidP="00141B50">
      <w:pPr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B0761F" w:rsidRPr="00141B50" w:rsidRDefault="00B0761F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color w:val="0000FF"/>
          <w:sz w:val="28"/>
          <w:szCs w:val="28"/>
          <w:lang w:eastAsia="ja-JP"/>
        </w:rPr>
        <w:lastRenderedPageBreak/>
        <w:t xml:space="preserve"> </w:t>
      </w:r>
      <w:r w:rsidR="009D4EB2" w:rsidRPr="00141B50">
        <w:rPr>
          <w:rFonts w:eastAsia="MS Mincho"/>
          <w:b/>
          <w:sz w:val="28"/>
          <w:szCs w:val="28"/>
          <w:highlight w:val="yellow"/>
          <w:lang w:val="en-US" w:eastAsia="ja-JP"/>
        </w:rPr>
        <w:t>IV</w:t>
      </w:r>
      <w:r w:rsidRPr="00141B50">
        <w:rPr>
          <w:rFonts w:eastAsia="MS Mincho"/>
          <w:b/>
          <w:sz w:val="28"/>
          <w:szCs w:val="28"/>
          <w:highlight w:val="yellow"/>
          <w:lang w:eastAsia="ja-JP"/>
        </w:rPr>
        <w:t xml:space="preserve">Программа экологического </w:t>
      </w:r>
      <w:r w:rsidR="00A83E4D" w:rsidRPr="00141B50">
        <w:rPr>
          <w:rFonts w:eastAsia="MS Mincho"/>
          <w:b/>
          <w:sz w:val="28"/>
          <w:szCs w:val="28"/>
          <w:highlight w:val="yellow"/>
          <w:lang w:eastAsia="ja-JP"/>
        </w:rPr>
        <w:t>направления</w:t>
      </w:r>
      <w:r w:rsidRPr="00141B50">
        <w:rPr>
          <w:rFonts w:eastAsia="MS Mincho"/>
          <w:b/>
          <w:sz w:val="28"/>
          <w:szCs w:val="28"/>
          <w:highlight w:val="yellow"/>
          <w:lang w:eastAsia="ja-JP"/>
        </w:rPr>
        <w:t xml:space="preserve"> «Росток»</w:t>
      </w:r>
    </w:p>
    <w:p w:rsidR="00B0761F" w:rsidRPr="00141B50" w:rsidRDefault="00B0761F" w:rsidP="00141B50">
      <w:pPr>
        <w:spacing w:line="276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 xml:space="preserve">  </w:t>
      </w:r>
    </w:p>
    <w:p w:rsidR="007B55F8" w:rsidRPr="00141B50" w:rsidRDefault="007B55F8" w:rsidP="00141B50">
      <w:pPr>
        <w:spacing w:line="276" w:lineRule="auto"/>
        <w:ind w:firstLine="708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Серьёзнейший  экологический  кризис,  поразивший нашу  планету,  внес  существенные  коррективы  в  отношения  человека  и  природы,  заставил  переосмыслить  все  достижения  мировой  цивилизации.  Приблизительно  с шестидесятых  годов  двадцатого  столетия,  когда  перед человечеством  впервые  так  остро встала  проблема  уничтожения  всего  живого  в  связи  с  промышленной  деятельностью,  стала  оформляться  новая  наука – экология. </w:t>
      </w:r>
      <w:proofErr w:type="gramStart"/>
      <w:r w:rsidRPr="00141B50">
        <w:rPr>
          <w:sz w:val="28"/>
          <w:szCs w:val="28"/>
        </w:rPr>
        <w:t>В  связи</w:t>
      </w:r>
      <w:proofErr w:type="gramEnd"/>
      <w:r w:rsidRPr="00141B50">
        <w:rPr>
          <w:sz w:val="28"/>
          <w:szCs w:val="28"/>
        </w:rPr>
        <w:t xml:space="preserve">  с  глобальным  экологическим  кризисом,  необходимо  выяснить,  какие  отношения  человека и  природы  можно  считать  гармоничными,  как  человеческая  деятельность  влияет  на  окружающую  среду  и  отметить,  почему  экологическая  культура  и  экологическое  воспитание  так  важны  особенно  сейчас.  Немаловажно  заметить,  как  уровень  экологического  воспитания  соотносится  с положением  дел  в  мире, в  каких  корреляционных  отношениях  он  состоит  с  глобальным  экологическим  кризисом.  </w:t>
      </w:r>
    </w:p>
    <w:p w:rsidR="007B55F8" w:rsidRPr="00141B50" w:rsidRDefault="007B55F8" w:rsidP="00141B50">
      <w:pPr>
        <w:spacing w:line="276" w:lineRule="auto"/>
        <w:ind w:firstLine="708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От  уровня  экологического  воспитания,  экологической  культуры  зависит  вопрос  выживания  человечества,  сможет  ли  человек  остаться  на  нашей  планете,  или  его  ждет  вымирание.  </w:t>
      </w:r>
    </w:p>
    <w:p w:rsidR="007B55F8" w:rsidRPr="00141B50" w:rsidRDefault="007B55F8" w:rsidP="00141B50">
      <w:pPr>
        <w:spacing w:line="276" w:lineRule="auto"/>
        <w:rPr>
          <w:sz w:val="28"/>
          <w:szCs w:val="28"/>
        </w:rPr>
      </w:pPr>
      <w:r w:rsidRPr="00141B50">
        <w:rPr>
          <w:b/>
          <w:i/>
          <w:sz w:val="28"/>
          <w:szCs w:val="28"/>
        </w:rPr>
        <w:t>Цель:</w:t>
      </w:r>
      <w:r w:rsidRPr="00141B50">
        <w:rPr>
          <w:sz w:val="28"/>
          <w:szCs w:val="28"/>
        </w:rPr>
        <w:t xml:space="preserve">   Формирование</w:t>
      </w:r>
      <w:r w:rsidR="00690E93" w:rsidRPr="00141B50">
        <w:rPr>
          <w:sz w:val="28"/>
          <w:szCs w:val="28"/>
        </w:rPr>
        <w:t xml:space="preserve"> экологической</w:t>
      </w:r>
      <w:r w:rsidRPr="00141B50">
        <w:rPr>
          <w:sz w:val="28"/>
          <w:szCs w:val="28"/>
        </w:rPr>
        <w:t xml:space="preserve">  культуры школьников.</w:t>
      </w:r>
    </w:p>
    <w:p w:rsidR="007B55F8" w:rsidRPr="00141B50" w:rsidRDefault="007B55F8" w:rsidP="00141B50">
      <w:pPr>
        <w:spacing w:line="276" w:lineRule="auto"/>
        <w:jc w:val="both"/>
        <w:rPr>
          <w:b/>
          <w:i/>
          <w:sz w:val="28"/>
          <w:szCs w:val="28"/>
        </w:rPr>
      </w:pPr>
      <w:r w:rsidRPr="00141B50">
        <w:rPr>
          <w:b/>
          <w:i/>
          <w:sz w:val="28"/>
          <w:szCs w:val="28"/>
        </w:rPr>
        <w:t>Задачи:</w:t>
      </w:r>
    </w:p>
    <w:p w:rsidR="007B55F8" w:rsidRPr="00141B50" w:rsidRDefault="007B55F8" w:rsidP="0056796F">
      <w:pPr>
        <w:pStyle w:val="a9"/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формирование у детей системы экологических, туристических и краеведческих знаний, знаний об экологических проблемах современности и пути их разрешения.</w:t>
      </w:r>
    </w:p>
    <w:p w:rsidR="007B55F8" w:rsidRPr="00141B50" w:rsidRDefault="007B55F8" w:rsidP="0056796F">
      <w:pPr>
        <w:pStyle w:val="a9"/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формирование  экологически  целесообразного поведения и деятельности, здорового образа жизни, патриота своей родины.</w:t>
      </w:r>
    </w:p>
    <w:p w:rsidR="007B55F8" w:rsidRPr="00141B50" w:rsidRDefault="007B55F8" w:rsidP="0056796F">
      <w:pPr>
        <w:pStyle w:val="a9"/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proofErr w:type="gramStart"/>
      <w:r w:rsidRPr="00141B50">
        <w:rPr>
          <w:sz w:val="28"/>
          <w:szCs w:val="28"/>
        </w:rPr>
        <w:t>развитие  системы</w:t>
      </w:r>
      <w:proofErr w:type="gramEnd"/>
      <w:r w:rsidRPr="00141B50">
        <w:rPr>
          <w:sz w:val="28"/>
          <w:szCs w:val="28"/>
        </w:rPr>
        <w:t xml:space="preserve"> интеллектуальных и практических умений  по изучению, оценке состояния и улучшению окружающей среды , развитие  стремления к активной деятельности по охране окружающей среды.</w:t>
      </w:r>
    </w:p>
    <w:p w:rsidR="00690E93" w:rsidRPr="00141B50" w:rsidRDefault="00954B14" w:rsidP="00141B50">
      <w:pPr>
        <w:spacing w:line="276" w:lineRule="auto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>Экологический десант</w:t>
      </w:r>
    </w:p>
    <w:p w:rsidR="00954B14" w:rsidRPr="00395F3C" w:rsidRDefault="00954B14" w:rsidP="00141B50">
      <w:pPr>
        <w:spacing w:line="276" w:lineRule="auto"/>
        <w:rPr>
          <w:sz w:val="28"/>
          <w:szCs w:val="28"/>
        </w:rPr>
      </w:pPr>
      <w:r w:rsidRPr="00395F3C">
        <w:rPr>
          <w:sz w:val="28"/>
          <w:szCs w:val="28"/>
        </w:rPr>
        <w:t>Акция «Чистое село»</w:t>
      </w:r>
    </w:p>
    <w:p w:rsidR="00954B14" w:rsidRPr="00395F3C" w:rsidRDefault="00954B14" w:rsidP="00141B50">
      <w:pPr>
        <w:spacing w:line="276" w:lineRule="auto"/>
        <w:rPr>
          <w:sz w:val="28"/>
          <w:szCs w:val="28"/>
        </w:rPr>
      </w:pPr>
      <w:r w:rsidRPr="00395F3C">
        <w:rPr>
          <w:sz w:val="28"/>
          <w:szCs w:val="28"/>
        </w:rPr>
        <w:t>Акция «Помоги зимующей птице»</w:t>
      </w:r>
    </w:p>
    <w:p w:rsidR="00954B14" w:rsidRPr="00395F3C" w:rsidRDefault="00954B14" w:rsidP="00141B50">
      <w:pPr>
        <w:spacing w:line="276" w:lineRule="auto"/>
        <w:rPr>
          <w:sz w:val="28"/>
          <w:szCs w:val="28"/>
        </w:rPr>
      </w:pPr>
      <w:r w:rsidRPr="00395F3C">
        <w:rPr>
          <w:sz w:val="28"/>
          <w:szCs w:val="28"/>
        </w:rPr>
        <w:t>Акция «Собака друг человека, а не враг»</w:t>
      </w:r>
    </w:p>
    <w:p w:rsidR="00690E93" w:rsidRDefault="00690E93" w:rsidP="00141B50">
      <w:pPr>
        <w:spacing w:line="276" w:lineRule="auto"/>
        <w:rPr>
          <w:b/>
          <w:color w:val="000000"/>
          <w:sz w:val="28"/>
          <w:szCs w:val="28"/>
        </w:rPr>
      </w:pPr>
    </w:p>
    <w:p w:rsidR="00540EE2" w:rsidRDefault="00540EE2" w:rsidP="00141B50">
      <w:pPr>
        <w:spacing w:line="276" w:lineRule="auto"/>
        <w:rPr>
          <w:b/>
          <w:color w:val="000000"/>
          <w:sz w:val="28"/>
          <w:szCs w:val="28"/>
        </w:rPr>
      </w:pPr>
    </w:p>
    <w:p w:rsidR="00540EE2" w:rsidRDefault="00540EE2" w:rsidP="00141B50">
      <w:pPr>
        <w:spacing w:line="276" w:lineRule="auto"/>
        <w:rPr>
          <w:b/>
          <w:color w:val="000000"/>
          <w:sz w:val="28"/>
          <w:szCs w:val="28"/>
        </w:rPr>
      </w:pPr>
    </w:p>
    <w:p w:rsidR="00540EE2" w:rsidRDefault="00540EE2" w:rsidP="00141B50">
      <w:pPr>
        <w:spacing w:line="276" w:lineRule="auto"/>
        <w:rPr>
          <w:b/>
          <w:color w:val="000000"/>
          <w:sz w:val="28"/>
          <w:szCs w:val="28"/>
        </w:rPr>
      </w:pPr>
    </w:p>
    <w:p w:rsidR="00540EE2" w:rsidRPr="00141B50" w:rsidRDefault="00540EE2" w:rsidP="00141B50">
      <w:pPr>
        <w:spacing w:line="276" w:lineRule="auto"/>
        <w:rPr>
          <w:b/>
          <w:color w:val="000000"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96"/>
        <w:gridCol w:w="4253"/>
        <w:gridCol w:w="2393"/>
        <w:gridCol w:w="2429"/>
      </w:tblGrid>
      <w:tr w:rsidR="00690E93" w:rsidRPr="00141B50" w:rsidTr="00954B14">
        <w:tc>
          <w:tcPr>
            <w:tcW w:w="496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Наименование операции</w:t>
            </w:r>
          </w:p>
        </w:tc>
        <w:tc>
          <w:tcPr>
            <w:tcW w:w="2393" w:type="dxa"/>
          </w:tcPr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29" w:type="dxa"/>
          </w:tcPr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Ответственные</w:t>
            </w:r>
          </w:p>
        </w:tc>
      </w:tr>
      <w:tr w:rsidR="00690E93" w:rsidRPr="00141B50" w:rsidTr="00954B14">
        <w:tc>
          <w:tcPr>
            <w:tcW w:w="496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3</w:t>
            </w: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«Школьная территория»</w:t>
            </w:r>
          </w:p>
        </w:tc>
        <w:tc>
          <w:tcPr>
            <w:tcW w:w="2393" w:type="dxa"/>
          </w:tcPr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сентябрь</w:t>
            </w:r>
          </w:p>
        </w:tc>
        <w:tc>
          <w:tcPr>
            <w:tcW w:w="2429" w:type="dxa"/>
          </w:tcPr>
          <w:p w:rsidR="00690E93" w:rsidRDefault="00DA21C0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DA21C0" w:rsidRPr="00141B50" w:rsidRDefault="00DA21C0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690E93" w:rsidRPr="00141B50" w:rsidTr="00954B14">
        <w:tc>
          <w:tcPr>
            <w:tcW w:w="496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«Школьная территория»</w:t>
            </w:r>
          </w:p>
        </w:tc>
        <w:tc>
          <w:tcPr>
            <w:tcW w:w="2393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апрель</w:t>
            </w:r>
          </w:p>
        </w:tc>
        <w:tc>
          <w:tcPr>
            <w:tcW w:w="2429" w:type="dxa"/>
          </w:tcPr>
          <w:p w:rsidR="00DA21C0" w:rsidRDefault="00DA21C0" w:rsidP="00DA21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690E93" w:rsidRPr="00141B50" w:rsidRDefault="00DA21C0" w:rsidP="00DA21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690E93" w:rsidRPr="00141B50" w:rsidTr="00954B14">
        <w:tc>
          <w:tcPr>
            <w:tcW w:w="496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7</w:t>
            </w: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«Посади дерево»</w:t>
            </w:r>
          </w:p>
        </w:tc>
        <w:tc>
          <w:tcPr>
            <w:tcW w:w="2393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апрель</w:t>
            </w:r>
          </w:p>
        </w:tc>
        <w:tc>
          <w:tcPr>
            <w:tcW w:w="2429" w:type="dxa"/>
          </w:tcPr>
          <w:p w:rsidR="00DA21C0" w:rsidRDefault="00DA21C0" w:rsidP="00DA21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690E93" w:rsidRPr="00141B50" w:rsidRDefault="00DA21C0" w:rsidP="00DA21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690E93" w:rsidRPr="00141B50" w:rsidTr="00954B14">
        <w:tc>
          <w:tcPr>
            <w:tcW w:w="496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10</w:t>
            </w: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«Покорми птиц»</w:t>
            </w:r>
          </w:p>
        </w:tc>
        <w:tc>
          <w:tcPr>
            <w:tcW w:w="2393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январь</w:t>
            </w:r>
          </w:p>
        </w:tc>
        <w:tc>
          <w:tcPr>
            <w:tcW w:w="2429" w:type="dxa"/>
          </w:tcPr>
          <w:p w:rsidR="00DA21C0" w:rsidRDefault="00DA21C0" w:rsidP="00DA21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690E93" w:rsidRPr="00141B50" w:rsidRDefault="00DA21C0" w:rsidP="00DA21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690E93" w:rsidRPr="00141B50" w:rsidTr="00954B14">
        <w:tc>
          <w:tcPr>
            <w:tcW w:w="496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11</w:t>
            </w: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«Клумба»</w:t>
            </w:r>
          </w:p>
        </w:tc>
        <w:tc>
          <w:tcPr>
            <w:tcW w:w="2393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</w:p>
          <w:p w:rsidR="00690E93" w:rsidRPr="00141B50" w:rsidRDefault="00690E93" w:rsidP="00141B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май</w:t>
            </w:r>
          </w:p>
        </w:tc>
        <w:tc>
          <w:tcPr>
            <w:tcW w:w="2429" w:type="dxa"/>
          </w:tcPr>
          <w:p w:rsidR="00DA21C0" w:rsidRDefault="00DA21C0" w:rsidP="00DA21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690E93" w:rsidRPr="00141B50" w:rsidRDefault="00DA21C0" w:rsidP="00DA21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</w:tbl>
    <w:p w:rsidR="00690E93" w:rsidRPr="00141B50" w:rsidRDefault="00690E93" w:rsidP="00141B50">
      <w:pPr>
        <w:spacing w:line="276" w:lineRule="auto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>Просветительские экологические мероприятия.</w:t>
      </w:r>
    </w:p>
    <w:p w:rsidR="00690E93" w:rsidRPr="00141B50" w:rsidRDefault="00690E93" w:rsidP="00141B50">
      <w:pPr>
        <w:spacing w:line="276" w:lineRule="auto"/>
        <w:rPr>
          <w:sz w:val="28"/>
          <w:szCs w:val="28"/>
        </w:rPr>
      </w:pPr>
      <w:r w:rsidRPr="00141B50">
        <w:rPr>
          <w:b/>
          <w:i/>
          <w:sz w:val="28"/>
          <w:szCs w:val="28"/>
        </w:rPr>
        <w:t>Экологические беседы</w:t>
      </w:r>
      <w:r w:rsidRPr="00141B50">
        <w:rPr>
          <w:sz w:val="28"/>
          <w:szCs w:val="28"/>
        </w:rPr>
        <w:t>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03"/>
        <w:gridCol w:w="3935"/>
        <w:gridCol w:w="2399"/>
        <w:gridCol w:w="2434"/>
      </w:tblGrid>
      <w:tr w:rsidR="00690E93" w:rsidRPr="00141B50" w:rsidTr="00DA21C0">
        <w:tc>
          <w:tcPr>
            <w:tcW w:w="803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Тематика  беседы</w:t>
            </w:r>
          </w:p>
        </w:tc>
        <w:tc>
          <w:tcPr>
            <w:tcW w:w="2399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34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Ответственный</w:t>
            </w:r>
          </w:p>
        </w:tc>
      </w:tr>
      <w:tr w:rsidR="00690E93" w:rsidRPr="00141B50" w:rsidTr="00DA21C0">
        <w:tc>
          <w:tcPr>
            <w:tcW w:w="803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Как мы помогаем природе?!</w:t>
            </w:r>
          </w:p>
        </w:tc>
        <w:tc>
          <w:tcPr>
            <w:tcW w:w="2399" w:type="dxa"/>
          </w:tcPr>
          <w:p w:rsidR="00690E93" w:rsidRPr="00141B50" w:rsidRDefault="00690E93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сентябрь</w:t>
            </w:r>
          </w:p>
        </w:tc>
        <w:tc>
          <w:tcPr>
            <w:tcW w:w="2434" w:type="dxa"/>
          </w:tcPr>
          <w:p w:rsidR="00690E93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DA21C0" w:rsidRPr="00141B50" w:rsidTr="00DA21C0">
        <w:tc>
          <w:tcPr>
            <w:tcW w:w="803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Мы - друзья природы.</w:t>
            </w:r>
          </w:p>
        </w:tc>
        <w:tc>
          <w:tcPr>
            <w:tcW w:w="2399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октябрь</w:t>
            </w:r>
          </w:p>
        </w:tc>
        <w:tc>
          <w:tcPr>
            <w:tcW w:w="2434" w:type="dxa"/>
          </w:tcPr>
          <w:p w:rsidR="00DA21C0" w:rsidRPr="00141B50" w:rsidRDefault="00DA21C0" w:rsidP="00737F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DA21C0" w:rsidRPr="00141B50" w:rsidTr="00DA21C0">
        <w:tc>
          <w:tcPr>
            <w:tcW w:w="803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Наш друг – лес.</w:t>
            </w:r>
          </w:p>
        </w:tc>
        <w:tc>
          <w:tcPr>
            <w:tcW w:w="2399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ноябрь</w:t>
            </w:r>
          </w:p>
        </w:tc>
        <w:tc>
          <w:tcPr>
            <w:tcW w:w="2434" w:type="dxa"/>
          </w:tcPr>
          <w:p w:rsidR="00DA21C0" w:rsidRPr="00141B50" w:rsidRDefault="00DA21C0" w:rsidP="00737F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DA21C0" w:rsidRPr="00141B50" w:rsidTr="00DA21C0">
        <w:tc>
          <w:tcPr>
            <w:tcW w:w="803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Удивительное рядом.</w:t>
            </w:r>
          </w:p>
        </w:tc>
        <w:tc>
          <w:tcPr>
            <w:tcW w:w="2399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декабрь</w:t>
            </w:r>
          </w:p>
        </w:tc>
        <w:tc>
          <w:tcPr>
            <w:tcW w:w="2434" w:type="dxa"/>
          </w:tcPr>
          <w:p w:rsidR="00DA21C0" w:rsidRPr="00141B50" w:rsidRDefault="00DA21C0" w:rsidP="00737F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DA21C0" w:rsidRPr="00141B50" w:rsidTr="00DA21C0">
        <w:tc>
          <w:tcPr>
            <w:tcW w:w="803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Птицы – наши друзья</w:t>
            </w:r>
          </w:p>
        </w:tc>
        <w:tc>
          <w:tcPr>
            <w:tcW w:w="2399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январь</w:t>
            </w:r>
          </w:p>
        </w:tc>
        <w:tc>
          <w:tcPr>
            <w:tcW w:w="2434" w:type="dxa"/>
          </w:tcPr>
          <w:p w:rsidR="00DA21C0" w:rsidRPr="00141B50" w:rsidRDefault="00DA21C0" w:rsidP="00737F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DA21C0" w:rsidRPr="00141B50" w:rsidTr="00DA21C0">
        <w:tc>
          <w:tcPr>
            <w:tcW w:w="803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Жалеть надо уметь</w:t>
            </w:r>
          </w:p>
        </w:tc>
        <w:tc>
          <w:tcPr>
            <w:tcW w:w="2399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февраль</w:t>
            </w:r>
          </w:p>
        </w:tc>
        <w:tc>
          <w:tcPr>
            <w:tcW w:w="2434" w:type="dxa"/>
          </w:tcPr>
          <w:p w:rsidR="00DA21C0" w:rsidRPr="00141B50" w:rsidRDefault="00DA21C0" w:rsidP="00737F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DA21C0" w:rsidRPr="00141B50" w:rsidTr="00DA21C0">
        <w:tc>
          <w:tcPr>
            <w:tcW w:w="803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Зеленая аптека</w:t>
            </w:r>
          </w:p>
        </w:tc>
        <w:tc>
          <w:tcPr>
            <w:tcW w:w="2399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март</w:t>
            </w:r>
          </w:p>
        </w:tc>
        <w:tc>
          <w:tcPr>
            <w:tcW w:w="2434" w:type="dxa"/>
          </w:tcPr>
          <w:p w:rsidR="00DA21C0" w:rsidRPr="00141B50" w:rsidRDefault="00DA21C0" w:rsidP="00737F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DA21C0" w:rsidRPr="00141B50" w:rsidTr="00DA21C0">
        <w:tc>
          <w:tcPr>
            <w:tcW w:w="803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Природа и искусство</w:t>
            </w:r>
          </w:p>
        </w:tc>
        <w:tc>
          <w:tcPr>
            <w:tcW w:w="2399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апрель</w:t>
            </w:r>
          </w:p>
        </w:tc>
        <w:tc>
          <w:tcPr>
            <w:tcW w:w="2434" w:type="dxa"/>
          </w:tcPr>
          <w:p w:rsidR="00DA21C0" w:rsidRPr="00141B50" w:rsidRDefault="00DA21C0" w:rsidP="00737F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DA21C0" w:rsidRPr="00141B50" w:rsidTr="00DA21C0">
        <w:tc>
          <w:tcPr>
            <w:tcW w:w="803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О культуре поведения в природе</w:t>
            </w:r>
          </w:p>
        </w:tc>
        <w:tc>
          <w:tcPr>
            <w:tcW w:w="2399" w:type="dxa"/>
          </w:tcPr>
          <w:p w:rsidR="00DA21C0" w:rsidRPr="00141B50" w:rsidRDefault="00DA21C0" w:rsidP="00141B50">
            <w:pPr>
              <w:spacing w:line="276" w:lineRule="auto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май</w:t>
            </w:r>
          </w:p>
        </w:tc>
        <w:tc>
          <w:tcPr>
            <w:tcW w:w="2434" w:type="dxa"/>
          </w:tcPr>
          <w:p w:rsidR="00DA21C0" w:rsidRPr="00141B50" w:rsidRDefault="00DA21C0" w:rsidP="00737F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</w:tbl>
    <w:p w:rsidR="00DA21C0" w:rsidRDefault="00DA21C0" w:rsidP="00141B50">
      <w:pPr>
        <w:spacing w:line="276" w:lineRule="auto"/>
        <w:rPr>
          <w:b/>
          <w:i/>
          <w:sz w:val="28"/>
          <w:szCs w:val="28"/>
        </w:rPr>
      </w:pPr>
    </w:p>
    <w:p w:rsidR="00DA21C0" w:rsidRDefault="00DA21C0" w:rsidP="00141B50">
      <w:pPr>
        <w:spacing w:line="276" w:lineRule="auto"/>
        <w:rPr>
          <w:b/>
          <w:i/>
          <w:sz w:val="28"/>
          <w:szCs w:val="28"/>
        </w:rPr>
      </w:pPr>
    </w:p>
    <w:p w:rsidR="00DA21C0" w:rsidRDefault="00DA21C0" w:rsidP="00141B50">
      <w:pPr>
        <w:spacing w:line="276" w:lineRule="auto"/>
        <w:rPr>
          <w:b/>
          <w:i/>
          <w:sz w:val="28"/>
          <w:szCs w:val="28"/>
        </w:rPr>
      </w:pPr>
    </w:p>
    <w:p w:rsidR="00DA21C0" w:rsidRDefault="00DA21C0" w:rsidP="00141B50">
      <w:pPr>
        <w:spacing w:line="276" w:lineRule="auto"/>
        <w:rPr>
          <w:b/>
          <w:i/>
          <w:sz w:val="28"/>
          <w:szCs w:val="28"/>
        </w:rPr>
      </w:pPr>
    </w:p>
    <w:p w:rsidR="00DA21C0" w:rsidRDefault="00DA21C0" w:rsidP="00141B50">
      <w:pPr>
        <w:spacing w:line="276" w:lineRule="auto"/>
        <w:rPr>
          <w:b/>
          <w:i/>
          <w:sz w:val="28"/>
          <w:szCs w:val="28"/>
        </w:rPr>
      </w:pPr>
    </w:p>
    <w:p w:rsidR="00690E93" w:rsidRPr="00141B50" w:rsidRDefault="00690E93" w:rsidP="00141B50">
      <w:pPr>
        <w:spacing w:line="276" w:lineRule="auto"/>
        <w:rPr>
          <w:b/>
          <w:i/>
          <w:sz w:val="28"/>
          <w:szCs w:val="28"/>
        </w:rPr>
      </w:pPr>
      <w:r w:rsidRPr="00141B50">
        <w:rPr>
          <w:b/>
          <w:i/>
          <w:sz w:val="28"/>
          <w:szCs w:val="28"/>
        </w:rPr>
        <w:lastRenderedPageBreak/>
        <w:t>Конкурсы и викторины.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6"/>
        <w:gridCol w:w="4641"/>
        <w:gridCol w:w="2117"/>
        <w:gridCol w:w="2177"/>
      </w:tblGrid>
      <w:tr w:rsidR="00690E93" w:rsidRPr="00141B50" w:rsidTr="00510471">
        <w:tc>
          <w:tcPr>
            <w:tcW w:w="648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86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Ответственный</w:t>
            </w:r>
          </w:p>
        </w:tc>
      </w:tr>
      <w:tr w:rsidR="00690E93" w:rsidRPr="00141B50" w:rsidTr="00510471">
        <w:tc>
          <w:tcPr>
            <w:tcW w:w="648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Конкурс экологических стенгазет</w:t>
            </w:r>
          </w:p>
        </w:tc>
        <w:tc>
          <w:tcPr>
            <w:tcW w:w="21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декабрь</w:t>
            </w:r>
          </w:p>
        </w:tc>
        <w:tc>
          <w:tcPr>
            <w:tcW w:w="2186" w:type="dxa"/>
          </w:tcPr>
          <w:p w:rsidR="00690E93" w:rsidRPr="00141B50" w:rsidRDefault="00DA21C0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690E93" w:rsidRPr="00141B50" w:rsidTr="00510471">
        <w:tc>
          <w:tcPr>
            <w:tcW w:w="648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Конкурс стихов о природе</w:t>
            </w:r>
          </w:p>
        </w:tc>
        <w:tc>
          <w:tcPr>
            <w:tcW w:w="21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январь</w:t>
            </w:r>
          </w:p>
        </w:tc>
        <w:tc>
          <w:tcPr>
            <w:tcW w:w="2186" w:type="dxa"/>
          </w:tcPr>
          <w:p w:rsidR="00690E93" w:rsidRPr="00141B50" w:rsidRDefault="00DA21C0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690E93" w:rsidRPr="00141B50" w:rsidTr="00510471">
        <w:tc>
          <w:tcPr>
            <w:tcW w:w="648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Открытый урок «Вода – удивительное вещество»</w:t>
            </w:r>
          </w:p>
        </w:tc>
        <w:tc>
          <w:tcPr>
            <w:tcW w:w="21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февраль</w:t>
            </w:r>
          </w:p>
        </w:tc>
        <w:tc>
          <w:tcPr>
            <w:tcW w:w="2186" w:type="dxa"/>
          </w:tcPr>
          <w:p w:rsidR="00690E93" w:rsidRPr="00141B50" w:rsidRDefault="00DA21C0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690E93" w:rsidRPr="00141B50" w:rsidTr="00510471">
        <w:tc>
          <w:tcPr>
            <w:tcW w:w="648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Конкурс сочинений «Мои путешествия».</w:t>
            </w:r>
          </w:p>
        </w:tc>
        <w:tc>
          <w:tcPr>
            <w:tcW w:w="21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ноябрь</w:t>
            </w:r>
          </w:p>
        </w:tc>
        <w:tc>
          <w:tcPr>
            <w:tcW w:w="2186" w:type="dxa"/>
          </w:tcPr>
          <w:p w:rsidR="00690E93" w:rsidRPr="00141B50" w:rsidRDefault="00DA21C0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690E93" w:rsidRPr="00141B50" w:rsidTr="00510471">
        <w:tc>
          <w:tcPr>
            <w:tcW w:w="648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Суд над вредными привычками</w:t>
            </w:r>
          </w:p>
        </w:tc>
        <w:tc>
          <w:tcPr>
            <w:tcW w:w="21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март</w:t>
            </w:r>
          </w:p>
        </w:tc>
        <w:tc>
          <w:tcPr>
            <w:tcW w:w="2186" w:type="dxa"/>
          </w:tcPr>
          <w:p w:rsidR="00690E93" w:rsidRPr="00141B50" w:rsidRDefault="00DA21C0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690E93" w:rsidRPr="00141B50" w:rsidTr="00510471">
        <w:tc>
          <w:tcPr>
            <w:tcW w:w="648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Экология нашего села (творческие работы уч-ся 8 и 9 классов).</w:t>
            </w:r>
          </w:p>
        </w:tc>
        <w:tc>
          <w:tcPr>
            <w:tcW w:w="21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май</w:t>
            </w:r>
          </w:p>
        </w:tc>
        <w:tc>
          <w:tcPr>
            <w:tcW w:w="2186" w:type="dxa"/>
          </w:tcPr>
          <w:p w:rsidR="00690E93" w:rsidRPr="00141B50" w:rsidRDefault="00DA21C0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690E93" w:rsidRPr="00141B50" w:rsidTr="00510471">
        <w:tc>
          <w:tcPr>
            <w:tcW w:w="648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Конкурс «Лучший биолог».</w:t>
            </w:r>
          </w:p>
        </w:tc>
        <w:tc>
          <w:tcPr>
            <w:tcW w:w="2160" w:type="dxa"/>
          </w:tcPr>
          <w:p w:rsidR="00690E93" w:rsidRPr="00141B50" w:rsidRDefault="00690E93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март</w:t>
            </w:r>
          </w:p>
        </w:tc>
        <w:tc>
          <w:tcPr>
            <w:tcW w:w="2186" w:type="dxa"/>
          </w:tcPr>
          <w:p w:rsidR="00690E93" w:rsidRPr="00141B50" w:rsidRDefault="00DA21C0" w:rsidP="00141B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</w:tbl>
    <w:p w:rsidR="00690E93" w:rsidRPr="00141B50" w:rsidRDefault="00690E93" w:rsidP="00141B50">
      <w:pPr>
        <w:spacing w:line="276" w:lineRule="auto"/>
        <w:jc w:val="both"/>
        <w:rPr>
          <w:sz w:val="28"/>
          <w:szCs w:val="28"/>
        </w:rPr>
      </w:pPr>
    </w:p>
    <w:p w:rsidR="00690E93" w:rsidRPr="00916F41" w:rsidRDefault="00395F3C" w:rsidP="00141B50">
      <w:pPr>
        <w:spacing w:line="276" w:lineRule="auto"/>
        <w:jc w:val="both"/>
        <w:rPr>
          <w:b/>
          <w:sz w:val="28"/>
          <w:szCs w:val="28"/>
        </w:rPr>
      </w:pPr>
      <w:r w:rsidRPr="00916F41">
        <w:rPr>
          <w:b/>
          <w:sz w:val="28"/>
          <w:szCs w:val="28"/>
        </w:rPr>
        <w:t>Ожидаемые результаты:</w:t>
      </w:r>
    </w:p>
    <w:p w:rsidR="00916F41" w:rsidRDefault="00916F41" w:rsidP="0056796F">
      <w:pPr>
        <w:pStyle w:val="a9"/>
        <w:numPr>
          <w:ilvl w:val="0"/>
          <w:numId w:val="55"/>
        </w:numPr>
        <w:spacing w:line="270" w:lineRule="atLeast"/>
        <w:jc w:val="both"/>
        <w:rPr>
          <w:color w:val="000000" w:themeColor="text1"/>
          <w:sz w:val="28"/>
          <w:szCs w:val="28"/>
        </w:rPr>
      </w:pPr>
      <w:r w:rsidRPr="00916F41">
        <w:rPr>
          <w:color w:val="000000" w:themeColor="text1"/>
          <w:sz w:val="28"/>
          <w:szCs w:val="28"/>
        </w:rPr>
        <w:t>Умение школьников   выявлять  экологические проблемы Родного края</w:t>
      </w:r>
    </w:p>
    <w:p w:rsidR="00916F41" w:rsidRDefault="00916F41" w:rsidP="0056796F">
      <w:pPr>
        <w:pStyle w:val="a9"/>
        <w:numPr>
          <w:ilvl w:val="0"/>
          <w:numId w:val="55"/>
        </w:numPr>
        <w:spacing w:line="270" w:lineRule="atLeast"/>
        <w:jc w:val="both"/>
        <w:rPr>
          <w:color w:val="000000" w:themeColor="text1"/>
          <w:sz w:val="28"/>
          <w:szCs w:val="28"/>
        </w:rPr>
      </w:pPr>
      <w:r w:rsidRPr="00916F41">
        <w:rPr>
          <w:color w:val="000000" w:themeColor="text1"/>
          <w:sz w:val="28"/>
          <w:szCs w:val="28"/>
        </w:rPr>
        <w:t>Воспитание чутких и внимательных к окружающему миру людей, способных удивляться красоте и совершенству природы, ответственных за ее сохранение.</w:t>
      </w:r>
    </w:p>
    <w:p w:rsidR="00916F41" w:rsidRDefault="00916F41" w:rsidP="0056796F">
      <w:pPr>
        <w:pStyle w:val="a9"/>
        <w:numPr>
          <w:ilvl w:val="0"/>
          <w:numId w:val="55"/>
        </w:numPr>
        <w:spacing w:line="270" w:lineRule="atLeast"/>
        <w:jc w:val="both"/>
        <w:rPr>
          <w:color w:val="000000" w:themeColor="text1"/>
          <w:sz w:val="28"/>
          <w:szCs w:val="28"/>
        </w:rPr>
      </w:pPr>
      <w:r w:rsidRPr="00916F41">
        <w:rPr>
          <w:color w:val="000000" w:themeColor="text1"/>
          <w:sz w:val="28"/>
          <w:szCs w:val="28"/>
        </w:rPr>
        <w:t>Умение применять теоретические знания в решении практических задач</w:t>
      </w:r>
    </w:p>
    <w:p w:rsidR="00916F41" w:rsidRPr="00916F41" w:rsidRDefault="00916F41" w:rsidP="0056796F">
      <w:pPr>
        <w:pStyle w:val="a9"/>
        <w:numPr>
          <w:ilvl w:val="0"/>
          <w:numId w:val="55"/>
        </w:numPr>
        <w:spacing w:line="270" w:lineRule="atLeast"/>
        <w:jc w:val="both"/>
        <w:rPr>
          <w:color w:val="000000" w:themeColor="text1"/>
          <w:sz w:val="28"/>
          <w:szCs w:val="28"/>
        </w:rPr>
      </w:pPr>
      <w:r w:rsidRPr="00916F41">
        <w:rPr>
          <w:color w:val="000000" w:themeColor="text1"/>
          <w:sz w:val="28"/>
          <w:szCs w:val="28"/>
        </w:rPr>
        <w:t>Развитие физических качеств, выработка у воспитанников потребности в здоровом образе жизни.</w:t>
      </w:r>
    </w:p>
    <w:p w:rsidR="00690E93" w:rsidRPr="00141B50" w:rsidRDefault="00690E93" w:rsidP="00141B50">
      <w:pPr>
        <w:spacing w:line="276" w:lineRule="auto"/>
        <w:jc w:val="both"/>
        <w:rPr>
          <w:sz w:val="28"/>
          <w:szCs w:val="28"/>
        </w:rPr>
      </w:pPr>
    </w:p>
    <w:p w:rsidR="00690E93" w:rsidRPr="00141B50" w:rsidRDefault="00690E93" w:rsidP="00141B50">
      <w:pPr>
        <w:spacing w:line="276" w:lineRule="auto"/>
        <w:jc w:val="both"/>
        <w:rPr>
          <w:b/>
          <w:sz w:val="28"/>
          <w:szCs w:val="28"/>
        </w:rPr>
      </w:pPr>
    </w:p>
    <w:p w:rsidR="00647AEE" w:rsidRDefault="00647AEE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9D4EB2" w:rsidRPr="00141B50" w:rsidRDefault="009D4EB2" w:rsidP="00540EE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1B50">
        <w:rPr>
          <w:b/>
          <w:sz w:val="28"/>
          <w:szCs w:val="28"/>
          <w:highlight w:val="yellow"/>
          <w:lang w:val="en-US"/>
        </w:rPr>
        <w:lastRenderedPageBreak/>
        <w:t>V</w:t>
      </w:r>
      <w:r w:rsidRPr="00141B50">
        <w:rPr>
          <w:b/>
          <w:sz w:val="28"/>
          <w:szCs w:val="28"/>
          <w:highlight w:val="yellow"/>
        </w:rPr>
        <w:t xml:space="preserve"> Программа профилактического направления «Моя жизнь»</w:t>
      </w:r>
    </w:p>
    <w:p w:rsidR="009D4EB2" w:rsidRPr="00141B50" w:rsidRDefault="009D4EB2" w:rsidP="00540EE2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141B50">
        <w:rPr>
          <w:b/>
          <w:i/>
          <w:sz w:val="28"/>
          <w:szCs w:val="28"/>
        </w:rPr>
        <w:t>Механизм реализации программы</w:t>
      </w:r>
    </w:p>
    <w:p w:rsidR="009D4EB2" w:rsidRPr="00141B50" w:rsidRDefault="009D4EB2" w:rsidP="00141B50">
      <w:pPr>
        <w:spacing w:line="276" w:lineRule="auto"/>
        <w:ind w:left="57" w:right="-185" w:firstLine="709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Основные направления и положения программы ежегодно уточняются. - Для реализации программы по каждому разделу определяется план мероприятий с указанием сроков и ответственных исполнителей программных мероприятий. </w:t>
      </w:r>
    </w:p>
    <w:p w:rsidR="009D4EB2" w:rsidRPr="00141B50" w:rsidRDefault="009D4EB2" w:rsidP="00141B50">
      <w:pPr>
        <w:spacing w:line="276" w:lineRule="auto"/>
        <w:ind w:left="57" w:right="-185" w:firstLine="709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Содержание программы </w:t>
      </w:r>
    </w:p>
    <w:p w:rsidR="009D4EB2" w:rsidRPr="00141B50" w:rsidRDefault="009D4EB2" w:rsidP="00141B50">
      <w:pPr>
        <w:spacing w:line="276" w:lineRule="auto"/>
        <w:ind w:left="57" w:right="-185" w:firstLine="709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Программа содержит </w:t>
      </w:r>
    </w:p>
    <w:p w:rsidR="009D4EB2" w:rsidRPr="00141B50" w:rsidRDefault="009D4EB2" w:rsidP="0056796F">
      <w:pPr>
        <w:pStyle w:val="a9"/>
        <w:numPr>
          <w:ilvl w:val="0"/>
          <w:numId w:val="24"/>
        </w:numPr>
        <w:spacing w:line="276" w:lineRule="auto"/>
        <w:ind w:right="-185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блока: </w:t>
      </w:r>
    </w:p>
    <w:p w:rsidR="009D4EB2" w:rsidRPr="00141B50" w:rsidRDefault="009D4EB2" w:rsidP="0056796F">
      <w:pPr>
        <w:pStyle w:val="a9"/>
        <w:numPr>
          <w:ilvl w:val="0"/>
          <w:numId w:val="25"/>
        </w:numPr>
        <w:spacing w:line="276" w:lineRule="auto"/>
        <w:ind w:right="-185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организационная работа, работа с педагогическим коллективом;</w:t>
      </w:r>
    </w:p>
    <w:p w:rsidR="009D4EB2" w:rsidRPr="00141B50" w:rsidRDefault="009D4EB2" w:rsidP="0056796F">
      <w:pPr>
        <w:pStyle w:val="a9"/>
        <w:numPr>
          <w:ilvl w:val="0"/>
          <w:numId w:val="25"/>
        </w:numPr>
        <w:spacing w:line="276" w:lineRule="auto"/>
        <w:ind w:right="-185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 диагностическая работа; </w:t>
      </w:r>
    </w:p>
    <w:p w:rsidR="009D4EB2" w:rsidRPr="00141B50" w:rsidRDefault="009D4EB2" w:rsidP="0056796F">
      <w:pPr>
        <w:pStyle w:val="a9"/>
        <w:numPr>
          <w:ilvl w:val="0"/>
          <w:numId w:val="25"/>
        </w:numPr>
        <w:spacing w:line="276" w:lineRule="auto"/>
        <w:ind w:right="-185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профилактическая работа с обучающимися; </w:t>
      </w:r>
    </w:p>
    <w:p w:rsidR="009D4EB2" w:rsidRPr="00141B50" w:rsidRDefault="009D4EB2" w:rsidP="0056796F">
      <w:pPr>
        <w:pStyle w:val="a9"/>
        <w:numPr>
          <w:ilvl w:val="0"/>
          <w:numId w:val="25"/>
        </w:numPr>
        <w:spacing w:line="276" w:lineRule="auto"/>
        <w:ind w:right="-185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профилактическая работа с родителями. </w:t>
      </w:r>
    </w:p>
    <w:p w:rsidR="009D4EB2" w:rsidRPr="00141B50" w:rsidRDefault="009D4EB2" w:rsidP="00141B50">
      <w:pPr>
        <w:spacing w:line="276" w:lineRule="auto"/>
        <w:ind w:right="-187" w:firstLine="720"/>
        <w:jc w:val="both"/>
        <w:rPr>
          <w:b/>
          <w:sz w:val="28"/>
          <w:szCs w:val="28"/>
          <w:u w:val="single"/>
        </w:rPr>
      </w:pPr>
      <w:r w:rsidRPr="00141B50">
        <w:rPr>
          <w:b/>
          <w:sz w:val="28"/>
          <w:szCs w:val="28"/>
          <w:u w:val="single"/>
        </w:rPr>
        <w:t>Программа предполагает работу по нескольким направлениям: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623"/>
        <w:gridCol w:w="2656"/>
      </w:tblGrid>
      <w:tr w:rsidR="009D4EB2" w:rsidRPr="00141B50" w:rsidTr="00916F41">
        <w:tc>
          <w:tcPr>
            <w:tcW w:w="3218" w:type="dxa"/>
          </w:tcPr>
          <w:p w:rsidR="009D4EB2" w:rsidRPr="00141B50" w:rsidRDefault="009D4EB2" w:rsidP="00141B5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sz w:val="28"/>
                <w:szCs w:val="28"/>
                <w:lang w:eastAsia="ja-JP"/>
              </w:rPr>
              <w:t xml:space="preserve">Направления </w:t>
            </w:r>
          </w:p>
        </w:tc>
        <w:tc>
          <w:tcPr>
            <w:tcW w:w="3623" w:type="dxa"/>
          </w:tcPr>
          <w:p w:rsidR="009D4EB2" w:rsidRPr="00141B50" w:rsidRDefault="009D4EB2" w:rsidP="00141B5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sz w:val="28"/>
                <w:szCs w:val="28"/>
                <w:lang w:eastAsia="ja-JP"/>
              </w:rPr>
              <w:t>Задачи</w:t>
            </w:r>
          </w:p>
        </w:tc>
        <w:tc>
          <w:tcPr>
            <w:tcW w:w="2656" w:type="dxa"/>
          </w:tcPr>
          <w:p w:rsidR="009D4EB2" w:rsidRPr="00141B50" w:rsidRDefault="009D4EB2" w:rsidP="00141B5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sz w:val="28"/>
                <w:szCs w:val="28"/>
                <w:lang w:eastAsia="ja-JP"/>
              </w:rPr>
              <w:t>Ожидаемые результаты</w:t>
            </w:r>
          </w:p>
        </w:tc>
      </w:tr>
      <w:tr w:rsidR="009D4EB2" w:rsidRPr="00141B50" w:rsidTr="00916F41">
        <w:tc>
          <w:tcPr>
            <w:tcW w:w="3218" w:type="dxa"/>
          </w:tcPr>
          <w:p w:rsidR="009D4EB2" w:rsidRPr="00141B50" w:rsidRDefault="009D4EB2" w:rsidP="0056796F">
            <w:pPr>
              <w:pStyle w:val="a9"/>
              <w:numPr>
                <w:ilvl w:val="0"/>
                <w:numId w:val="47"/>
              </w:numPr>
              <w:spacing w:line="276" w:lineRule="auto"/>
              <w:ind w:right="-187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Организационная работа. Работа с педагогическим коллективом.</w:t>
            </w:r>
          </w:p>
          <w:p w:rsidR="009D4EB2" w:rsidRPr="00141B50" w:rsidRDefault="009D4EB2" w:rsidP="00141B50">
            <w:pPr>
              <w:tabs>
                <w:tab w:val="num" w:pos="1440"/>
              </w:tabs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623" w:type="dxa"/>
          </w:tcPr>
          <w:p w:rsidR="009D4EB2" w:rsidRPr="00540EE2" w:rsidRDefault="009D4EB2" w:rsidP="0056796F">
            <w:pPr>
              <w:pStyle w:val="a9"/>
              <w:numPr>
                <w:ilvl w:val="0"/>
                <w:numId w:val="47"/>
              </w:numPr>
              <w:spacing w:line="276" w:lineRule="auto"/>
              <w:ind w:right="169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 xml:space="preserve">Организовать работу, направленную на разработку и осуществление комплекса мероприятий по профилактике правонарушений, алкоголизма, наркомании, токсикомании, профилактике детского дорожного транспортного травматизма, пожарной безопасности, экстремизма и терроризма осуществление систематической </w:t>
            </w:r>
            <w:r w:rsidRPr="00141B50">
              <w:rPr>
                <w:sz w:val="28"/>
                <w:szCs w:val="28"/>
              </w:rPr>
              <w:lastRenderedPageBreak/>
              <w:t>работы с картотекой обучающихся «группы риска».</w:t>
            </w:r>
          </w:p>
        </w:tc>
        <w:tc>
          <w:tcPr>
            <w:tcW w:w="2656" w:type="dxa"/>
          </w:tcPr>
          <w:p w:rsidR="009D4EB2" w:rsidRPr="00141B50" w:rsidRDefault="009D4EB2" w:rsidP="00141B5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sz w:val="28"/>
                <w:szCs w:val="28"/>
              </w:rPr>
              <w:lastRenderedPageBreak/>
              <w:t>разработать комплекс мероприятий, необходимых для профилактики правонарушений, - создать банк данных по учащимся и семьям «группы риска» правонарушений, - создать банк данных по учащимся и семьям «группы риска»</w:t>
            </w:r>
          </w:p>
        </w:tc>
      </w:tr>
      <w:tr w:rsidR="009D4EB2" w:rsidRPr="00141B50" w:rsidTr="00916F41">
        <w:tc>
          <w:tcPr>
            <w:tcW w:w="3218" w:type="dxa"/>
          </w:tcPr>
          <w:p w:rsidR="009D4EB2" w:rsidRPr="00141B50" w:rsidRDefault="009D4EB2" w:rsidP="0056796F">
            <w:pPr>
              <w:numPr>
                <w:ilvl w:val="0"/>
                <w:numId w:val="23"/>
              </w:numPr>
              <w:tabs>
                <w:tab w:val="clear" w:pos="1440"/>
                <w:tab w:val="num" w:pos="-142"/>
              </w:tabs>
              <w:spacing w:line="276" w:lineRule="auto"/>
              <w:ind w:left="426" w:right="-187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Диагностическая работа</w:t>
            </w:r>
          </w:p>
          <w:p w:rsidR="009D4EB2" w:rsidRPr="00141B50" w:rsidRDefault="009D4EB2" w:rsidP="00141B50">
            <w:pPr>
              <w:tabs>
                <w:tab w:val="num" w:pos="1440"/>
              </w:tabs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623" w:type="dxa"/>
          </w:tcPr>
          <w:p w:rsidR="009D4EB2" w:rsidRPr="00141B50" w:rsidRDefault="009D4EB2" w:rsidP="00141B5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sz w:val="28"/>
                <w:szCs w:val="28"/>
              </w:rPr>
              <w:t>Диагностическая работа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      </w:r>
          </w:p>
        </w:tc>
        <w:tc>
          <w:tcPr>
            <w:tcW w:w="2656" w:type="dxa"/>
          </w:tcPr>
          <w:p w:rsidR="009D4EB2" w:rsidRPr="00141B50" w:rsidRDefault="009D4EB2" w:rsidP="00141B5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sz w:val="28"/>
                <w:szCs w:val="28"/>
              </w:rPr>
              <w:t>получение характеристики микроклимата семьи, что облегчит поиск взаимодействия школы и семьи, - получение информации о «вредных» привычках учащихся, необходимой для быстрого оказания квалифицированной помощи, - получение информации о состоянии здоровья учащихся</w:t>
            </w:r>
          </w:p>
        </w:tc>
      </w:tr>
      <w:tr w:rsidR="009D4EB2" w:rsidRPr="00141B50" w:rsidTr="00916F41">
        <w:tc>
          <w:tcPr>
            <w:tcW w:w="3218" w:type="dxa"/>
          </w:tcPr>
          <w:p w:rsidR="009D4EB2" w:rsidRPr="00141B50" w:rsidRDefault="009D4EB2" w:rsidP="0056796F">
            <w:pPr>
              <w:numPr>
                <w:ilvl w:val="0"/>
                <w:numId w:val="23"/>
              </w:numPr>
              <w:tabs>
                <w:tab w:val="clear" w:pos="1440"/>
                <w:tab w:val="num" w:pos="0"/>
              </w:tabs>
              <w:spacing w:line="276" w:lineRule="auto"/>
              <w:ind w:left="284" w:right="176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>Профилактическая работа с обучающимися</w:t>
            </w:r>
          </w:p>
          <w:p w:rsidR="009D4EB2" w:rsidRPr="00141B50" w:rsidRDefault="009D4EB2" w:rsidP="00141B50">
            <w:pPr>
              <w:tabs>
                <w:tab w:val="num" w:pos="1440"/>
              </w:tabs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623" w:type="dxa"/>
          </w:tcPr>
          <w:p w:rsidR="009D4EB2" w:rsidRPr="00141B50" w:rsidRDefault="009D4EB2" w:rsidP="00141B5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t xml:space="preserve">Профилактическая работа со школьниками включает предупредительно- профилактическую деятельность и индивидуальную работу с подростками с девиантным поведением и детьми «группы риска». Предупредительно- профилактическая деятельность осуществляется через систему классных часов, общешкольных </w:t>
            </w:r>
            <w:r w:rsidRPr="00141B50">
              <w:rPr>
                <w:sz w:val="28"/>
                <w:szCs w:val="28"/>
              </w:rPr>
              <w:lastRenderedPageBreak/>
              <w:t xml:space="preserve">мероприятий, с помощью индивидуальных бесед. Она способствует формированию у обучающихся представлений об адекватном поведении, о здоровой, не склонной к правонарушениям личности подростка. </w:t>
            </w:r>
          </w:p>
          <w:p w:rsidR="009D4EB2" w:rsidRPr="00141B50" w:rsidRDefault="009D4EB2" w:rsidP="00141B5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656" w:type="dxa"/>
          </w:tcPr>
          <w:p w:rsidR="009D4EB2" w:rsidRPr="00141B50" w:rsidRDefault="009D4EB2" w:rsidP="00141B5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sz w:val="28"/>
                <w:szCs w:val="28"/>
              </w:rPr>
              <w:lastRenderedPageBreak/>
              <w:t xml:space="preserve">сформировать у учащихся здоровый образ жизни, - сформировать жизненную позицию ребёнка - повысить уровень воспитательно-профилактической работы с учащимися, - развить творческие способности и социальную активность </w:t>
            </w:r>
            <w:r w:rsidRPr="00141B50">
              <w:rPr>
                <w:sz w:val="28"/>
                <w:szCs w:val="28"/>
              </w:rPr>
              <w:lastRenderedPageBreak/>
              <w:t>школьников.</w:t>
            </w:r>
          </w:p>
        </w:tc>
      </w:tr>
      <w:tr w:rsidR="009D4EB2" w:rsidRPr="00141B50" w:rsidTr="00916F41">
        <w:tc>
          <w:tcPr>
            <w:tcW w:w="3218" w:type="dxa"/>
          </w:tcPr>
          <w:p w:rsidR="009D4EB2" w:rsidRPr="00141B50" w:rsidRDefault="009D4EB2" w:rsidP="0056796F">
            <w:pPr>
              <w:numPr>
                <w:ilvl w:val="0"/>
                <w:numId w:val="23"/>
              </w:numPr>
              <w:tabs>
                <w:tab w:val="clear" w:pos="1440"/>
              </w:tabs>
              <w:spacing w:line="276" w:lineRule="auto"/>
              <w:ind w:left="284" w:right="97"/>
              <w:jc w:val="both"/>
              <w:rPr>
                <w:sz w:val="28"/>
                <w:szCs w:val="28"/>
              </w:rPr>
            </w:pPr>
            <w:r w:rsidRPr="00141B50">
              <w:rPr>
                <w:sz w:val="28"/>
                <w:szCs w:val="28"/>
              </w:rPr>
              <w:lastRenderedPageBreak/>
              <w:t>Профилактическая работа с семьями обучающихся</w:t>
            </w:r>
          </w:p>
          <w:p w:rsidR="009D4EB2" w:rsidRPr="00141B50" w:rsidRDefault="009D4EB2" w:rsidP="00141B50">
            <w:pPr>
              <w:tabs>
                <w:tab w:val="num" w:pos="1440"/>
              </w:tabs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623" w:type="dxa"/>
          </w:tcPr>
          <w:p w:rsidR="009D4EB2" w:rsidRPr="00141B50" w:rsidRDefault="009D4EB2" w:rsidP="00141B5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sz w:val="28"/>
                <w:szCs w:val="28"/>
              </w:rPr>
              <w:t>Профилактическая работа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школы, Управляющего Совета школы</w:t>
            </w:r>
          </w:p>
        </w:tc>
        <w:tc>
          <w:tcPr>
            <w:tcW w:w="2656" w:type="dxa"/>
          </w:tcPr>
          <w:p w:rsidR="009D4EB2" w:rsidRPr="00141B50" w:rsidRDefault="009D4EB2" w:rsidP="00141B50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sz w:val="28"/>
                <w:szCs w:val="28"/>
              </w:rPr>
              <w:t>-создание приоритетного родительского воспитания, -организация педагогического просвещения родителей, -построение демократической системы отношений детей и взрослых</w:t>
            </w:r>
          </w:p>
        </w:tc>
      </w:tr>
    </w:tbl>
    <w:p w:rsidR="009D4EB2" w:rsidRPr="00141B50" w:rsidRDefault="009D4EB2" w:rsidP="00141B5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41B50">
        <w:rPr>
          <w:b/>
          <w:sz w:val="28"/>
          <w:szCs w:val="28"/>
          <w:u w:val="single"/>
        </w:rPr>
        <w:t>Планы мероприятий по каждому блоку работы</w:t>
      </w:r>
    </w:p>
    <w:p w:rsidR="009D4EB2" w:rsidRPr="00141B50" w:rsidRDefault="009D4EB2" w:rsidP="00141B50">
      <w:pPr>
        <w:spacing w:line="276" w:lineRule="auto"/>
        <w:jc w:val="both"/>
        <w:rPr>
          <w:b/>
          <w:i/>
          <w:sz w:val="28"/>
          <w:szCs w:val="28"/>
        </w:rPr>
      </w:pPr>
      <w:r w:rsidRPr="00141B50">
        <w:rPr>
          <w:b/>
          <w:i/>
          <w:sz w:val="28"/>
          <w:szCs w:val="28"/>
        </w:rPr>
        <w:t xml:space="preserve"> 1 блок. Организационная работа. Работа с педагогическим коллективом: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Планирование и коррекция работы по профилактике правонарушений. 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Организация работы школьного Совета профилактики. 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Проведение тематических педагогических советов.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Педагогический всеобуч для родителей. 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Социально-педагогическая работа с детьми «группы риска». 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Составление социальных паспортов классов, школы. 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Ведение картотеки учащихся из неблагополучных семей, обучающихся, стоящих на внутришкольном учёте, карты семьи. 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lastRenderedPageBreak/>
        <w:t>Посещение семей микрорайона школы, выявление обучающихся, не посещающих школу).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Выявление и постановка на учёт детей с девиантным поведением, вовлечение их в кружковую деятельность.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Педагогическое консультирование. </w:t>
      </w:r>
    </w:p>
    <w:p w:rsidR="009D4EB2" w:rsidRPr="00141B50" w:rsidRDefault="009D4EB2" w:rsidP="0056796F">
      <w:pPr>
        <w:pStyle w:val="a9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Сбор материалов по профилактической работе. </w:t>
      </w:r>
    </w:p>
    <w:p w:rsidR="009D4EB2" w:rsidRPr="00141B50" w:rsidRDefault="009D4EB2" w:rsidP="00141B50">
      <w:pPr>
        <w:spacing w:line="276" w:lineRule="auto"/>
        <w:jc w:val="both"/>
        <w:rPr>
          <w:b/>
          <w:i/>
          <w:sz w:val="28"/>
          <w:szCs w:val="28"/>
        </w:rPr>
      </w:pPr>
      <w:r w:rsidRPr="00141B50">
        <w:rPr>
          <w:b/>
          <w:i/>
          <w:sz w:val="28"/>
          <w:szCs w:val="28"/>
        </w:rPr>
        <w:t xml:space="preserve">2 блок. Диагностическая работа: </w:t>
      </w:r>
    </w:p>
    <w:p w:rsidR="009D4EB2" w:rsidRPr="00141B50" w:rsidRDefault="009D4EB2" w:rsidP="0056796F">
      <w:pPr>
        <w:pStyle w:val="a9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Целенаправленная работа по диагностике детей, поступающих в школу.</w:t>
      </w:r>
    </w:p>
    <w:p w:rsidR="009D4EB2" w:rsidRPr="00141B50" w:rsidRDefault="009D4EB2" w:rsidP="0056796F">
      <w:pPr>
        <w:pStyle w:val="a9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Изучение детей и составление социального паспорта семьи. </w:t>
      </w:r>
    </w:p>
    <w:p w:rsidR="009D4EB2" w:rsidRPr="00141B50" w:rsidRDefault="009D4EB2" w:rsidP="0056796F">
      <w:pPr>
        <w:pStyle w:val="a9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Адаптация школьников 1,5-х классов. </w:t>
      </w:r>
    </w:p>
    <w:p w:rsidR="009D4EB2" w:rsidRPr="00141B50" w:rsidRDefault="009D4EB2" w:rsidP="0056796F">
      <w:pPr>
        <w:pStyle w:val="a9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Анкетирование учащихся 5-9-х классов на предмет выявления фактов употребления алкоголя, табачных изделий, наркотических веществ. </w:t>
      </w:r>
    </w:p>
    <w:p w:rsidR="009D4EB2" w:rsidRPr="00141B50" w:rsidRDefault="009D4EB2" w:rsidP="0056796F">
      <w:pPr>
        <w:pStyle w:val="a9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Анкетирование учащихся с целью выявления намерений по окончанию школы и дальнейших жизненных планов (7-9 </w:t>
      </w:r>
      <w:proofErr w:type="spellStart"/>
      <w:r w:rsidRPr="00141B50">
        <w:rPr>
          <w:sz w:val="28"/>
          <w:szCs w:val="28"/>
        </w:rPr>
        <w:t>кл</w:t>
      </w:r>
      <w:proofErr w:type="spellEnd"/>
      <w:r w:rsidRPr="00141B50">
        <w:rPr>
          <w:sz w:val="28"/>
          <w:szCs w:val="28"/>
        </w:rPr>
        <w:t xml:space="preserve">.). </w:t>
      </w:r>
    </w:p>
    <w:p w:rsidR="009D4EB2" w:rsidRPr="00141B50" w:rsidRDefault="009D4EB2" w:rsidP="0056796F">
      <w:pPr>
        <w:pStyle w:val="a9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Проведение социально-педагогического мониторинга.</w:t>
      </w:r>
    </w:p>
    <w:p w:rsidR="009D4EB2" w:rsidRPr="00141B50" w:rsidRDefault="009D4EB2" w:rsidP="0056796F">
      <w:pPr>
        <w:pStyle w:val="a9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Изучение личности каждого ребенка и выявление среди них учащихся, требующих особого внимания педагогического коллектива школы.</w:t>
      </w:r>
    </w:p>
    <w:p w:rsidR="009D4EB2" w:rsidRPr="00141B50" w:rsidRDefault="009D4EB2" w:rsidP="0056796F">
      <w:pPr>
        <w:pStyle w:val="a9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Установление </w:t>
      </w:r>
      <w:proofErr w:type="spellStart"/>
      <w:r w:rsidRPr="00141B50">
        <w:rPr>
          <w:sz w:val="28"/>
          <w:szCs w:val="28"/>
        </w:rPr>
        <w:t>неуспешности</w:t>
      </w:r>
      <w:proofErr w:type="spellEnd"/>
      <w:r w:rsidRPr="00141B50">
        <w:rPr>
          <w:sz w:val="28"/>
          <w:szCs w:val="28"/>
        </w:rPr>
        <w:t xml:space="preserve"> детей в различных видах деятельности.</w:t>
      </w:r>
    </w:p>
    <w:p w:rsidR="009D4EB2" w:rsidRPr="00141B50" w:rsidRDefault="009D4EB2" w:rsidP="0056796F">
      <w:pPr>
        <w:pStyle w:val="a9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Совместная работа с психологом по оказанию индивидуальной психолого- педагогической помощи подросткам «группы риска», коррекции личности подростков, предупреждению неадекватных поведенческих реакций школьников.</w:t>
      </w:r>
    </w:p>
    <w:p w:rsidR="009D4EB2" w:rsidRPr="00141B50" w:rsidRDefault="009D4EB2" w:rsidP="00141B50">
      <w:pPr>
        <w:spacing w:line="276" w:lineRule="auto"/>
        <w:jc w:val="both"/>
        <w:rPr>
          <w:b/>
          <w:i/>
          <w:sz w:val="28"/>
          <w:szCs w:val="28"/>
        </w:rPr>
      </w:pPr>
      <w:r w:rsidRPr="00141B50">
        <w:rPr>
          <w:b/>
          <w:i/>
          <w:sz w:val="28"/>
          <w:szCs w:val="28"/>
        </w:rPr>
        <w:t xml:space="preserve">3 блок. Профилактическая работа со школьниками: </w:t>
      </w:r>
    </w:p>
    <w:p w:rsidR="009D4EB2" w:rsidRPr="00141B50" w:rsidRDefault="009D4EB2" w:rsidP="0056796F">
      <w:pPr>
        <w:pStyle w:val="a9"/>
        <w:numPr>
          <w:ilvl w:val="0"/>
          <w:numId w:val="26"/>
        </w:numPr>
        <w:spacing w:line="276" w:lineRule="auto"/>
        <w:jc w:val="center"/>
        <w:rPr>
          <w:sz w:val="28"/>
          <w:szCs w:val="28"/>
        </w:rPr>
      </w:pPr>
      <w:r w:rsidRPr="00141B50">
        <w:rPr>
          <w:b/>
          <w:sz w:val="28"/>
          <w:szCs w:val="28"/>
        </w:rPr>
        <w:t xml:space="preserve">1 направление «Предупреждение </w:t>
      </w:r>
      <w:proofErr w:type="spellStart"/>
      <w:r w:rsidRPr="00141B50">
        <w:rPr>
          <w:b/>
          <w:sz w:val="28"/>
          <w:szCs w:val="28"/>
        </w:rPr>
        <w:t>неуспешности</w:t>
      </w:r>
      <w:proofErr w:type="spellEnd"/>
      <w:r w:rsidRPr="00141B50">
        <w:rPr>
          <w:b/>
          <w:sz w:val="28"/>
          <w:szCs w:val="28"/>
        </w:rPr>
        <w:t>»</w:t>
      </w:r>
    </w:p>
    <w:p w:rsidR="009D4EB2" w:rsidRPr="00141B50" w:rsidRDefault="009D4EB2" w:rsidP="0056796F">
      <w:pPr>
        <w:pStyle w:val="a9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Ежедневный контроль классными руководителями за посещаемостью уроков, в случае пропуска занятий учеником выяснение у родителей причины отсутствия. </w:t>
      </w:r>
    </w:p>
    <w:p w:rsidR="009D4EB2" w:rsidRPr="00141B50" w:rsidRDefault="009D4EB2" w:rsidP="0056796F">
      <w:pPr>
        <w:pStyle w:val="a9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Контроль со стороны родителей и педагогов за поведением «прогульщиков».</w:t>
      </w:r>
    </w:p>
    <w:p w:rsidR="009D4EB2" w:rsidRPr="00141B50" w:rsidRDefault="009D4EB2" w:rsidP="0056796F">
      <w:pPr>
        <w:pStyle w:val="a9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Обеспечение принятия мер к родителям, которые не обеспечивают контроль за обучением и воспитанием ребенка. </w:t>
      </w:r>
    </w:p>
    <w:p w:rsidR="009D4EB2" w:rsidRPr="00141B50" w:rsidRDefault="009D4EB2" w:rsidP="0056796F">
      <w:pPr>
        <w:pStyle w:val="a9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Проведение дополнительных занятий и индивидуальной работы с нуждающимися (прогуливающими) учащимися, организация помощи отстающим как педагогом- предметником, так и успевающими учениками. </w:t>
      </w:r>
    </w:p>
    <w:p w:rsidR="009D4EB2" w:rsidRDefault="009D4EB2" w:rsidP="0056796F">
      <w:pPr>
        <w:pStyle w:val="a9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Посещение на дому учащихся, прогуливающих занятия. </w:t>
      </w:r>
    </w:p>
    <w:p w:rsidR="009B6004" w:rsidRPr="009B6004" w:rsidRDefault="009B6004" w:rsidP="009B6004">
      <w:pPr>
        <w:spacing w:line="276" w:lineRule="auto"/>
        <w:jc w:val="both"/>
        <w:rPr>
          <w:sz w:val="28"/>
          <w:szCs w:val="28"/>
        </w:rPr>
      </w:pPr>
    </w:p>
    <w:p w:rsidR="009D4EB2" w:rsidRPr="00141B50" w:rsidRDefault="009D4EB2" w:rsidP="0056796F">
      <w:pPr>
        <w:pStyle w:val="a9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lastRenderedPageBreak/>
        <w:t>2 направление «Профилактика безнадзорности и правонарушений»</w:t>
      </w:r>
    </w:p>
    <w:p w:rsidR="009D4EB2" w:rsidRPr="00141B50" w:rsidRDefault="009D4EB2" w:rsidP="0056796F">
      <w:pPr>
        <w:pStyle w:val="a9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Осуществление педагогической деятельности по воспитанию здорового образа жизни и формированию негативного отношения к вредным привычкам. </w:t>
      </w:r>
    </w:p>
    <w:p w:rsidR="009D4EB2" w:rsidRPr="00141B50" w:rsidRDefault="009D4EB2" w:rsidP="0056796F">
      <w:pPr>
        <w:pStyle w:val="a9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Коррекция социальных установок и нравственных представлений у учащихся указанной категории.</w:t>
      </w:r>
    </w:p>
    <w:p w:rsidR="009D4EB2" w:rsidRPr="00141B50" w:rsidRDefault="009D4EB2" w:rsidP="0056796F">
      <w:pPr>
        <w:pStyle w:val="a9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Создание условий для повышения самооценки учащихся и успешной реализации. </w:t>
      </w:r>
    </w:p>
    <w:p w:rsidR="009D4EB2" w:rsidRPr="00141B50" w:rsidRDefault="009D4EB2" w:rsidP="0056796F">
      <w:pPr>
        <w:pStyle w:val="a9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 Включение указанной категории учащихся в общественно полезную деятельность, развитие в её рамках толерантности и коммуникативной культуры, навыков бесконфликтного поведения.</w:t>
      </w:r>
    </w:p>
    <w:p w:rsidR="009D4EB2" w:rsidRPr="00141B50" w:rsidRDefault="009D4EB2" w:rsidP="0056796F">
      <w:pPr>
        <w:pStyle w:val="a9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Педагогическая поддержка учащихся в деятельности по поиску жизненных смыслов, самопознанию личностей.</w:t>
      </w:r>
    </w:p>
    <w:p w:rsidR="009D4EB2" w:rsidRPr="00141B50" w:rsidRDefault="009D4EB2" w:rsidP="0056796F">
      <w:pPr>
        <w:pStyle w:val="a9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Оказание социально-психологической помощи детям при решении проблем в их жизни. </w:t>
      </w:r>
    </w:p>
    <w:p w:rsidR="009D4EB2" w:rsidRPr="00141B50" w:rsidRDefault="009D4EB2" w:rsidP="0056796F">
      <w:pPr>
        <w:pStyle w:val="a9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несовершеннолетних. </w:t>
      </w:r>
    </w:p>
    <w:p w:rsidR="009D4EB2" w:rsidRPr="00141B50" w:rsidRDefault="009D4EB2" w:rsidP="0056796F">
      <w:pPr>
        <w:pStyle w:val="a9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>3 направление «Правовое просвещение»</w:t>
      </w:r>
    </w:p>
    <w:p w:rsidR="009D4EB2" w:rsidRPr="00141B50" w:rsidRDefault="009D4EB2" w:rsidP="0056796F">
      <w:pPr>
        <w:pStyle w:val="a9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Осуществление правового просвещения обучающихся на основе Программы правового просвещения и воспитания законопослушного поведения участников образовательного процесса «Подросток и закон».</w:t>
      </w:r>
    </w:p>
    <w:p w:rsidR="009D4EB2" w:rsidRPr="00141B50" w:rsidRDefault="009D4EB2" w:rsidP="0056796F">
      <w:pPr>
        <w:pStyle w:val="a9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Использование в целях правового воспитания учащихся предмета «Обществознание». </w:t>
      </w:r>
    </w:p>
    <w:p w:rsidR="009D4EB2" w:rsidRPr="00141B50" w:rsidRDefault="009D4EB2" w:rsidP="0056796F">
      <w:pPr>
        <w:pStyle w:val="a9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Участие в районных конкурсах и акциях правовой тематики. </w:t>
      </w:r>
    </w:p>
    <w:p w:rsidR="009D4EB2" w:rsidRPr="00141B50" w:rsidRDefault="009D4EB2" w:rsidP="0056796F">
      <w:pPr>
        <w:pStyle w:val="a9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 xml:space="preserve">4 направление «Профилактика потребления ПАВ и вредных привычек (токсикомании, алкоголизма, </w:t>
      </w:r>
      <w:proofErr w:type="spellStart"/>
      <w:r w:rsidRPr="00141B50">
        <w:rPr>
          <w:b/>
          <w:sz w:val="28"/>
          <w:szCs w:val="28"/>
        </w:rPr>
        <w:t>табакокурения</w:t>
      </w:r>
      <w:proofErr w:type="spellEnd"/>
      <w:r w:rsidRPr="00141B50">
        <w:rPr>
          <w:b/>
          <w:sz w:val="28"/>
          <w:szCs w:val="28"/>
        </w:rPr>
        <w:t xml:space="preserve"> и т.д.)»</w:t>
      </w:r>
    </w:p>
    <w:p w:rsidR="009D4EB2" w:rsidRPr="00141B50" w:rsidRDefault="009D4EB2" w:rsidP="0056796F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Изучение состояния физического здоровья учащихся и определение возможных путей преодоления физического нездоровья, формирование интереса и желания преодолеть собственные проблемы здоровья. </w:t>
      </w:r>
    </w:p>
    <w:p w:rsidR="009D4EB2" w:rsidRPr="00141B50" w:rsidRDefault="009D4EB2" w:rsidP="0056796F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Изучение спортивных интересов учащихся, потребностей в занятиях физкультурой и спортом. </w:t>
      </w:r>
    </w:p>
    <w:p w:rsidR="009D4EB2" w:rsidRPr="00141B50" w:rsidRDefault="009D4EB2" w:rsidP="0056796F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Разностороннее просвещение и активное привлечение учащихся к занятиям физкультурой и спортом. </w:t>
      </w:r>
    </w:p>
    <w:p w:rsidR="009D4EB2" w:rsidRPr="00141B50" w:rsidRDefault="009D4EB2" w:rsidP="0056796F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Поощрение учащихся, демонстрирующих ответственное отношение к занятиям спортом, физической культурой.</w:t>
      </w:r>
    </w:p>
    <w:p w:rsidR="009D4EB2" w:rsidRPr="00141B50" w:rsidRDefault="009D4EB2" w:rsidP="0056796F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Тематические мероприятия, акции по профилактике ЗОЖ.</w:t>
      </w:r>
    </w:p>
    <w:p w:rsidR="009D4EB2" w:rsidRPr="00141B50" w:rsidRDefault="009D4EB2" w:rsidP="0056796F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lastRenderedPageBreak/>
        <w:t xml:space="preserve"> Проведение месячника оборонно-массовой работы. </w:t>
      </w:r>
    </w:p>
    <w:p w:rsidR="009D4EB2" w:rsidRPr="00141B50" w:rsidRDefault="009D4EB2" w:rsidP="0056796F">
      <w:pPr>
        <w:pStyle w:val="a9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Участие в районной акции «Мой выбор - здоровье».</w:t>
      </w:r>
    </w:p>
    <w:p w:rsidR="009D4EB2" w:rsidRPr="00141B50" w:rsidRDefault="009D4EB2" w:rsidP="0056796F">
      <w:pPr>
        <w:pStyle w:val="a9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>5направление «Профилактика экстремистских настроений. Школа толерантности»</w:t>
      </w:r>
    </w:p>
    <w:p w:rsidR="009D4EB2" w:rsidRPr="00141B50" w:rsidRDefault="009D4EB2" w:rsidP="0056796F">
      <w:pPr>
        <w:pStyle w:val="a9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Предупреждение вовлечения учащихся в экстремистские организации и группировки. - Формирование у подростков толерантного сознания, веротерпимости и обучения культурному диалогу. </w:t>
      </w:r>
    </w:p>
    <w:p w:rsidR="009D4EB2" w:rsidRPr="00141B50" w:rsidRDefault="009D4EB2" w:rsidP="0056796F">
      <w:pPr>
        <w:pStyle w:val="a9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Создание условий для проявления учащимися собственных достижений в проявлении своих нравственных качеств. </w:t>
      </w:r>
    </w:p>
    <w:p w:rsidR="009D4EB2" w:rsidRPr="00141B50" w:rsidRDefault="009D4EB2" w:rsidP="0056796F">
      <w:pPr>
        <w:pStyle w:val="a9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Поощрение учащихся, совершающих нравственные поступки. </w:t>
      </w:r>
    </w:p>
    <w:p w:rsidR="009D4EB2" w:rsidRPr="00141B50" w:rsidRDefault="00BF497B" w:rsidP="0056796F">
      <w:pPr>
        <w:pStyle w:val="a9"/>
        <w:numPr>
          <w:ilvl w:val="0"/>
          <w:numId w:val="26"/>
        </w:numPr>
        <w:spacing w:line="276" w:lineRule="auto"/>
        <w:jc w:val="center"/>
        <w:rPr>
          <w:sz w:val="28"/>
          <w:szCs w:val="28"/>
        </w:rPr>
      </w:pPr>
      <w:r w:rsidRPr="00141B50">
        <w:rPr>
          <w:b/>
          <w:sz w:val="28"/>
          <w:szCs w:val="28"/>
        </w:rPr>
        <w:t xml:space="preserve">6 </w:t>
      </w:r>
      <w:r w:rsidR="009D4EB2" w:rsidRPr="00141B50">
        <w:rPr>
          <w:b/>
          <w:sz w:val="28"/>
          <w:szCs w:val="28"/>
        </w:rPr>
        <w:t>направление «Развитие досуговой деятельности»</w:t>
      </w:r>
    </w:p>
    <w:p w:rsidR="009D4EB2" w:rsidRPr="00141B50" w:rsidRDefault="009D4EB2" w:rsidP="0056796F">
      <w:pPr>
        <w:pStyle w:val="a9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141B50">
        <w:rPr>
          <w:sz w:val="28"/>
          <w:szCs w:val="28"/>
        </w:rPr>
        <w:t>Изучение интересов и запросов учащихся, их способностей и желания участвовать в общественной жизни в учебном заведении.</w:t>
      </w:r>
    </w:p>
    <w:p w:rsidR="009D4EB2" w:rsidRPr="00141B50" w:rsidRDefault="009D4EB2" w:rsidP="0056796F">
      <w:pPr>
        <w:pStyle w:val="a9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141B50">
        <w:rPr>
          <w:sz w:val="28"/>
          <w:szCs w:val="28"/>
        </w:rPr>
        <w:t>Качественное проведение всех внеклассных мероприятий и тщательная их подготовка.</w:t>
      </w:r>
    </w:p>
    <w:p w:rsidR="009D4EB2" w:rsidRPr="00141B50" w:rsidRDefault="009D4EB2" w:rsidP="0056796F">
      <w:pPr>
        <w:pStyle w:val="a9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141B50">
        <w:rPr>
          <w:sz w:val="28"/>
          <w:szCs w:val="28"/>
        </w:rPr>
        <w:t xml:space="preserve">Поддержка инициативы и творческих начинаний учащихся, их стремления к общению и совместному досугу. </w:t>
      </w:r>
    </w:p>
    <w:p w:rsidR="009D4EB2" w:rsidRPr="00141B50" w:rsidRDefault="009D4EB2" w:rsidP="0056796F">
      <w:pPr>
        <w:pStyle w:val="a9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141B50">
        <w:rPr>
          <w:sz w:val="28"/>
          <w:szCs w:val="28"/>
        </w:rPr>
        <w:t xml:space="preserve">Соблюдение эстетических и этических норм при проведении внеклассных мероприятий любого уровня. </w:t>
      </w:r>
    </w:p>
    <w:p w:rsidR="009D4EB2" w:rsidRPr="00141B50" w:rsidRDefault="009D4EB2" w:rsidP="0056796F">
      <w:pPr>
        <w:pStyle w:val="a9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>7 направление «Социальная и психолого-педагогическая поддержка обучающихся»</w:t>
      </w:r>
    </w:p>
    <w:p w:rsidR="009D4EB2" w:rsidRPr="00141B50" w:rsidRDefault="009D4EB2" w:rsidP="0056796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Деятельность по защите прав детства (Уполномоченный по правам ребенка в школе). </w:t>
      </w:r>
    </w:p>
    <w:p w:rsidR="009D4EB2" w:rsidRPr="00141B50" w:rsidRDefault="009D4EB2" w:rsidP="0056796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Социально педагогические исследования с целью выявления социальных и личностных проблем детей всех возрастов. </w:t>
      </w:r>
    </w:p>
    <w:p w:rsidR="009D4EB2" w:rsidRPr="00141B50" w:rsidRDefault="009D4EB2" w:rsidP="0056796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Социально-педагогическая защита прав ребёнка. </w:t>
      </w:r>
    </w:p>
    <w:p w:rsidR="009D4EB2" w:rsidRPr="00141B50" w:rsidRDefault="009D4EB2" w:rsidP="0056796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Обеспечение социально-педагогической поддержки семей в формировании личности учащихся. </w:t>
      </w:r>
    </w:p>
    <w:p w:rsidR="009D4EB2" w:rsidRPr="00141B50" w:rsidRDefault="009D4EB2" w:rsidP="0056796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Социально – педагогическое консультирование. </w:t>
      </w:r>
    </w:p>
    <w:p w:rsidR="009D4EB2" w:rsidRPr="00141B50" w:rsidRDefault="009D4EB2" w:rsidP="0056796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Содействие созданию педагогически ориентированной среды для оптимального развития личности ребенка. </w:t>
      </w:r>
    </w:p>
    <w:p w:rsidR="009D4EB2" w:rsidRPr="00141B50" w:rsidRDefault="009D4EB2" w:rsidP="0056796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>Организационно-методическая деятельность.</w:t>
      </w:r>
    </w:p>
    <w:p w:rsidR="009D4EB2" w:rsidRPr="00141B50" w:rsidRDefault="009D4EB2" w:rsidP="0056796F">
      <w:pPr>
        <w:pStyle w:val="a9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Организация школьного питания. </w:t>
      </w:r>
    </w:p>
    <w:p w:rsidR="009D4EB2" w:rsidRPr="00141B50" w:rsidRDefault="009D4EB2" w:rsidP="0056796F">
      <w:pPr>
        <w:pStyle w:val="a9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>8 направление «Семья. Семейные ценности»</w:t>
      </w:r>
    </w:p>
    <w:p w:rsidR="009D4EB2" w:rsidRPr="00141B50" w:rsidRDefault="009D4EB2" w:rsidP="0056796F">
      <w:pPr>
        <w:pStyle w:val="a9"/>
        <w:numPr>
          <w:ilvl w:val="0"/>
          <w:numId w:val="36"/>
        </w:numPr>
        <w:spacing w:line="276" w:lineRule="auto"/>
        <w:rPr>
          <w:b/>
          <w:sz w:val="28"/>
          <w:szCs w:val="28"/>
        </w:rPr>
      </w:pPr>
      <w:r w:rsidRPr="00141B50">
        <w:rPr>
          <w:sz w:val="28"/>
          <w:szCs w:val="28"/>
        </w:rPr>
        <w:t xml:space="preserve">Создание банка данных о семьях учащихся и </w:t>
      </w:r>
      <w:proofErr w:type="spellStart"/>
      <w:r w:rsidRPr="00141B50">
        <w:rPr>
          <w:sz w:val="28"/>
          <w:szCs w:val="28"/>
        </w:rPr>
        <w:t>потребностно</w:t>
      </w:r>
      <w:proofErr w:type="spellEnd"/>
      <w:r w:rsidRPr="00141B50">
        <w:rPr>
          <w:sz w:val="28"/>
          <w:szCs w:val="28"/>
        </w:rPr>
        <w:t xml:space="preserve">-ценностной сфере детей и родителей. </w:t>
      </w:r>
    </w:p>
    <w:p w:rsidR="009D4EB2" w:rsidRPr="00141B50" w:rsidRDefault="009D4EB2" w:rsidP="0056796F">
      <w:pPr>
        <w:pStyle w:val="a9"/>
        <w:numPr>
          <w:ilvl w:val="0"/>
          <w:numId w:val="36"/>
        </w:numPr>
        <w:spacing w:line="276" w:lineRule="auto"/>
        <w:rPr>
          <w:b/>
          <w:sz w:val="28"/>
          <w:szCs w:val="28"/>
        </w:rPr>
      </w:pPr>
      <w:r w:rsidRPr="00141B50">
        <w:rPr>
          <w:sz w:val="28"/>
          <w:szCs w:val="28"/>
        </w:rPr>
        <w:t>Изучение взаимоотношений детей и родителей, атмосферы в семьях учащихся.</w:t>
      </w:r>
    </w:p>
    <w:p w:rsidR="009D4EB2" w:rsidRPr="00141B50" w:rsidRDefault="009D4EB2" w:rsidP="0056796F">
      <w:pPr>
        <w:pStyle w:val="a9"/>
        <w:numPr>
          <w:ilvl w:val="0"/>
          <w:numId w:val="36"/>
        </w:numPr>
        <w:spacing w:line="276" w:lineRule="auto"/>
        <w:rPr>
          <w:b/>
          <w:sz w:val="28"/>
          <w:szCs w:val="28"/>
        </w:rPr>
      </w:pPr>
      <w:r w:rsidRPr="00141B50">
        <w:rPr>
          <w:sz w:val="28"/>
          <w:szCs w:val="28"/>
        </w:rPr>
        <w:lastRenderedPageBreak/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 - родитель»</w:t>
      </w:r>
    </w:p>
    <w:p w:rsidR="009D4EB2" w:rsidRPr="00141B50" w:rsidRDefault="009D4EB2" w:rsidP="0056796F">
      <w:pPr>
        <w:pStyle w:val="a9"/>
        <w:numPr>
          <w:ilvl w:val="0"/>
          <w:numId w:val="36"/>
        </w:numPr>
        <w:spacing w:line="276" w:lineRule="auto"/>
        <w:rPr>
          <w:b/>
          <w:sz w:val="28"/>
          <w:szCs w:val="28"/>
        </w:rPr>
      </w:pPr>
      <w:r w:rsidRPr="00141B50">
        <w:rPr>
          <w:sz w:val="28"/>
          <w:szCs w:val="28"/>
        </w:rPr>
        <w:t xml:space="preserve">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деятельности. </w:t>
      </w:r>
    </w:p>
    <w:p w:rsidR="009D4EB2" w:rsidRPr="00141B50" w:rsidRDefault="009D4EB2" w:rsidP="0056796F">
      <w:pPr>
        <w:pStyle w:val="a9"/>
        <w:numPr>
          <w:ilvl w:val="0"/>
          <w:numId w:val="36"/>
        </w:numPr>
        <w:spacing w:line="276" w:lineRule="auto"/>
        <w:rPr>
          <w:b/>
          <w:sz w:val="28"/>
          <w:szCs w:val="28"/>
        </w:rPr>
      </w:pPr>
      <w:r w:rsidRPr="00141B50">
        <w:rPr>
          <w:sz w:val="28"/>
          <w:szCs w:val="28"/>
        </w:rPr>
        <w:t>Организация проведения совместного досуга родителей и учащихся.</w:t>
      </w:r>
    </w:p>
    <w:p w:rsidR="009D4EB2" w:rsidRPr="00141B50" w:rsidRDefault="009D4EB2" w:rsidP="0056796F">
      <w:pPr>
        <w:pStyle w:val="a9"/>
        <w:numPr>
          <w:ilvl w:val="0"/>
          <w:numId w:val="36"/>
        </w:numPr>
        <w:spacing w:line="276" w:lineRule="auto"/>
        <w:rPr>
          <w:b/>
          <w:sz w:val="28"/>
          <w:szCs w:val="28"/>
        </w:rPr>
      </w:pPr>
      <w:r w:rsidRPr="00141B50">
        <w:rPr>
          <w:sz w:val="28"/>
          <w:szCs w:val="28"/>
        </w:rPr>
        <w:t xml:space="preserve">Привлечение родителей к активному участию в жизни школы, формированию внутренней политики школьной жизни. </w:t>
      </w:r>
    </w:p>
    <w:p w:rsidR="009D4EB2" w:rsidRPr="00141B50" w:rsidRDefault="009D4EB2" w:rsidP="0056796F">
      <w:pPr>
        <w:pStyle w:val="a9"/>
        <w:numPr>
          <w:ilvl w:val="0"/>
          <w:numId w:val="36"/>
        </w:numPr>
        <w:spacing w:line="276" w:lineRule="auto"/>
        <w:rPr>
          <w:b/>
          <w:sz w:val="28"/>
          <w:szCs w:val="28"/>
        </w:rPr>
      </w:pPr>
      <w:r w:rsidRPr="00141B50">
        <w:rPr>
          <w:sz w:val="28"/>
          <w:szCs w:val="28"/>
        </w:rPr>
        <w:t xml:space="preserve">Поощрение родителей, активно участвующих в жизни школы. </w:t>
      </w:r>
    </w:p>
    <w:p w:rsidR="009D4EB2" w:rsidRPr="00141B50" w:rsidRDefault="009D4EB2" w:rsidP="0056796F">
      <w:pPr>
        <w:pStyle w:val="a9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141B50">
        <w:rPr>
          <w:b/>
          <w:sz w:val="28"/>
          <w:szCs w:val="28"/>
        </w:rPr>
        <w:t>9 направление «Безопасность на дороге»</w:t>
      </w:r>
    </w:p>
    <w:p w:rsidR="00737FCD" w:rsidRDefault="009D4EB2" w:rsidP="0056796F">
      <w:pPr>
        <w:pStyle w:val="a9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737FCD">
        <w:rPr>
          <w:sz w:val="28"/>
          <w:szCs w:val="28"/>
        </w:rPr>
        <w:t>Осуществление пропагандистской работы по ПДД.</w:t>
      </w:r>
    </w:p>
    <w:p w:rsidR="009776A0" w:rsidRDefault="009D4EB2" w:rsidP="0056796F">
      <w:pPr>
        <w:pStyle w:val="a9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9776A0">
        <w:rPr>
          <w:sz w:val="28"/>
          <w:szCs w:val="28"/>
        </w:rPr>
        <w:t>Оформление школьного стенда по б</w:t>
      </w:r>
      <w:r w:rsidR="009776A0">
        <w:rPr>
          <w:sz w:val="28"/>
          <w:szCs w:val="28"/>
        </w:rPr>
        <w:t>езопасности дорожного движения</w:t>
      </w:r>
    </w:p>
    <w:p w:rsidR="009D4EB2" w:rsidRPr="009776A0" w:rsidRDefault="009D4EB2" w:rsidP="0056796F">
      <w:pPr>
        <w:pStyle w:val="a9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9776A0">
        <w:rPr>
          <w:sz w:val="28"/>
          <w:szCs w:val="28"/>
        </w:rPr>
        <w:t xml:space="preserve">Участие в районных соревнованиях и конкурсах. </w:t>
      </w:r>
    </w:p>
    <w:p w:rsidR="009D4EB2" w:rsidRPr="0030158F" w:rsidRDefault="009D4EB2" w:rsidP="0030158F">
      <w:pPr>
        <w:spacing w:line="276" w:lineRule="auto"/>
        <w:jc w:val="center"/>
        <w:rPr>
          <w:b/>
          <w:sz w:val="28"/>
          <w:szCs w:val="28"/>
        </w:rPr>
      </w:pPr>
      <w:r w:rsidRPr="0030158F">
        <w:rPr>
          <w:b/>
          <w:sz w:val="28"/>
          <w:szCs w:val="28"/>
        </w:rPr>
        <w:t>10 направление «Противопожарная безопасность»</w:t>
      </w:r>
    </w:p>
    <w:p w:rsidR="0030158F" w:rsidRDefault="009D4EB2" w:rsidP="0056796F">
      <w:pPr>
        <w:pStyle w:val="a9"/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Осуществление пропагандистской работы по правилам пожарной безопасности.</w:t>
      </w:r>
    </w:p>
    <w:p w:rsidR="0030158F" w:rsidRDefault="009D4EB2" w:rsidP="0056796F">
      <w:pPr>
        <w:pStyle w:val="a9"/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Оформление школьного стенда по правилам пожарной безопасности, отрядного уголка ДЮП.</w:t>
      </w:r>
    </w:p>
    <w:p w:rsidR="009D4EB2" w:rsidRPr="0030158F" w:rsidRDefault="009D4EB2" w:rsidP="0056796F">
      <w:pPr>
        <w:pStyle w:val="a9"/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Участие в районных соревнованиях и конкурсах. </w:t>
      </w:r>
    </w:p>
    <w:p w:rsidR="009D4EB2" w:rsidRPr="00141B50" w:rsidRDefault="009D4EB2" w:rsidP="00141B50">
      <w:pPr>
        <w:spacing w:line="276" w:lineRule="auto"/>
        <w:jc w:val="both"/>
        <w:rPr>
          <w:b/>
          <w:i/>
          <w:sz w:val="28"/>
          <w:szCs w:val="28"/>
        </w:rPr>
      </w:pPr>
      <w:r w:rsidRPr="00141B50">
        <w:rPr>
          <w:b/>
          <w:i/>
          <w:sz w:val="28"/>
          <w:szCs w:val="28"/>
        </w:rPr>
        <w:t xml:space="preserve">4 блок. Профилактическая работа с родителями: </w:t>
      </w:r>
    </w:p>
    <w:p w:rsidR="00737FCD" w:rsidRDefault="009D4EB2" w:rsidP="0056796F">
      <w:pPr>
        <w:pStyle w:val="a9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737FCD">
        <w:rPr>
          <w:sz w:val="28"/>
          <w:szCs w:val="28"/>
        </w:rPr>
        <w:t xml:space="preserve">Выбор родительского комитета в классах. </w:t>
      </w:r>
    </w:p>
    <w:p w:rsidR="00737FCD" w:rsidRDefault="009D4EB2" w:rsidP="0056796F">
      <w:pPr>
        <w:pStyle w:val="a9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737FCD">
        <w:rPr>
          <w:sz w:val="28"/>
          <w:szCs w:val="28"/>
        </w:rPr>
        <w:t xml:space="preserve">Привлечение родителей к проведению внеклассных мероприятий. </w:t>
      </w:r>
    </w:p>
    <w:p w:rsidR="00737FCD" w:rsidRDefault="009D4EB2" w:rsidP="0056796F">
      <w:pPr>
        <w:pStyle w:val="a9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737FCD">
        <w:rPr>
          <w:sz w:val="28"/>
          <w:szCs w:val="28"/>
        </w:rPr>
        <w:t>Привлечение родителей к осуществлению правопорядка во время проведения культурно-массовых мероприятий.</w:t>
      </w:r>
    </w:p>
    <w:p w:rsidR="00737FCD" w:rsidRDefault="009D4EB2" w:rsidP="0056796F">
      <w:pPr>
        <w:pStyle w:val="a9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737FCD">
        <w:rPr>
          <w:sz w:val="28"/>
          <w:szCs w:val="28"/>
        </w:rPr>
        <w:t>Выявление социально-неблагополучных, малообеспеченных, многодетных семей и постановка их на внутришкольный контроль.</w:t>
      </w:r>
    </w:p>
    <w:p w:rsidR="00737FCD" w:rsidRDefault="009D4EB2" w:rsidP="0056796F">
      <w:pPr>
        <w:pStyle w:val="a9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737FCD">
        <w:rPr>
          <w:sz w:val="28"/>
          <w:szCs w:val="28"/>
        </w:rPr>
        <w:t>Посещение по месту жительства семей, находящихся</w:t>
      </w:r>
      <w:r w:rsidR="00737FCD">
        <w:rPr>
          <w:sz w:val="28"/>
          <w:szCs w:val="28"/>
        </w:rPr>
        <w:t xml:space="preserve"> в социально-опасном положении.</w:t>
      </w:r>
    </w:p>
    <w:p w:rsidR="009D4EB2" w:rsidRPr="00737FCD" w:rsidRDefault="009D4EB2" w:rsidP="0056796F">
      <w:pPr>
        <w:pStyle w:val="a9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737FCD">
        <w:rPr>
          <w:sz w:val="28"/>
          <w:szCs w:val="28"/>
        </w:rPr>
        <w:t>Проведение родительского всеобуча</w:t>
      </w:r>
    </w:p>
    <w:p w:rsidR="009D4EB2" w:rsidRPr="0030158F" w:rsidRDefault="009D4EB2" w:rsidP="00141B50">
      <w:pPr>
        <w:spacing w:line="276" w:lineRule="auto"/>
        <w:jc w:val="both"/>
        <w:rPr>
          <w:b/>
          <w:sz w:val="28"/>
          <w:szCs w:val="28"/>
        </w:rPr>
      </w:pPr>
    </w:p>
    <w:p w:rsidR="009D4EB2" w:rsidRPr="0030158F" w:rsidRDefault="00395F3C" w:rsidP="0030158F">
      <w:pPr>
        <w:spacing w:line="276" w:lineRule="auto"/>
        <w:jc w:val="both"/>
        <w:rPr>
          <w:b/>
          <w:sz w:val="28"/>
          <w:szCs w:val="28"/>
        </w:rPr>
      </w:pPr>
      <w:r w:rsidRPr="0030158F">
        <w:rPr>
          <w:b/>
          <w:sz w:val="28"/>
          <w:szCs w:val="28"/>
        </w:rPr>
        <w:t>Ожидаемые результаты:</w:t>
      </w:r>
    </w:p>
    <w:p w:rsidR="0030158F" w:rsidRDefault="0030158F" w:rsidP="0056796F">
      <w:pPr>
        <w:pStyle w:val="a9"/>
        <w:numPr>
          <w:ilvl w:val="0"/>
          <w:numId w:val="59"/>
        </w:numPr>
        <w:spacing w:line="276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0158F">
        <w:rPr>
          <w:sz w:val="28"/>
          <w:szCs w:val="28"/>
        </w:rPr>
        <w:t xml:space="preserve">овершенствование системы </w:t>
      </w:r>
      <w:proofErr w:type="spellStart"/>
      <w:r w:rsidRPr="0030158F">
        <w:rPr>
          <w:sz w:val="28"/>
          <w:szCs w:val="28"/>
        </w:rPr>
        <w:t>профиактической</w:t>
      </w:r>
      <w:proofErr w:type="spellEnd"/>
      <w:r w:rsidRPr="0030158F">
        <w:rPr>
          <w:sz w:val="28"/>
          <w:szCs w:val="28"/>
        </w:rPr>
        <w:t xml:space="preserve"> работы в школе</w:t>
      </w:r>
    </w:p>
    <w:p w:rsidR="0030158F" w:rsidRDefault="0030158F" w:rsidP="0056796F">
      <w:pPr>
        <w:pStyle w:val="a9"/>
        <w:numPr>
          <w:ilvl w:val="0"/>
          <w:numId w:val="59"/>
        </w:numPr>
        <w:spacing w:line="276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158F">
        <w:rPr>
          <w:sz w:val="28"/>
          <w:szCs w:val="28"/>
        </w:rPr>
        <w:t>овышение эффективности социально-реабилитационной работы с детьми и подростками, оказавшимися в трудной жизненной ситуации, а также совершающими противоправные действия</w:t>
      </w:r>
    </w:p>
    <w:p w:rsidR="0030158F" w:rsidRDefault="0030158F" w:rsidP="0056796F">
      <w:pPr>
        <w:pStyle w:val="a9"/>
        <w:numPr>
          <w:ilvl w:val="0"/>
          <w:numId w:val="59"/>
        </w:numPr>
        <w:spacing w:line="276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0158F">
        <w:rPr>
          <w:sz w:val="28"/>
          <w:szCs w:val="28"/>
        </w:rPr>
        <w:t xml:space="preserve">лучшение взаимодействия органов и учреждений системы профилактики безнадзорности и правонарушений </w:t>
      </w:r>
    </w:p>
    <w:p w:rsidR="0030158F" w:rsidRDefault="0030158F" w:rsidP="0056796F">
      <w:pPr>
        <w:pStyle w:val="a9"/>
        <w:numPr>
          <w:ilvl w:val="0"/>
          <w:numId w:val="59"/>
        </w:numPr>
        <w:spacing w:line="276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30158F">
        <w:rPr>
          <w:sz w:val="28"/>
          <w:szCs w:val="28"/>
        </w:rPr>
        <w:t xml:space="preserve">оздание стабильных условий для </w:t>
      </w:r>
      <w:proofErr w:type="spellStart"/>
      <w:r w:rsidRPr="0030158F">
        <w:rPr>
          <w:sz w:val="28"/>
          <w:szCs w:val="28"/>
        </w:rPr>
        <w:t>несовершения</w:t>
      </w:r>
      <w:proofErr w:type="spellEnd"/>
      <w:r w:rsidRPr="0030158F">
        <w:rPr>
          <w:sz w:val="28"/>
          <w:szCs w:val="28"/>
        </w:rPr>
        <w:t xml:space="preserve"> правонарушений и преступлений несовершеннолетними </w:t>
      </w:r>
    </w:p>
    <w:p w:rsidR="0030158F" w:rsidRDefault="0030158F" w:rsidP="0056796F">
      <w:pPr>
        <w:pStyle w:val="a9"/>
        <w:numPr>
          <w:ilvl w:val="0"/>
          <w:numId w:val="59"/>
        </w:numPr>
        <w:spacing w:line="276" w:lineRule="auto"/>
        <w:ind w:right="624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Разработка эффективных механизмов совместной деятельности участников воспитательной системы школы: родительской общественности, педагогичес</w:t>
      </w:r>
      <w:r w:rsidR="009776A0">
        <w:rPr>
          <w:sz w:val="28"/>
          <w:szCs w:val="28"/>
        </w:rPr>
        <w:t>кого коллектива, ученического само</w:t>
      </w:r>
      <w:r w:rsidRPr="0030158F">
        <w:rPr>
          <w:sz w:val="28"/>
          <w:szCs w:val="28"/>
        </w:rPr>
        <w:t>управления</w:t>
      </w:r>
    </w:p>
    <w:p w:rsidR="0030158F" w:rsidRDefault="0030158F" w:rsidP="0056796F">
      <w:pPr>
        <w:pStyle w:val="a9"/>
        <w:numPr>
          <w:ilvl w:val="0"/>
          <w:numId w:val="59"/>
        </w:numPr>
        <w:spacing w:line="276" w:lineRule="auto"/>
        <w:ind w:right="624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Уменьшение числа «трудных» подростков в школе.</w:t>
      </w:r>
    </w:p>
    <w:p w:rsidR="0030158F" w:rsidRDefault="0030158F" w:rsidP="0056796F">
      <w:pPr>
        <w:pStyle w:val="a9"/>
        <w:numPr>
          <w:ilvl w:val="0"/>
          <w:numId w:val="59"/>
        </w:numPr>
        <w:spacing w:line="276" w:lineRule="auto"/>
        <w:ind w:right="624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Создание здор</w:t>
      </w:r>
      <w:r>
        <w:rPr>
          <w:sz w:val="28"/>
          <w:szCs w:val="28"/>
        </w:rPr>
        <w:t>овой и безопасной среды в школе.</w:t>
      </w:r>
    </w:p>
    <w:p w:rsidR="0030158F" w:rsidRPr="0030158F" w:rsidRDefault="0030158F" w:rsidP="0056796F">
      <w:pPr>
        <w:pStyle w:val="a9"/>
        <w:numPr>
          <w:ilvl w:val="0"/>
          <w:numId w:val="59"/>
        </w:numPr>
        <w:spacing w:line="276" w:lineRule="auto"/>
        <w:ind w:right="624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Формирование здорового жизненного стиля и эффективных линий поведения у детей и подростков.</w:t>
      </w:r>
    </w:p>
    <w:p w:rsidR="009D4EB2" w:rsidRDefault="009D4EB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30158F" w:rsidRDefault="0030158F" w:rsidP="00141B50">
      <w:pPr>
        <w:spacing w:line="276" w:lineRule="auto"/>
        <w:jc w:val="both"/>
        <w:rPr>
          <w:sz w:val="28"/>
          <w:szCs w:val="28"/>
        </w:rPr>
      </w:pPr>
    </w:p>
    <w:p w:rsidR="009D4EB2" w:rsidRPr="00141B50" w:rsidRDefault="009D4EB2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highlight w:val="yellow"/>
          <w:lang w:val="en-US" w:eastAsia="ja-JP"/>
        </w:rPr>
        <w:lastRenderedPageBreak/>
        <w:t>VI</w:t>
      </w:r>
      <w:r w:rsidRPr="00141B50">
        <w:rPr>
          <w:rFonts w:eastAsia="MS Mincho"/>
          <w:b/>
          <w:sz w:val="28"/>
          <w:szCs w:val="28"/>
          <w:highlight w:val="yellow"/>
          <w:lang w:eastAsia="ja-JP"/>
        </w:rPr>
        <w:t xml:space="preserve"> Программа профессионально – трудового направления «Мастер»</w:t>
      </w:r>
    </w:p>
    <w:p w:rsidR="009D4EB2" w:rsidRPr="00141B50" w:rsidRDefault="009D4EB2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</w:p>
    <w:p w:rsidR="0030158F" w:rsidRPr="0030158F" w:rsidRDefault="0030158F" w:rsidP="0030158F">
      <w:pPr>
        <w:spacing w:line="276" w:lineRule="auto"/>
        <w:jc w:val="center"/>
        <w:rPr>
          <w:b/>
          <w:sz w:val="28"/>
          <w:szCs w:val="28"/>
        </w:rPr>
      </w:pPr>
      <w:r w:rsidRPr="0030158F">
        <w:rPr>
          <w:b/>
          <w:sz w:val="28"/>
          <w:szCs w:val="28"/>
        </w:rPr>
        <w:t>Пояснительная записка</w:t>
      </w:r>
    </w:p>
    <w:p w:rsidR="0030158F" w:rsidRPr="0030158F" w:rsidRDefault="0030158F" w:rsidP="0030158F">
      <w:pPr>
        <w:spacing w:line="276" w:lineRule="auto"/>
        <w:ind w:firstLine="708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Выбор профессии – один из главных жизненных выборов, совершаемых человеком в юном возрасте, так как, выбирая профессию, он выбирает и образ жизни.</w:t>
      </w:r>
      <w:r w:rsidRPr="0030158F">
        <w:rPr>
          <w:sz w:val="28"/>
          <w:szCs w:val="28"/>
        </w:rPr>
        <w:tab/>
        <w:t xml:space="preserve"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 Поэтому при проведении </w:t>
      </w:r>
      <w:proofErr w:type="spellStart"/>
      <w:r w:rsidRPr="0030158F">
        <w:rPr>
          <w:sz w:val="28"/>
          <w:szCs w:val="28"/>
        </w:rPr>
        <w:t>профориентационной</w:t>
      </w:r>
      <w:proofErr w:type="spellEnd"/>
      <w:r w:rsidRPr="0030158F">
        <w:rPr>
          <w:sz w:val="28"/>
          <w:szCs w:val="28"/>
        </w:rPr>
        <w:t xml:space="preserve"> работы важно не только выявить индивидуальные психологические качества личности, но и определить уровень </w:t>
      </w:r>
      <w:proofErr w:type="spellStart"/>
      <w:r w:rsidRPr="0030158F">
        <w:rPr>
          <w:sz w:val="28"/>
          <w:szCs w:val="28"/>
        </w:rPr>
        <w:t>сформированности</w:t>
      </w:r>
      <w:proofErr w:type="spellEnd"/>
      <w:r w:rsidRPr="0030158F">
        <w:rPr>
          <w:sz w:val="28"/>
          <w:szCs w:val="28"/>
        </w:rPr>
        <w:t xml:space="preserve"> социальных притязаний, ценностно-нравственной ориентации. Трудовая деятельность представляет собой важнейшую сферу самореализации и самовыражения личности, обеспечивает раскрытие потенциальных возможностей и способностей индивида.</w:t>
      </w:r>
    </w:p>
    <w:p w:rsidR="0030158F" w:rsidRPr="0030158F" w:rsidRDefault="0030158F" w:rsidP="0030158F">
      <w:pPr>
        <w:spacing w:line="276" w:lineRule="auto"/>
        <w:ind w:firstLine="708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Количество профессий в наши дни измеряется шестизначным числом, а их мир представляет собой подвижную картину. По данным же разных исследований, девятиклассники, например, могут назвать в среднем лишь 20-26 профессий, поэтому профориентация зачастую носит стихийный характер. Изучив мотивы выбора профессии школьниками, пришли к выводу, что значительную роль в этом играют советы окружающих. Для многих ситуация выбора оказывается стрессовой. Причины этого кроются в том, что, с одной стороны, человеку страшно брать на себя ответственность за свои поступки, с другой – он просто не знает, как грамотно принять решение, чтобы оно соответствовало его интересам и целям. Лишь небольшая часть подростков выбирает профессию, ориентируясь на содержание деятельности, и это правильно. Выбирая будущую профессию, надо суметь соотнести возможности, способности и интересы учащихся, с оценкой состояния общественных потребностей в работниках тех или иных специальностей. </w:t>
      </w:r>
    </w:p>
    <w:p w:rsidR="0030158F" w:rsidRPr="0030158F" w:rsidRDefault="0030158F" w:rsidP="0030158F">
      <w:pPr>
        <w:spacing w:line="276" w:lineRule="auto"/>
        <w:ind w:firstLine="708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   В случае правильного выбора выпускником профессии в выигрыше не только общество, получившее активного целеустремленного деятеля общественного производства, но и личность, испытывающую удовлетворение и получающую широкие возможности для самореализации. Большинство  подростков затрудняются с выбором будущей профессии из-за недостаточных знаний своих индивидуально-психологических особенностей, содержания выбираемой профессии. Поэтому задача подготовки подростка  к жизни в обществе - это оказание ему помощи в принятии верного решения относительно своего будущего и ориентация его в мире профессий и в </w:t>
      </w:r>
      <w:r w:rsidRPr="0030158F">
        <w:rPr>
          <w:sz w:val="28"/>
          <w:szCs w:val="28"/>
        </w:rPr>
        <w:lastRenderedPageBreak/>
        <w:t>социуме в целом. Подготовка подростков к социально-профессиональному самоопределению реализуется через классные часы, элективные курсы по предметам, профильное обучение.</w:t>
      </w:r>
    </w:p>
    <w:p w:rsidR="0030158F" w:rsidRPr="0030158F" w:rsidRDefault="0030158F" w:rsidP="0030158F">
      <w:pPr>
        <w:spacing w:line="276" w:lineRule="auto"/>
        <w:ind w:firstLine="708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Эффективность подготовки учащихся к социально-профессиональному самоопределению достигается с помощью целенаправленной совместной деятельности классных руководителей, администрации школы, учителей-предметников в рамках программы «Профессиональное самоопределение учащихся». Программа рассчитана на детей с 1 по 11 классы, сроки реализации - 5 лет.</w:t>
      </w:r>
    </w:p>
    <w:p w:rsidR="0030158F" w:rsidRPr="0030158F" w:rsidRDefault="0030158F" w:rsidP="0030158F">
      <w:pPr>
        <w:spacing w:line="276" w:lineRule="auto"/>
        <w:ind w:firstLine="708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Реализация программы «Профессиональное самоопределение учащихся» начинается с комплексной диагностики (</w:t>
      </w:r>
      <w:proofErr w:type="spellStart"/>
      <w:r w:rsidRPr="0030158F">
        <w:rPr>
          <w:sz w:val="28"/>
          <w:szCs w:val="28"/>
        </w:rPr>
        <w:t>Е.А.Климова</w:t>
      </w:r>
      <w:proofErr w:type="spellEnd"/>
      <w:r w:rsidRPr="0030158F">
        <w:rPr>
          <w:sz w:val="28"/>
          <w:szCs w:val="28"/>
        </w:rPr>
        <w:t xml:space="preserve"> (ДДО), </w:t>
      </w:r>
      <w:proofErr w:type="spellStart"/>
      <w:r w:rsidRPr="0030158F">
        <w:rPr>
          <w:sz w:val="28"/>
          <w:szCs w:val="28"/>
        </w:rPr>
        <w:t>Л.Н.Лучко</w:t>
      </w:r>
      <w:proofErr w:type="spellEnd"/>
      <w:r w:rsidRPr="0030158F">
        <w:rPr>
          <w:sz w:val="28"/>
          <w:szCs w:val="28"/>
        </w:rPr>
        <w:t xml:space="preserve"> и др.)  с целью изучения его индивидуальных психологических особенностей и профессиональных склонностей. Для составления психологической характеристики проводится диагностика характера «Личность и профессия» (</w:t>
      </w:r>
      <w:proofErr w:type="spellStart"/>
      <w:r w:rsidRPr="0030158F">
        <w:rPr>
          <w:sz w:val="28"/>
          <w:szCs w:val="28"/>
        </w:rPr>
        <w:t>Г.Айзенка</w:t>
      </w:r>
      <w:proofErr w:type="spellEnd"/>
      <w:r w:rsidRPr="0030158F">
        <w:rPr>
          <w:sz w:val="28"/>
          <w:szCs w:val="28"/>
        </w:rPr>
        <w:t>). По результатам диагностики классным руководителям и учителям-предметникам даются рекомендации для построения индивидуального профиля взаимодействия, профессиональному отбору. Кроме этого изучаются профессиональные склонности и способности подростков по параметру интеллектуальных возможностей, учитываются данные медицинского обследования учащихся, которые должны соответствовать требованиям той или иной профессии.  Для определения готовности учащихся к осознанному профессиональному выбору и устойчивой мотивации используется опросник профессиональной готовности учащихся к выбору профессии.</w:t>
      </w:r>
    </w:p>
    <w:p w:rsidR="0030158F" w:rsidRPr="0030158F" w:rsidRDefault="0030158F" w:rsidP="0030158F">
      <w:p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        Владея данными диагностических исследований, классные руководители  планируют свою деятельность в соответствии программы. Знакомство с миром профессий начинается с 1 класса. Углубление в профессию происходит на элективных курсах в 9 классе по предметам  «МХК», «Мой друг компьютер. Делопроизводство», «Курс биологии» и другие.  В 10-11 классах вводится Профильное обучение.</w:t>
      </w:r>
    </w:p>
    <w:p w:rsidR="0030158F" w:rsidRPr="0030158F" w:rsidRDefault="0030158F" w:rsidP="0030158F">
      <w:pPr>
        <w:spacing w:line="276" w:lineRule="auto"/>
        <w:ind w:firstLine="708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Внеурочная деятельность осуществляется через школьные олимпиады, предметные недели, научно-исследовательскую деятельность, классные и школьные мероприятия. Дополнительному образованию в ходе профессиональной подготовки подростков отводится особая роль. Дополнительное образование расширяет возможности учебно-воспитательного процесса активными формами работы, вовлекает  подростка в активный, доступный мир его самореализации. С целью организации внеурочной досуговой, спортивной, культурной деятельности при школе работает дизайнерский кружок, танцевально - драматический кружок, </w:t>
      </w:r>
      <w:r w:rsidRPr="0030158F">
        <w:rPr>
          <w:sz w:val="28"/>
          <w:szCs w:val="28"/>
        </w:rPr>
        <w:lastRenderedPageBreak/>
        <w:t xml:space="preserve">спортивная секция по волейболу и др. Большая роль здесь отводится классным руководителям, которые в рамках программы проводят работу по вовлечению подростков в кружки, секции. </w:t>
      </w:r>
    </w:p>
    <w:p w:rsidR="0030158F" w:rsidRPr="0030158F" w:rsidRDefault="0030158F" w:rsidP="0030158F">
      <w:p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      В системе работы школы по профессиональному самоопределению важное место занимает работа школьной библиотеки. Это информационный центр, куда поступает вся  </w:t>
      </w:r>
      <w:proofErr w:type="spellStart"/>
      <w:r w:rsidRPr="0030158F">
        <w:rPr>
          <w:sz w:val="28"/>
          <w:szCs w:val="28"/>
        </w:rPr>
        <w:t>профориентационная</w:t>
      </w:r>
      <w:proofErr w:type="spellEnd"/>
      <w:r w:rsidRPr="0030158F">
        <w:rPr>
          <w:sz w:val="28"/>
          <w:szCs w:val="28"/>
        </w:rPr>
        <w:t xml:space="preserve"> литература. Библиотекарь оказывает консультативную помощь педагогам, учащимся по вопросу выбора тематической литературы, делает подборки материала по профессии, рекомендует литературу для классных часов и праздников, организует тематические беседы, встречи, проводит игры на развитие специальных знаний по профессии.</w:t>
      </w:r>
    </w:p>
    <w:p w:rsidR="0030158F" w:rsidRPr="0030158F" w:rsidRDefault="0030158F" w:rsidP="0030158F">
      <w:p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       В программе подготовки подростков к социально-профессиональному самоопределению уделяется место работе с родителями, которые должны уметь выявить склонности и способности своего ребенка и помочь ему найти свое место в будущем. Классные руководители учат родителей  этому через родительские собрания  «Выбор профессии», индивидуальную работу по формированию и развитию профессиональных интересов учащихся. Родители участвуют в подготовке и проведении праздников, соревнований, участвуют в классных часах «Профессия моих родителей», оказывают помощь по ремонту классных комнат.</w:t>
      </w:r>
    </w:p>
    <w:p w:rsidR="0030158F" w:rsidRPr="0030158F" w:rsidRDefault="0030158F" w:rsidP="0030158F">
      <w:pPr>
        <w:spacing w:line="276" w:lineRule="auto"/>
        <w:ind w:firstLine="708"/>
        <w:rPr>
          <w:b/>
          <w:color w:val="000000" w:themeColor="text1"/>
          <w:sz w:val="28"/>
          <w:szCs w:val="28"/>
        </w:rPr>
      </w:pPr>
      <w:r w:rsidRPr="0030158F">
        <w:rPr>
          <w:b/>
          <w:color w:val="000000" w:themeColor="text1"/>
          <w:sz w:val="28"/>
          <w:szCs w:val="28"/>
        </w:rPr>
        <w:t>Цель программы:</w:t>
      </w:r>
    </w:p>
    <w:p w:rsidR="0030158F" w:rsidRPr="0030158F" w:rsidRDefault="0030158F" w:rsidP="0030158F">
      <w:pPr>
        <w:spacing w:line="276" w:lineRule="auto"/>
        <w:ind w:firstLine="708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На основе совместной деятельности всех участников педагогического процесса содействовать актуализации процессов и механизмов профессионального самоопределения учащихся и обогащению их знаний, умений и навыков в выборе жизненного и профессионального пути.</w:t>
      </w:r>
    </w:p>
    <w:p w:rsidR="0030158F" w:rsidRPr="0030158F" w:rsidRDefault="0030158F" w:rsidP="0030158F">
      <w:pPr>
        <w:spacing w:line="276" w:lineRule="auto"/>
        <w:ind w:firstLine="708"/>
        <w:rPr>
          <w:b/>
          <w:color w:val="000000" w:themeColor="text1"/>
          <w:sz w:val="28"/>
          <w:szCs w:val="28"/>
        </w:rPr>
      </w:pPr>
      <w:r w:rsidRPr="0030158F">
        <w:rPr>
          <w:b/>
          <w:color w:val="000000" w:themeColor="text1"/>
          <w:sz w:val="28"/>
          <w:szCs w:val="28"/>
        </w:rPr>
        <w:t>Задачи:</w:t>
      </w:r>
    </w:p>
    <w:p w:rsidR="0030158F" w:rsidRPr="0030158F" w:rsidRDefault="0030158F" w:rsidP="0030158F">
      <w:p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1.Оказание  помощи подростку в жизненном самоопределении, личностном и профессиональном становлении.    </w:t>
      </w:r>
    </w:p>
    <w:p w:rsidR="0030158F" w:rsidRPr="0030158F" w:rsidRDefault="0030158F" w:rsidP="0030158F">
      <w:p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2. Повышение уровня психологической компетенции учащихся посредством вооружения их соответствующими знаниями и умениями, расширяя при этом границы </w:t>
      </w:r>
      <w:proofErr w:type="spellStart"/>
      <w:r w:rsidRPr="0030158F">
        <w:rPr>
          <w:sz w:val="28"/>
          <w:szCs w:val="28"/>
        </w:rPr>
        <w:t>самовосприятия</w:t>
      </w:r>
      <w:proofErr w:type="spellEnd"/>
      <w:r w:rsidRPr="0030158F">
        <w:rPr>
          <w:sz w:val="28"/>
          <w:szCs w:val="28"/>
        </w:rPr>
        <w:t>, пробуждая потребности в самосовершенствовании.</w:t>
      </w:r>
    </w:p>
    <w:p w:rsidR="0030158F" w:rsidRPr="0030158F" w:rsidRDefault="0030158F" w:rsidP="0030158F">
      <w:p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3. Формирование у школьников положительного отношения к себе, чувства изначальной ценности как индивидуальности, уверенности в своих способностях применительно к реализации себя в будущей профессии.</w:t>
      </w:r>
    </w:p>
    <w:p w:rsidR="0030158F" w:rsidRPr="0030158F" w:rsidRDefault="0030158F" w:rsidP="0030158F">
      <w:p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4. Ознакомление учащихся со спецификой профессиональной деятельности и новыми формами организации труда в условиях безработицы и конкуренции.</w:t>
      </w:r>
    </w:p>
    <w:p w:rsidR="0030158F" w:rsidRPr="0030158F" w:rsidRDefault="0030158F" w:rsidP="0030158F">
      <w:pPr>
        <w:spacing w:line="276" w:lineRule="auto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5. Активное привлечение к деятельности в рамках программы всех участников педагогического процесса, в том числе и родителей учащихся.</w:t>
      </w:r>
    </w:p>
    <w:p w:rsidR="0030158F" w:rsidRPr="0030158F" w:rsidRDefault="0030158F" w:rsidP="0030158F">
      <w:pPr>
        <w:spacing w:line="276" w:lineRule="auto"/>
        <w:jc w:val="both"/>
        <w:rPr>
          <w:sz w:val="28"/>
          <w:szCs w:val="28"/>
        </w:rPr>
      </w:pPr>
    </w:p>
    <w:p w:rsidR="0030158F" w:rsidRPr="0030158F" w:rsidRDefault="0030158F" w:rsidP="0030158F">
      <w:pPr>
        <w:spacing w:line="276" w:lineRule="auto"/>
        <w:ind w:right="-5" w:firstLine="708"/>
        <w:jc w:val="both"/>
        <w:rPr>
          <w:sz w:val="28"/>
          <w:szCs w:val="28"/>
        </w:rPr>
      </w:pPr>
      <w:r w:rsidRPr="0030158F">
        <w:rPr>
          <w:sz w:val="28"/>
          <w:szCs w:val="28"/>
        </w:rPr>
        <w:lastRenderedPageBreak/>
        <w:t>На каждом возрастном этапе решаются свои задачи в соответствии с психолого-педагогическими особенностями самоопределения учащихся.</w:t>
      </w:r>
    </w:p>
    <w:p w:rsidR="0030158F" w:rsidRPr="0030158F" w:rsidRDefault="0030158F" w:rsidP="0030158F">
      <w:pPr>
        <w:spacing w:line="276" w:lineRule="auto"/>
        <w:ind w:right="-5"/>
        <w:jc w:val="both"/>
        <w:rPr>
          <w:sz w:val="28"/>
          <w:szCs w:val="28"/>
          <w:u w:val="single"/>
        </w:rPr>
      </w:pPr>
      <w:r w:rsidRPr="0030158F">
        <w:rPr>
          <w:b/>
          <w:sz w:val="28"/>
          <w:szCs w:val="28"/>
          <w:u w:val="single"/>
        </w:rPr>
        <w:t>Задачи 1 ступени (1-4 классы):</w:t>
      </w:r>
    </w:p>
    <w:p w:rsidR="0030158F" w:rsidRPr="0030158F" w:rsidRDefault="0030158F" w:rsidP="0030158F">
      <w:pPr>
        <w:spacing w:line="276" w:lineRule="auto"/>
        <w:ind w:right="-5"/>
        <w:jc w:val="both"/>
        <w:rPr>
          <w:b/>
          <w:sz w:val="28"/>
          <w:szCs w:val="28"/>
        </w:rPr>
      </w:pPr>
      <w:r w:rsidRPr="0030158F">
        <w:rPr>
          <w:sz w:val="28"/>
          <w:szCs w:val="28"/>
        </w:rPr>
        <w:t>Знакомство с профессиями через ролевые и дидактические игры, экскурсии, семейные праздники, беседы о профессиях и другое.  Формировать добросовестное отношение к труду, понимание его роли в жизни человека и общества. Давать установку на выбор будущей профессии, развивать интерес к будущей профессии.</w:t>
      </w:r>
    </w:p>
    <w:p w:rsidR="0030158F" w:rsidRPr="0030158F" w:rsidRDefault="0030158F" w:rsidP="0030158F">
      <w:pPr>
        <w:spacing w:line="276" w:lineRule="auto"/>
        <w:ind w:right="-5"/>
        <w:jc w:val="both"/>
        <w:rPr>
          <w:b/>
          <w:sz w:val="28"/>
          <w:szCs w:val="28"/>
          <w:u w:val="single"/>
        </w:rPr>
      </w:pPr>
      <w:r w:rsidRPr="0030158F">
        <w:rPr>
          <w:b/>
          <w:sz w:val="28"/>
          <w:szCs w:val="28"/>
          <w:u w:val="single"/>
        </w:rPr>
        <w:t>Задачи 2 ступени (5-8 классы):</w:t>
      </w:r>
    </w:p>
    <w:p w:rsidR="0030158F" w:rsidRPr="0030158F" w:rsidRDefault="0030158F" w:rsidP="0030158F">
      <w:pPr>
        <w:spacing w:line="276" w:lineRule="auto"/>
        <w:ind w:right="-5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Формирование осознания учащимися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как способ сознания определенного образа жизни, как путь реализации своих возможностей. </w:t>
      </w:r>
    </w:p>
    <w:p w:rsidR="0030158F" w:rsidRPr="0030158F" w:rsidRDefault="0030158F" w:rsidP="0030158F">
      <w:pPr>
        <w:spacing w:line="276" w:lineRule="auto"/>
        <w:ind w:right="-5"/>
        <w:jc w:val="both"/>
        <w:rPr>
          <w:b/>
          <w:sz w:val="28"/>
          <w:szCs w:val="28"/>
        </w:rPr>
      </w:pPr>
      <w:r w:rsidRPr="0030158F">
        <w:rPr>
          <w:b/>
          <w:sz w:val="28"/>
          <w:szCs w:val="28"/>
        </w:rPr>
        <w:t>З</w:t>
      </w:r>
      <w:r w:rsidRPr="0030158F">
        <w:rPr>
          <w:b/>
          <w:sz w:val="28"/>
          <w:szCs w:val="28"/>
          <w:u w:val="single"/>
        </w:rPr>
        <w:t>адачи 3 ступени (9-11 классы):</w:t>
      </w:r>
    </w:p>
    <w:p w:rsidR="0030158F" w:rsidRPr="0030158F" w:rsidRDefault="0030158F" w:rsidP="0030158F">
      <w:pPr>
        <w:spacing w:line="276" w:lineRule="auto"/>
        <w:ind w:right="-5"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Формирование представлений о профессиональных навыках, перспективах профессионального роста и мастерства, правилах выбора профессии, умения адекватно оценивать свои личные возможности в соответствии с требованиями избираемой профессии.</w:t>
      </w:r>
    </w:p>
    <w:p w:rsidR="0030158F" w:rsidRPr="0030158F" w:rsidRDefault="0030158F" w:rsidP="0030158F">
      <w:pPr>
        <w:spacing w:line="276" w:lineRule="auto"/>
        <w:rPr>
          <w:b/>
          <w:color w:val="000000" w:themeColor="text1"/>
          <w:sz w:val="28"/>
          <w:szCs w:val="28"/>
          <w:u w:val="single"/>
        </w:rPr>
      </w:pPr>
      <w:r w:rsidRPr="0030158F">
        <w:rPr>
          <w:b/>
          <w:color w:val="000000" w:themeColor="text1"/>
          <w:sz w:val="28"/>
          <w:szCs w:val="28"/>
          <w:u w:val="single"/>
        </w:rPr>
        <w:t>Способы реализации программы:</w:t>
      </w:r>
    </w:p>
    <w:p w:rsidR="0030158F" w:rsidRPr="0030158F" w:rsidRDefault="0030158F" w:rsidP="0056796F">
      <w:pPr>
        <w:numPr>
          <w:ilvl w:val="0"/>
          <w:numId w:val="64"/>
        </w:numPr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30158F">
        <w:rPr>
          <w:color w:val="000000" w:themeColor="text1"/>
          <w:sz w:val="28"/>
          <w:szCs w:val="28"/>
        </w:rPr>
        <w:t>Элективные курсы по предметам.</w:t>
      </w:r>
    </w:p>
    <w:p w:rsidR="0030158F" w:rsidRPr="0030158F" w:rsidRDefault="0030158F" w:rsidP="0056796F">
      <w:pPr>
        <w:numPr>
          <w:ilvl w:val="0"/>
          <w:numId w:val="64"/>
        </w:numPr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30158F">
        <w:rPr>
          <w:color w:val="000000" w:themeColor="text1"/>
          <w:sz w:val="28"/>
          <w:szCs w:val="28"/>
        </w:rPr>
        <w:t>Профильное обучение.</w:t>
      </w:r>
    </w:p>
    <w:p w:rsidR="0030158F" w:rsidRPr="0030158F" w:rsidRDefault="0030158F" w:rsidP="0056796F">
      <w:pPr>
        <w:numPr>
          <w:ilvl w:val="0"/>
          <w:numId w:val="64"/>
        </w:numPr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30158F">
        <w:rPr>
          <w:color w:val="000000" w:themeColor="text1"/>
          <w:sz w:val="28"/>
          <w:szCs w:val="28"/>
        </w:rPr>
        <w:t>Классные часы.</w:t>
      </w:r>
    </w:p>
    <w:p w:rsidR="0030158F" w:rsidRPr="0030158F" w:rsidRDefault="0030158F" w:rsidP="0056796F">
      <w:pPr>
        <w:numPr>
          <w:ilvl w:val="0"/>
          <w:numId w:val="64"/>
        </w:numPr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30158F">
        <w:rPr>
          <w:color w:val="000000" w:themeColor="text1"/>
          <w:sz w:val="28"/>
          <w:szCs w:val="28"/>
        </w:rPr>
        <w:t>Дискуссии.</w:t>
      </w:r>
    </w:p>
    <w:p w:rsidR="0030158F" w:rsidRPr="0030158F" w:rsidRDefault="0030158F" w:rsidP="0056796F">
      <w:pPr>
        <w:numPr>
          <w:ilvl w:val="0"/>
          <w:numId w:val="64"/>
        </w:numPr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30158F">
        <w:rPr>
          <w:color w:val="000000" w:themeColor="text1"/>
          <w:sz w:val="28"/>
          <w:szCs w:val="28"/>
        </w:rPr>
        <w:t>Профориентационные</w:t>
      </w:r>
      <w:proofErr w:type="spellEnd"/>
      <w:r w:rsidRPr="0030158F">
        <w:rPr>
          <w:color w:val="000000" w:themeColor="text1"/>
          <w:sz w:val="28"/>
          <w:szCs w:val="28"/>
        </w:rPr>
        <w:t xml:space="preserve"> игры.</w:t>
      </w:r>
    </w:p>
    <w:p w:rsidR="0030158F" w:rsidRPr="0030158F" w:rsidRDefault="0030158F" w:rsidP="0056796F">
      <w:pPr>
        <w:numPr>
          <w:ilvl w:val="0"/>
          <w:numId w:val="64"/>
        </w:numPr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30158F">
        <w:rPr>
          <w:color w:val="000000" w:themeColor="text1"/>
          <w:sz w:val="28"/>
          <w:szCs w:val="28"/>
        </w:rPr>
        <w:t>Тренинги.</w:t>
      </w:r>
    </w:p>
    <w:p w:rsidR="0030158F" w:rsidRPr="0030158F" w:rsidRDefault="0030158F" w:rsidP="0030158F">
      <w:pPr>
        <w:spacing w:line="276" w:lineRule="auto"/>
        <w:ind w:firstLine="708"/>
        <w:rPr>
          <w:b/>
          <w:color w:val="000000" w:themeColor="text1"/>
          <w:sz w:val="28"/>
          <w:szCs w:val="28"/>
          <w:u w:val="single"/>
        </w:rPr>
      </w:pPr>
      <w:r w:rsidRPr="0030158F">
        <w:rPr>
          <w:b/>
          <w:color w:val="000000" w:themeColor="text1"/>
          <w:sz w:val="28"/>
          <w:szCs w:val="28"/>
          <w:u w:val="single"/>
        </w:rPr>
        <w:t>Кадровое обеспечение:</w:t>
      </w:r>
    </w:p>
    <w:p w:rsidR="0030158F" w:rsidRPr="0030158F" w:rsidRDefault="0030158F" w:rsidP="0056796F">
      <w:pPr>
        <w:numPr>
          <w:ilvl w:val="0"/>
          <w:numId w:val="6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58F">
        <w:rPr>
          <w:color w:val="000000" w:themeColor="text1"/>
          <w:sz w:val="28"/>
          <w:szCs w:val="28"/>
        </w:rPr>
        <w:t xml:space="preserve">Директор школы – общее руководство, координация и контроль </w:t>
      </w:r>
      <w:r w:rsidRPr="0030158F">
        <w:rPr>
          <w:sz w:val="28"/>
          <w:szCs w:val="28"/>
        </w:rPr>
        <w:t>за выполнением программы, способствует материальному обеспечению;</w:t>
      </w:r>
    </w:p>
    <w:p w:rsidR="0030158F" w:rsidRPr="0030158F" w:rsidRDefault="0030158F" w:rsidP="0056796F">
      <w:pPr>
        <w:numPr>
          <w:ilvl w:val="0"/>
          <w:numId w:val="6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Заместитель директора по УВР – организует и координирует профильное обучение и элективные курсы по предметам учащихся;</w:t>
      </w:r>
    </w:p>
    <w:p w:rsidR="0030158F" w:rsidRPr="0030158F" w:rsidRDefault="0030158F" w:rsidP="0056796F">
      <w:pPr>
        <w:numPr>
          <w:ilvl w:val="0"/>
          <w:numId w:val="6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Заместитель директора по ВР – управляет процессом выполнения программы, координирует действия классных руководителей, анализирует и обобщает результаты реализации программы, организует работу с родителями по профессиональному просвещению;</w:t>
      </w:r>
    </w:p>
    <w:p w:rsidR="0030158F" w:rsidRPr="0030158F" w:rsidRDefault="0030158F" w:rsidP="0056796F">
      <w:pPr>
        <w:numPr>
          <w:ilvl w:val="0"/>
          <w:numId w:val="6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Методическое объединение классных руководителей – разрабатывает методические рекомендации для реализации программы, внедрение и использование новых педагогических технологий и активных форм работы, направленных на реализацию задач программы;</w:t>
      </w:r>
    </w:p>
    <w:p w:rsidR="0030158F" w:rsidRPr="0030158F" w:rsidRDefault="0030158F" w:rsidP="0056796F">
      <w:pPr>
        <w:numPr>
          <w:ilvl w:val="0"/>
          <w:numId w:val="6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lastRenderedPageBreak/>
        <w:t>Классные руководители – организуют и проводят учебные и внеклассные занятия, направленных на реализацию задач программы; содействуют профессиональному самоопределению учащихся, подводят их к осознанному выбору профессии;</w:t>
      </w:r>
    </w:p>
    <w:p w:rsidR="0030158F" w:rsidRPr="0030158F" w:rsidRDefault="0030158F" w:rsidP="0056796F">
      <w:pPr>
        <w:numPr>
          <w:ilvl w:val="0"/>
          <w:numId w:val="6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Учителя школы – разрабатывают и проводят элективные курсы по предметам для учащихся.</w:t>
      </w:r>
    </w:p>
    <w:p w:rsidR="0030158F" w:rsidRPr="0030158F" w:rsidRDefault="0030158F" w:rsidP="0030158F">
      <w:pPr>
        <w:spacing w:line="276" w:lineRule="auto"/>
        <w:ind w:right="-5" w:firstLine="708"/>
        <w:rPr>
          <w:b/>
          <w:color w:val="000000" w:themeColor="text1"/>
          <w:sz w:val="28"/>
          <w:szCs w:val="28"/>
          <w:u w:val="single"/>
        </w:rPr>
      </w:pPr>
      <w:r w:rsidRPr="0030158F">
        <w:rPr>
          <w:b/>
          <w:color w:val="000000" w:themeColor="text1"/>
          <w:sz w:val="28"/>
          <w:szCs w:val="28"/>
          <w:u w:val="single"/>
        </w:rPr>
        <w:t>Ожидаемые результаты:</w:t>
      </w:r>
    </w:p>
    <w:p w:rsidR="0030158F" w:rsidRPr="0030158F" w:rsidRDefault="0030158F" w:rsidP="0056796F">
      <w:pPr>
        <w:numPr>
          <w:ilvl w:val="0"/>
          <w:numId w:val="61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Знания о профессиях, о своих профессиональных качествах, о путях профессионального самоопределения;</w:t>
      </w:r>
    </w:p>
    <w:p w:rsidR="0030158F" w:rsidRPr="0030158F" w:rsidRDefault="0030158F" w:rsidP="0056796F">
      <w:pPr>
        <w:numPr>
          <w:ilvl w:val="0"/>
          <w:numId w:val="61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Наличие адекватной самооценки;</w:t>
      </w:r>
    </w:p>
    <w:p w:rsidR="0030158F" w:rsidRPr="0030158F" w:rsidRDefault="0030158F" w:rsidP="0056796F">
      <w:pPr>
        <w:numPr>
          <w:ilvl w:val="0"/>
          <w:numId w:val="61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Способность к реализации своих целей;</w:t>
      </w:r>
    </w:p>
    <w:p w:rsidR="0030158F" w:rsidRPr="0030158F" w:rsidRDefault="0030158F" w:rsidP="0056796F">
      <w:pPr>
        <w:numPr>
          <w:ilvl w:val="0"/>
          <w:numId w:val="61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Творческое отношение к деятельности;</w:t>
      </w:r>
    </w:p>
    <w:p w:rsidR="0030158F" w:rsidRPr="0030158F" w:rsidRDefault="0030158F" w:rsidP="0056796F">
      <w:pPr>
        <w:numPr>
          <w:ilvl w:val="0"/>
          <w:numId w:val="61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Осознанность выбора будущей профессии выпускниками школы;</w:t>
      </w:r>
    </w:p>
    <w:p w:rsidR="0030158F" w:rsidRPr="0030158F" w:rsidRDefault="0030158F" w:rsidP="0056796F">
      <w:pPr>
        <w:numPr>
          <w:ilvl w:val="0"/>
          <w:numId w:val="61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Повышение качества знаний учащихся 9 - 11 классов;</w:t>
      </w:r>
    </w:p>
    <w:p w:rsidR="0030158F" w:rsidRPr="0030158F" w:rsidRDefault="0030158F" w:rsidP="0056796F">
      <w:pPr>
        <w:numPr>
          <w:ilvl w:val="0"/>
          <w:numId w:val="61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proofErr w:type="spellStart"/>
      <w:r w:rsidRPr="0030158F">
        <w:rPr>
          <w:sz w:val="28"/>
          <w:szCs w:val="28"/>
        </w:rPr>
        <w:t>Обученность</w:t>
      </w:r>
      <w:proofErr w:type="spellEnd"/>
      <w:r w:rsidRPr="0030158F">
        <w:rPr>
          <w:sz w:val="28"/>
          <w:szCs w:val="28"/>
        </w:rPr>
        <w:t xml:space="preserve"> учащихся способам принятия решений о выборе индивидуального маршрута образовательной деятельности;</w:t>
      </w:r>
    </w:p>
    <w:p w:rsidR="0030158F" w:rsidRPr="0030158F" w:rsidRDefault="0030158F" w:rsidP="0056796F">
      <w:pPr>
        <w:numPr>
          <w:ilvl w:val="0"/>
          <w:numId w:val="61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Ориентация на самоопределение;</w:t>
      </w:r>
    </w:p>
    <w:p w:rsidR="0030158F" w:rsidRPr="0030158F" w:rsidRDefault="0030158F" w:rsidP="0056796F">
      <w:pPr>
        <w:numPr>
          <w:ilvl w:val="0"/>
          <w:numId w:val="61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Мониторинг эффективности работы по данной программе.</w:t>
      </w:r>
    </w:p>
    <w:p w:rsidR="0030158F" w:rsidRPr="0030158F" w:rsidRDefault="0030158F" w:rsidP="0030158F">
      <w:pPr>
        <w:spacing w:line="276" w:lineRule="auto"/>
        <w:ind w:right="-5"/>
        <w:jc w:val="both"/>
        <w:rPr>
          <w:sz w:val="28"/>
          <w:szCs w:val="28"/>
        </w:rPr>
      </w:pPr>
      <w:r w:rsidRPr="0030158F">
        <w:rPr>
          <w:sz w:val="28"/>
          <w:szCs w:val="28"/>
        </w:rPr>
        <w:t xml:space="preserve"> Для мониторинга  эффективности работы по данной программе планируются следующее психологические исследования:</w:t>
      </w:r>
    </w:p>
    <w:p w:rsidR="0030158F" w:rsidRPr="0030158F" w:rsidRDefault="0030158F" w:rsidP="0056796F">
      <w:pPr>
        <w:numPr>
          <w:ilvl w:val="0"/>
          <w:numId w:val="62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Ценностные ориентации учащихся</w:t>
      </w:r>
    </w:p>
    <w:p w:rsidR="0030158F" w:rsidRPr="0030158F" w:rsidRDefault="0030158F" w:rsidP="0056796F">
      <w:pPr>
        <w:numPr>
          <w:ilvl w:val="0"/>
          <w:numId w:val="62"/>
        </w:numPr>
        <w:spacing w:after="200" w:line="276" w:lineRule="auto"/>
        <w:ind w:right="-5"/>
        <w:contextualSpacing/>
        <w:jc w:val="both"/>
        <w:rPr>
          <w:sz w:val="28"/>
          <w:szCs w:val="28"/>
        </w:rPr>
      </w:pPr>
      <w:proofErr w:type="spellStart"/>
      <w:r w:rsidRPr="0030158F">
        <w:rPr>
          <w:sz w:val="28"/>
          <w:szCs w:val="28"/>
        </w:rPr>
        <w:t>Сформированность</w:t>
      </w:r>
      <w:proofErr w:type="spellEnd"/>
      <w:r w:rsidRPr="0030158F">
        <w:rPr>
          <w:sz w:val="28"/>
          <w:szCs w:val="28"/>
        </w:rPr>
        <w:t xml:space="preserve"> профессиональных планов учащихся.</w:t>
      </w:r>
    </w:p>
    <w:p w:rsidR="0030158F" w:rsidRPr="0030158F" w:rsidRDefault="0030158F" w:rsidP="0030158F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30158F">
        <w:rPr>
          <w:b/>
          <w:color w:val="000000" w:themeColor="text1"/>
          <w:sz w:val="28"/>
          <w:szCs w:val="28"/>
          <w:u w:val="single"/>
        </w:rPr>
        <w:t xml:space="preserve">Содержание и организация </w:t>
      </w:r>
      <w:proofErr w:type="spellStart"/>
      <w:r w:rsidRPr="0030158F">
        <w:rPr>
          <w:b/>
          <w:color w:val="000000" w:themeColor="text1"/>
          <w:sz w:val="28"/>
          <w:szCs w:val="28"/>
          <w:u w:val="single"/>
        </w:rPr>
        <w:t>профориентационной</w:t>
      </w:r>
      <w:proofErr w:type="spellEnd"/>
      <w:r w:rsidRPr="0030158F">
        <w:rPr>
          <w:b/>
          <w:color w:val="000000" w:themeColor="text1"/>
          <w:sz w:val="28"/>
          <w:szCs w:val="28"/>
          <w:u w:val="single"/>
        </w:rPr>
        <w:t xml:space="preserve"> деятельности:</w:t>
      </w:r>
    </w:p>
    <w:p w:rsidR="0030158F" w:rsidRPr="0030158F" w:rsidRDefault="0030158F" w:rsidP="0056796F">
      <w:pPr>
        <w:numPr>
          <w:ilvl w:val="0"/>
          <w:numId w:val="6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Просветительная работа важна на всех этапах реализации программы. Она проводится учителями-предметниками, классными руководителями, психологом. Главная цель заключается в том, чтобы расширить знания учащихся и их родителей о профессиях, показать актуальность обсуждаемой темы и наметить пути решения возникающих проблем.</w:t>
      </w:r>
    </w:p>
    <w:p w:rsidR="0030158F" w:rsidRPr="0030158F" w:rsidRDefault="0030158F" w:rsidP="0056796F">
      <w:pPr>
        <w:numPr>
          <w:ilvl w:val="0"/>
          <w:numId w:val="6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Педагогическая диагностика выявляет проблемы и вопросы, возникающие у учащихся и родителей.</w:t>
      </w:r>
    </w:p>
    <w:p w:rsidR="0030158F" w:rsidRPr="0030158F" w:rsidRDefault="0030158F" w:rsidP="0056796F">
      <w:pPr>
        <w:numPr>
          <w:ilvl w:val="0"/>
          <w:numId w:val="6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Психодиагностика проводится с целью изучения личностных особенностей учащихся и оценки их профессиональных возможностей.</w:t>
      </w:r>
    </w:p>
    <w:p w:rsidR="0030158F" w:rsidRPr="0030158F" w:rsidRDefault="0030158F" w:rsidP="0056796F">
      <w:pPr>
        <w:numPr>
          <w:ilvl w:val="0"/>
          <w:numId w:val="6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0158F">
        <w:rPr>
          <w:sz w:val="28"/>
          <w:szCs w:val="28"/>
        </w:rPr>
        <w:t>Коррекционная работа важна на промежуточном и заключительном этапах профессионального самоопределения. Она помогает избежать ошибок при выборе профессии, провести рефлексию своих способностей и возможностей, а также найти оптимальный путь самореализации.</w:t>
      </w:r>
    </w:p>
    <w:p w:rsidR="0030158F" w:rsidRPr="0030158F" w:rsidRDefault="0030158F" w:rsidP="0030158F">
      <w:pPr>
        <w:spacing w:line="276" w:lineRule="auto"/>
        <w:jc w:val="both"/>
        <w:rPr>
          <w:sz w:val="28"/>
          <w:szCs w:val="28"/>
        </w:rPr>
      </w:pPr>
    </w:p>
    <w:p w:rsidR="0030158F" w:rsidRPr="0030158F" w:rsidRDefault="0030158F" w:rsidP="0030158F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30158F">
        <w:rPr>
          <w:b/>
          <w:color w:val="000000" w:themeColor="text1"/>
          <w:sz w:val="28"/>
          <w:szCs w:val="28"/>
          <w:u w:val="single"/>
        </w:rPr>
        <w:lastRenderedPageBreak/>
        <w:t>Циклограмма деятельности по реализации программы.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5507"/>
        <w:gridCol w:w="2540"/>
      </w:tblGrid>
      <w:tr w:rsidR="0030158F" w:rsidRPr="0030158F" w:rsidTr="009B6004">
        <w:trPr>
          <w:trHeight w:val="271"/>
        </w:trPr>
        <w:tc>
          <w:tcPr>
            <w:tcW w:w="145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Месяц</w:t>
            </w:r>
          </w:p>
        </w:tc>
        <w:tc>
          <w:tcPr>
            <w:tcW w:w="5507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Направления  деятельности</w:t>
            </w:r>
          </w:p>
        </w:tc>
        <w:tc>
          <w:tcPr>
            <w:tcW w:w="254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ответственные</w:t>
            </w:r>
          </w:p>
        </w:tc>
      </w:tr>
      <w:tr w:rsidR="0030158F" w:rsidRPr="0030158F" w:rsidTr="009B6004">
        <w:trPr>
          <w:trHeight w:val="4160"/>
        </w:trPr>
        <w:tc>
          <w:tcPr>
            <w:tcW w:w="145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Сентябрь</w:t>
            </w:r>
          </w:p>
        </w:tc>
        <w:tc>
          <w:tcPr>
            <w:tcW w:w="5507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*Комплексная диагностика (</w:t>
            </w:r>
            <w:proofErr w:type="spellStart"/>
            <w:r w:rsidRPr="0030158F">
              <w:rPr>
                <w:sz w:val="28"/>
                <w:szCs w:val="28"/>
              </w:rPr>
              <w:t>Е.А.Климова</w:t>
            </w:r>
            <w:proofErr w:type="spellEnd"/>
            <w:r w:rsidRPr="0030158F">
              <w:rPr>
                <w:sz w:val="28"/>
                <w:szCs w:val="28"/>
              </w:rPr>
              <w:t xml:space="preserve"> (ДДО), </w:t>
            </w:r>
            <w:proofErr w:type="spellStart"/>
            <w:r w:rsidRPr="0030158F">
              <w:rPr>
                <w:sz w:val="28"/>
                <w:szCs w:val="28"/>
              </w:rPr>
              <w:t>Л.Н.Лучко</w:t>
            </w:r>
            <w:proofErr w:type="spellEnd"/>
            <w:r w:rsidRPr="0030158F">
              <w:rPr>
                <w:sz w:val="28"/>
                <w:szCs w:val="28"/>
              </w:rPr>
              <w:t xml:space="preserve"> и др.) с целью изучения индивидуальных психологических особенностей и профессиональных склонностей учащихся (9-11 классы);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*Составление психологической характеристики на учащегося 9-11 класса по диагностике характера «Личность и профессия» (</w:t>
            </w:r>
            <w:proofErr w:type="spellStart"/>
            <w:r w:rsidRPr="0030158F">
              <w:rPr>
                <w:sz w:val="28"/>
                <w:szCs w:val="28"/>
              </w:rPr>
              <w:t>Г.Айзенка</w:t>
            </w:r>
            <w:proofErr w:type="spellEnd"/>
            <w:r w:rsidRPr="0030158F">
              <w:rPr>
                <w:sz w:val="28"/>
                <w:szCs w:val="28"/>
              </w:rPr>
              <w:t>).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*Планирование работы с классными руководителями по профориентации;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*Разработка классных часов по профориентации;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*Включение в программы воспитательной работы класса раздел о профессиональной подготовке учащихся в 8-11 классах, знакомство с миром профессий на начальной ступени обучения и 5-7 классах;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*Начало проведения элективных курсов в 9 </w:t>
            </w:r>
            <w:proofErr w:type="spellStart"/>
            <w:r w:rsidRPr="0030158F">
              <w:rPr>
                <w:sz w:val="28"/>
                <w:szCs w:val="28"/>
              </w:rPr>
              <w:t>кл</w:t>
            </w:r>
            <w:proofErr w:type="spellEnd"/>
            <w:r w:rsidRPr="0030158F">
              <w:rPr>
                <w:sz w:val="28"/>
                <w:szCs w:val="28"/>
              </w:rPr>
              <w:t>;</w:t>
            </w:r>
          </w:p>
        </w:tc>
        <w:tc>
          <w:tcPr>
            <w:tcW w:w="254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Классные рук-ли 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9-11 классов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Классные рук-ли 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9-11 классов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Зам. </w:t>
            </w:r>
            <w:proofErr w:type="spellStart"/>
            <w:r w:rsidRPr="0030158F">
              <w:rPr>
                <w:sz w:val="28"/>
                <w:szCs w:val="28"/>
              </w:rPr>
              <w:t>дир</w:t>
            </w:r>
            <w:proofErr w:type="spellEnd"/>
            <w:r w:rsidRPr="0030158F">
              <w:rPr>
                <w:sz w:val="28"/>
                <w:szCs w:val="28"/>
              </w:rPr>
              <w:t>. по ВР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Классные рук-ли 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1-11 классов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Учителя-предметники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0158F" w:rsidRPr="0030158F" w:rsidTr="009B6004">
        <w:trPr>
          <w:trHeight w:val="558"/>
        </w:trPr>
        <w:tc>
          <w:tcPr>
            <w:tcW w:w="145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Октябрь</w:t>
            </w:r>
          </w:p>
        </w:tc>
        <w:tc>
          <w:tcPr>
            <w:tcW w:w="5507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*Ознакомление педагогического коллектива с задачами  предпрофильной подготовки,  нормативно – правовыми документами, передовыми педагогическими технологиями, способствующими реализации задач предпрофильной подготовки учащихся;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*Проведение классных часов по изучению </w:t>
            </w:r>
            <w:proofErr w:type="spellStart"/>
            <w:r w:rsidRPr="0030158F">
              <w:rPr>
                <w:sz w:val="28"/>
                <w:szCs w:val="28"/>
              </w:rPr>
              <w:t>профессиограмм</w:t>
            </w:r>
            <w:proofErr w:type="spellEnd"/>
            <w:r w:rsidRPr="0030158F">
              <w:rPr>
                <w:sz w:val="28"/>
                <w:szCs w:val="28"/>
              </w:rPr>
              <w:t xml:space="preserve"> и учебных заведений (7-11 классы);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*Проведение опроса по выявлению проблем учащихся по профориентации;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*Оформление информационных  стендов, листовок, буклетов для учащихся и родителей;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*Профильное обучение в 10-11 классах;</w:t>
            </w:r>
          </w:p>
        </w:tc>
        <w:tc>
          <w:tcPr>
            <w:tcW w:w="254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Зам. </w:t>
            </w:r>
            <w:proofErr w:type="spellStart"/>
            <w:r w:rsidRPr="0030158F">
              <w:rPr>
                <w:sz w:val="28"/>
                <w:szCs w:val="28"/>
              </w:rPr>
              <w:t>дир</w:t>
            </w:r>
            <w:proofErr w:type="spellEnd"/>
            <w:r w:rsidRPr="0030158F">
              <w:rPr>
                <w:sz w:val="28"/>
                <w:szCs w:val="28"/>
              </w:rPr>
              <w:t>. по УВР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Классные рук-ли 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7-11 классов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Зам. </w:t>
            </w:r>
            <w:proofErr w:type="spellStart"/>
            <w:r w:rsidRPr="0030158F">
              <w:rPr>
                <w:sz w:val="28"/>
                <w:szCs w:val="28"/>
              </w:rPr>
              <w:t>дир</w:t>
            </w:r>
            <w:proofErr w:type="spellEnd"/>
            <w:r w:rsidRPr="0030158F">
              <w:rPr>
                <w:sz w:val="28"/>
                <w:szCs w:val="28"/>
              </w:rPr>
              <w:t>. по УВР</w:t>
            </w:r>
          </w:p>
        </w:tc>
      </w:tr>
      <w:tr w:rsidR="0030158F" w:rsidRPr="0030158F" w:rsidTr="009B6004">
        <w:trPr>
          <w:trHeight w:val="145"/>
        </w:trPr>
        <w:tc>
          <w:tcPr>
            <w:tcW w:w="145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507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*Организация тестирования учащихся 9, 11 классов;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*Осуществление индивидуальных и групповых консультаций;</w:t>
            </w:r>
          </w:p>
          <w:p w:rsidR="0030158F" w:rsidRPr="0030158F" w:rsidRDefault="0030158F" w:rsidP="0030158F">
            <w:pPr>
              <w:tabs>
                <w:tab w:val="left" w:pos="-555"/>
              </w:tabs>
              <w:spacing w:line="276" w:lineRule="auto"/>
              <w:ind w:left="-30" w:right="-18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0158F">
              <w:rPr>
                <w:color w:val="000000"/>
                <w:spacing w:val="-1"/>
                <w:sz w:val="28"/>
                <w:szCs w:val="28"/>
              </w:rPr>
              <w:t>*Выставка книг в библиотеке на тему «Мир профессий»;</w:t>
            </w:r>
          </w:p>
        </w:tc>
        <w:tc>
          <w:tcPr>
            <w:tcW w:w="254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Зам. </w:t>
            </w:r>
            <w:proofErr w:type="spellStart"/>
            <w:r w:rsidRPr="0030158F">
              <w:rPr>
                <w:sz w:val="28"/>
                <w:szCs w:val="28"/>
              </w:rPr>
              <w:t>дир</w:t>
            </w:r>
            <w:proofErr w:type="spellEnd"/>
            <w:r w:rsidRPr="0030158F">
              <w:rPr>
                <w:sz w:val="28"/>
                <w:szCs w:val="28"/>
              </w:rPr>
              <w:t>. по ВР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библиотекарь</w:t>
            </w:r>
          </w:p>
        </w:tc>
      </w:tr>
      <w:tr w:rsidR="0030158F" w:rsidRPr="0030158F" w:rsidTr="009B6004">
        <w:trPr>
          <w:trHeight w:val="145"/>
        </w:trPr>
        <w:tc>
          <w:tcPr>
            <w:tcW w:w="145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Декабрь</w:t>
            </w:r>
          </w:p>
        </w:tc>
        <w:tc>
          <w:tcPr>
            <w:tcW w:w="5507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*Общешкольное родительское собрание на тему «Как помочь своему ребенку выбрать профессию?» (9-11 классов);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*Индивидуальные консультации родителям;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</w:t>
            </w:r>
            <w:r w:rsidRPr="0030158F">
              <w:rPr>
                <w:color w:val="000000"/>
                <w:spacing w:val="-1"/>
                <w:sz w:val="28"/>
                <w:szCs w:val="28"/>
              </w:rPr>
              <w:t>Общешкольное мероприятие «Защита профессий»;</w:t>
            </w:r>
          </w:p>
        </w:tc>
        <w:tc>
          <w:tcPr>
            <w:tcW w:w="254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Зам. </w:t>
            </w:r>
            <w:proofErr w:type="spellStart"/>
            <w:r w:rsidRPr="0030158F">
              <w:rPr>
                <w:sz w:val="28"/>
                <w:szCs w:val="28"/>
              </w:rPr>
              <w:t>дир</w:t>
            </w:r>
            <w:proofErr w:type="spellEnd"/>
            <w:r w:rsidRPr="0030158F">
              <w:rPr>
                <w:sz w:val="28"/>
                <w:szCs w:val="28"/>
              </w:rPr>
              <w:t>. по ВР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0158F" w:rsidRPr="0030158F" w:rsidTr="009B6004">
        <w:trPr>
          <w:trHeight w:val="145"/>
        </w:trPr>
        <w:tc>
          <w:tcPr>
            <w:tcW w:w="145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Январь</w:t>
            </w:r>
          </w:p>
        </w:tc>
        <w:tc>
          <w:tcPr>
            <w:tcW w:w="5507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*Расширение знаний учащихся по профессиям;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*Проведение экскурсий на предприятия города;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*Организация встреч с деятелями культуры, науки и техники, руководителями и специалистами предприятий;</w:t>
            </w:r>
          </w:p>
        </w:tc>
        <w:tc>
          <w:tcPr>
            <w:tcW w:w="254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Классные рук-ли 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1-11 классов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0158F" w:rsidRPr="0030158F" w:rsidTr="009B6004">
        <w:trPr>
          <w:trHeight w:val="145"/>
        </w:trPr>
        <w:tc>
          <w:tcPr>
            <w:tcW w:w="145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Февраль</w:t>
            </w:r>
          </w:p>
        </w:tc>
        <w:tc>
          <w:tcPr>
            <w:tcW w:w="5507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*Родительское собрание в классе на тему «Профориентация» (9-11 классы);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*Проведение диагностики по проблемам, с которыми сталкиваются родители учащихся при профессиональном определении ребенка;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*Выявление интересов учащихся средних классов по «Анкете интересов»</w:t>
            </w:r>
          </w:p>
        </w:tc>
        <w:tc>
          <w:tcPr>
            <w:tcW w:w="254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Классные рук-ли 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9-11 классов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Классные рук-ли 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5-8 классов</w:t>
            </w:r>
          </w:p>
        </w:tc>
      </w:tr>
      <w:tr w:rsidR="0030158F" w:rsidRPr="0030158F" w:rsidTr="009B6004">
        <w:trPr>
          <w:trHeight w:val="145"/>
        </w:trPr>
        <w:tc>
          <w:tcPr>
            <w:tcW w:w="145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Март</w:t>
            </w:r>
          </w:p>
        </w:tc>
        <w:tc>
          <w:tcPr>
            <w:tcW w:w="5507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*Посещение учебных заведений в дни открытых дверей;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*Проведение диагностики по изучению готовности учащихся к </w:t>
            </w:r>
            <w:proofErr w:type="spellStart"/>
            <w:r w:rsidRPr="0030158F">
              <w:rPr>
                <w:sz w:val="28"/>
                <w:szCs w:val="28"/>
              </w:rPr>
              <w:t>профопределению</w:t>
            </w:r>
            <w:proofErr w:type="spellEnd"/>
            <w:r w:rsidRPr="0030158F">
              <w:rPr>
                <w:sz w:val="28"/>
                <w:szCs w:val="28"/>
              </w:rPr>
              <w:t xml:space="preserve"> (9-11 классы);</w:t>
            </w:r>
          </w:p>
        </w:tc>
        <w:tc>
          <w:tcPr>
            <w:tcW w:w="254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Зам. </w:t>
            </w:r>
            <w:proofErr w:type="spellStart"/>
            <w:r w:rsidRPr="0030158F">
              <w:rPr>
                <w:sz w:val="28"/>
                <w:szCs w:val="28"/>
              </w:rPr>
              <w:t>дир</w:t>
            </w:r>
            <w:proofErr w:type="spellEnd"/>
            <w:r w:rsidRPr="0030158F">
              <w:rPr>
                <w:sz w:val="28"/>
                <w:szCs w:val="28"/>
              </w:rPr>
              <w:t>. по ВР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Классные рук-ли 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9-11 классов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0158F" w:rsidRPr="0030158F" w:rsidTr="009B6004">
        <w:trPr>
          <w:trHeight w:val="145"/>
        </w:trPr>
        <w:tc>
          <w:tcPr>
            <w:tcW w:w="145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Апрель</w:t>
            </w:r>
          </w:p>
        </w:tc>
        <w:tc>
          <w:tcPr>
            <w:tcW w:w="5507" w:type="dxa"/>
          </w:tcPr>
          <w:p w:rsidR="0030158F" w:rsidRPr="0030158F" w:rsidRDefault="0030158F" w:rsidP="0030158F">
            <w:pPr>
              <w:spacing w:line="276" w:lineRule="auto"/>
              <w:ind w:left="-30" w:right="-18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</w:t>
            </w:r>
            <w:r w:rsidRPr="0030158F">
              <w:rPr>
                <w:color w:val="000000"/>
                <w:spacing w:val="-1"/>
                <w:sz w:val="28"/>
                <w:szCs w:val="28"/>
              </w:rPr>
              <w:t>Классные часы «Мир профессий»;</w:t>
            </w:r>
          </w:p>
        </w:tc>
        <w:tc>
          <w:tcPr>
            <w:tcW w:w="254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Зам. </w:t>
            </w:r>
            <w:proofErr w:type="spellStart"/>
            <w:r w:rsidRPr="0030158F">
              <w:rPr>
                <w:sz w:val="28"/>
                <w:szCs w:val="28"/>
              </w:rPr>
              <w:t>дир</w:t>
            </w:r>
            <w:proofErr w:type="spellEnd"/>
            <w:r w:rsidRPr="0030158F">
              <w:rPr>
                <w:sz w:val="28"/>
                <w:szCs w:val="28"/>
              </w:rPr>
              <w:t>. по ВР</w:t>
            </w:r>
          </w:p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Классные рук-ли 1-8 классов</w:t>
            </w:r>
          </w:p>
        </w:tc>
      </w:tr>
      <w:tr w:rsidR="0030158F" w:rsidRPr="0030158F" w:rsidTr="009B6004">
        <w:trPr>
          <w:trHeight w:val="145"/>
        </w:trPr>
        <w:tc>
          <w:tcPr>
            <w:tcW w:w="145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Май</w:t>
            </w:r>
          </w:p>
        </w:tc>
        <w:tc>
          <w:tcPr>
            <w:tcW w:w="5507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>*Подведение итогов, анализ деятельности;</w:t>
            </w:r>
          </w:p>
        </w:tc>
        <w:tc>
          <w:tcPr>
            <w:tcW w:w="2540" w:type="dxa"/>
          </w:tcPr>
          <w:p w:rsidR="0030158F" w:rsidRPr="0030158F" w:rsidRDefault="0030158F" w:rsidP="003015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158F">
              <w:rPr>
                <w:sz w:val="28"/>
                <w:szCs w:val="28"/>
              </w:rPr>
              <w:t xml:space="preserve">Зам. </w:t>
            </w:r>
            <w:proofErr w:type="spellStart"/>
            <w:r w:rsidRPr="0030158F">
              <w:rPr>
                <w:sz w:val="28"/>
                <w:szCs w:val="28"/>
              </w:rPr>
              <w:t>дир</w:t>
            </w:r>
            <w:proofErr w:type="spellEnd"/>
            <w:r w:rsidRPr="0030158F">
              <w:rPr>
                <w:sz w:val="28"/>
                <w:szCs w:val="28"/>
              </w:rPr>
              <w:t>. по ВР</w:t>
            </w:r>
          </w:p>
        </w:tc>
      </w:tr>
    </w:tbl>
    <w:p w:rsidR="00B73A8E" w:rsidRPr="00141B50" w:rsidRDefault="006A33CE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highlight w:val="yellow"/>
          <w:lang w:val="en-US" w:eastAsia="ja-JP"/>
        </w:rPr>
        <w:lastRenderedPageBreak/>
        <w:t>VIII</w:t>
      </w:r>
      <w:r w:rsidRPr="00141B50">
        <w:rPr>
          <w:rFonts w:eastAsia="MS Mincho"/>
          <w:b/>
          <w:sz w:val="28"/>
          <w:szCs w:val="28"/>
          <w:highlight w:val="yellow"/>
          <w:lang w:eastAsia="ja-JP"/>
        </w:rPr>
        <w:t xml:space="preserve"> </w:t>
      </w:r>
      <w:proofErr w:type="gramStart"/>
      <w:r w:rsidRPr="00141B50">
        <w:rPr>
          <w:rFonts w:eastAsia="MS Mincho"/>
          <w:b/>
          <w:sz w:val="28"/>
          <w:szCs w:val="28"/>
          <w:highlight w:val="yellow"/>
          <w:lang w:eastAsia="ja-JP"/>
        </w:rPr>
        <w:t>Программа  школьного</w:t>
      </w:r>
      <w:proofErr w:type="gramEnd"/>
      <w:r w:rsidR="009776A0">
        <w:rPr>
          <w:rFonts w:eastAsia="MS Mincho"/>
          <w:b/>
          <w:sz w:val="28"/>
          <w:szCs w:val="28"/>
          <w:highlight w:val="yellow"/>
          <w:lang w:eastAsia="ja-JP"/>
        </w:rPr>
        <w:t xml:space="preserve"> ученического </w:t>
      </w:r>
      <w:r w:rsidRPr="00141B50">
        <w:rPr>
          <w:rFonts w:eastAsia="MS Mincho"/>
          <w:b/>
          <w:sz w:val="28"/>
          <w:szCs w:val="28"/>
          <w:highlight w:val="yellow"/>
          <w:lang w:eastAsia="ja-JP"/>
        </w:rPr>
        <w:t xml:space="preserve"> самоуправления «Лидер»</w:t>
      </w:r>
    </w:p>
    <w:p w:rsidR="00B73A8E" w:rsidRPr="00141B50" w:rsidRDefault="00B73A8E" w:rsidP="00141B50">
      <w:pPr>
        <w:spacing w:line="276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B73A8E" w:rsidRPr="009B6004" w:rsidRDefault="00B73A8E" w:rsidP="009B6004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 xml:space="preserve"> Общие положения</w:t>
      </w:r>
    </w:p>
    <w:p w:rsidR="00B73A8E" w:rsidRPr="00141B50" w:rsidRDefault="00B73A8E" w:rsidP="00141B50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На формирование личности ребенка оказывает большое влияние меняющаяся социальная и политическая среда. Воспитательная система школы должна учитывать главное – личность, способную принимать решения, прежде всего перед собой. В связи с этим самоуправление в школе должно быть, прежде всего,  управлением самим собой. Программа по самоуправлению должна создавать  условия для саморазвития человека как субъекта деятельности, как личности и индивидуальности. Добиться проявления каждого ребенка в деятельности школы можно, разбив детей на группы по их способностям, желаниям и возможностям. Под руководством педагогов дети должны быть сориентированы на вечные абсолютные ценности – человек, семья, Отечество, труд, знания, культура, мир, земля. Развитие самоуправления в школе – основа ее демократизации.</w:t>
      </w:r>
    </w:p>
    <w:p w:rsidR="00B73A8E" w:rsidRPr="00141B50" w:rsidRDefault="00B73A8E" w:rsidP="00141B50">
      <w:pPr>
        <w:spacing w:line="276" w:lineRule="auto"/>
        <w:ind w:firstLine="709"/>
        <w:jc w:val="both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>Цель программы</w:t>
      </w:r>
    </w:p>
    <w:p w:rsidR="00B73A8E" w:rsidRPr="00141B50" w:rsidRDefault="00B73A8E" w:rsidP="00141B50">
      <w:pPr>
        <w:spacing w:line="276" w:lineRule="auto"/>
        <w:ind w:firstLine="709"/>
        <w:jc w:val="both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 xml:space="preserve"> </w:t>
      </w:r>
      <w:r w:rsidRPr="00141B50">
        <w:rPr>
          <w:rFonts w:eastAsia="MS Mincho"/>
          <w:sz w:val="28"/>
          <w:szCs w:val="28"/>
          <w:lang w:eastAsia="ja-JP"/>
        </w:rPr>
        <w:t>Создать условия для развития индивидуальных творческих способностей личности ребенка, формирования человека с высоким самосознанием, обладающего активной нравственностью.</w:t>
      </w:r>
    </w:p>
    <w:p w:rsidR="00B73A8E" w:rsidRPr="00141B50" w:rsidRDefault="00B73A8E" w:rsidP="00141B50">
      <w:pPr>
        <w:spacing w:line="276" w:lineRule="auto"/>
        <w:ind w:firstLine="709"/>
        <w:jc w:val="both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>Задачи:</w:t>
      </w:r>
    </w:p>
    <w:p w:rsidR="00B73A8E" w:rsidRPr="00141B50" w:rsidRDefault="00B73A8E" w:rsidP="0056796F">
      <w:pPr>
        <w:pStyle w:val="a9"/>
        <w:numPr>
          <w:ilvl w:val="0"/>
          <w:numId w:val="18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Создание системы самоуправления как воспитывающей среды школы, обеспечивающей социализацию каждого ребенка.</w:t>
      </w:r>
    </w:p>
    <w:p w:rsidR="00B73A8E" w:rsidRPr="00141B50" w:rsidRDefault="00B73A8E" w:rsidP="0056796F">
      <w:pPr>
        <w:pStyle w:val="a9"/>
        <w:numPr>
          <w:ilvl w:val="0"/>
          <w:numId w:val="18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Организация всех видов коллективной, групповой и индивидуальной деятельности.</w:t>
      </w:r>
    </w:p>
    <w:p w:rsidR="00B73A8E" w:rsidRPr="00141B50" w:rsidRDefault="00B73A8E" w:rsidP="0056796F">
      <w:pPr>
        <w:pStyle w:val="a9"/>
        <w:numPr>
          <w:ilvl w:val="0"/>
          <w:numId w:val="18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Развитие и укрепление органов ученического самоуправления, привлечение учащихся к активному участию в жизнедеятельности школьного коллектива.</w:t>
      </w:r>
    </w:p>
    <w:p w:rsidR="00B73A8E" w:rsidRPr="00141B50" w:rsidRDefault="00B73A8E" w:rsidP="00141B50">
      <w:pPr>
        <w:spacing w:line="276" w:lineRule="auto"/>
        <w:ind w:left="225"/>
        <w:jc w:val="both"/>
        <w:rPr>
          <w:rFonts w:eastAsia="MS Mincho"/>
          <w:sz w:val="28"/>
          <w:szCs w:val="28"/>
          <w:lang w:eastAsia="ja-JP"/>
        </w:rPr>
      </w:pPr>
    </w:p>
    <w:p w:rsidR="00B73A8E" w:rsidRPr="00141B50" w:rsidRDefault="00B73A8E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Положение о действии программы ученического самоуправления</w:t>
      </w:r>
    </w:p>
    <w:p w:rsidR="00B73A8E" w:rsidRPr="00141B50" w:rsidRDefault="00B73A8E" w:rsidP="0056796F">
      <w:pPr>
        <w:pStyle w:val="a9"/>
        <w:numPr>
          <w:ilvl w:val="0"/>
          <w:numId w:val="19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Главным законодательным и высшим органом ученического самоуправления в школе является общее собрание учащихся, которое проводится не реже одного раза в течение учебного года.</w:t>
      </w:r>
    </w:p>
    <w:p w:rsidR="00B73A8E" w:rsidRPr="00141B50" w:rsidRDefault="00B73A8E" w:rsidP="0056796F">
      <w:pPr>
        <w:pStyle w:val="a9"/>
        <w:numPr>
          <w:ilvl w:val="0"/>
          <w:numId w:val="19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Исполнительным органом ученического самоуправления является совет старшеклассников, призванный активно содействовать становлению сплоченного коллектива как действенного средства воспитания учащихся, формированию каждого из них сознательного и ответственного отношения к своим правам и обязанностям.</w:t>
      </w:r>
    </w:p>
    <w:p w:rsidR="00B73A8E" w:rsidRPr="00141B50" w:rsidRDefault="00B73A8E" w:rsidP="0056796F">
      <w:pPr>
        <w:pStyle w:val="a9"/>
        <w:numPr>
          <w:ilvl w:val="0"/>
          <w:numId w:val="19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Заседания совета старшеклассников проводятся не реже одного раза в месяц.</w:t>
      </w:r>
    </w:p>
    <w:p w:rsidR="00B73A8E" w:rsidRPr="00141B50" w:rsidRDefault="00B73A8E" w:rsidP="0056796F">
      <w:pPr>
        <w:pStyle w:val="a9"/>
        <w:numPr>
          <w:ilvl w:val="0"/>
          <w:numId w:val="19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lastRenderedPageBreak/>
        <w:t>Совет старшеклассников издает законы, принимает решения и следит за их исполнением. Протокол ведет секретарь совета старшеклассников.</w:t>
      </w:r>
    </w:p>
    <w:p w:rsidR="00B73A8E" w:rsidRPr="00141B50" w:rsidRDefault="00B73A8E" w:rsidP="0056796F">
      <w:pPr>
        <w:pStyle w:val="a9"/>
        <w:numPr>
          <w:ilvl w:val="0"/>
          <w:numId w:val="19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Связь совета старшеклассников с классными коллективами осуществляется через старших советников и других представителей, избираемых классными собраниями.</w:t>
      </w:r>
    </w:p>
    <w:p w:rsidR="00B73A8E" w:rsidRPr="00141B50" w:rsidRDefault="00B73A8E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Органы ученического самоуправления в  школе представляют собой одну из форм детского саморазвития и созданы при условиях:</w:t>
      </w:r>
    </w:p>
    <w:p w:rsidR="00B73A8E" w:rsidRPr="00141B50" w:rsidRDefault="00B73A8E" w:rsidP="0056796F">
      <w:pPr>
        <w:pStyle w:val="a9"/>
        <w:numPr>
          <w:ilvl w:val="0"/>
          <w:numId w:val="20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Наличие личностно и социально значимой деятельности, в которой дети могли бы удовлетворить свои </w:t>
      </w:r>
      <w:proofErr w:type="spellStart"/>
      <w:proofErr w:type="gramStart"/>
      <w:r w:rsidRPr="00141B50">
        <w:rPr>
          <w:rFonts w:eastAsia="MS Mincho"/>
          <w:sz w:val="28"/>
          <w:szCs w:val="28"/>
          <w:lang w:eastAsia="ja-JP"/>
        </w:rPr>
        <w:t>психо</w:t>
      </w:r>
      <w:proofErr w:type="spellEnd"/>
      <w:r w:rsidRPr="00141B50">
        <w:rPr>
          <w:rFonts w:eastAsia="MS Mincho"/>
          <w:sz w:val="28"/>
          <w:szCs w:val="28"/>
          <w:lang w:eastAsia="ja-JP"/>
        </w:rPr>
        <w:t>-социальные</w:t>
      </w:r>
      <w:proofErr w:type="gramEnd"/>
      <w:r w:rsidRPr="00141B50">
        <w:rPr>
          <w:rFonts w:eastAsia="MS Mincho"/>
          <w:sz w:val="28"/>
          <w:szCs w:val="28"/>
          <w:lang w:eastAsia="ja-JP"/>
        </w:rPr>
        <w:t xml:space="preserve"> потребности: потребности в общении, в признании, в принадлежности, в самоутверждении, самоопределении, </w:t>
      </w:r>
      <w:proofErr w:type="spellStart"/>
      <w:r w:rsidRPr="00141B50">
        <w:rPr>
          <w:rFonts w:eastAsia="MS Mincho"/>
          <w:sz w:val="28"/>
          <w:szCs w:val="28"/>
          <w:lang w:eastAsia="ja-JP"/>
        </w:rPr>
        <w:t>самопроявлении</w:t>
      </w:r>
      <w:proofErr w:type="spellEnd"/>
      <w:r w:rsidRPr="00141B50">
        <w:rPr>
          <w:rFonts w:eastAsia="MS Mincho"/>
          <w:sz w:val="28"/>
          <w:szCs w:val="28"/>
          <w:lang w:eastAsia="ja-JP"/>
        </w:rPr>
        <w:t xml:space="preserve"> и т.д.</w:t>
      </w:r>
    </w:p>
    <w:p w:rsidR="00B73A8E" w:rsidRPr="00141B50" w:rsidRDefault="00B73A8E" w:rsidP="0056796F">
      <w:pPr>
        <w:pStyle w:val="a9"/>
        <w:numPr>
          <w:ilvl w:val="0"/>
          <w:numId w:val="20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Присутствие и поддержка взрослых, взаимоотношения поколений, через которые и передаются социальный и исторический опыт, достижения культуры.</w:t>
      </w:r>
    </w:p>
    <w:p w:rsidR="00B73A8E" w:rsidRPr="00141B50" w:rsidRDefault="00B73A8E" w:rsidP="0056796F">
      <w:pPr>
        <w:pStyle w:val="a9"/>
        <w:numPr>
          <w:ilvl w:val="0"/>
          <w:numId w:val="20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Социально-ценные чувства и переживания, которые для детей бесконечно значимы, которые, в сущности, и воспитывают.</w:t>
      </w:r>
    </w:p>
    <w:p w:rsidR="00B73A8E" w:rsidRPr="00141B50" w:rsidRDefault="00B73A8E" w:rsidP="00141B50">
      <w:pPr>
        <w:spacing w:line="276" w:lineRule="auto"/>
        <w:ind w:firstLine="709"/>
        <w:jc w:val="both"/>
        <w:rPr>
          <w:rFonts w:eastAsia="MS Mincho"/>
          <w:i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</w:t>
      </w:r>
      <w:r w:rsidRPr="00141B50">
        <w:rPr>
          <w:rFonts w:eastAsia="MS Mincho"/>
          <w:i/>
          <w:sz w:val="28"/>
          <w:szCs w:val="28"/>
          <w:lang w:eastAsia="ja-JP"/>
        </w:rPr>
        <w:t>Цель организации школьного самоуправления:</w:t>
      </w:r>
    </w:p>
    <w:p w:rsidR="00B73A8E" w:rsidRPr="00141B50" w:rsidRDefault="00B73A8E" w:rsidP="00141B50">
      <w:pPr>
        <w:spacing w:line="276" w:lineRule="auto"/>
        <w:jc w:val="both"/>
        <w:rPr>
          <w:rFonts w:eastAsia="MS Mincho"/>
          <w:i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взаимодействие ученического и педагогического коллективов школы – передача опыта ответственности от старших к младшим, организация воспитателем опыта самореализации воспитанника, включающая в себя силу воли человека, целеустремленность, прогнозирование своего поведения в жизни, способность </w:t>
      </w:r>
      <w:proofErr w:type="spellStart"/>
      <w:r w:rsidRPr="00141B50">
        <w:rPr>
          <w:rFonts w:eastAsia="MS Mincho"/>
          <w:sz w:val="28"/>
          <w:szCs w:val="28"/>
          <w:lang w:eastAsia="ja-JP"/>
        </w:rPr>
        <w:t>саморегуляции</w:t>
      </w:r>
      <w:proofErr w:type="spellEnd"/>
      <w:r w:rsidRPr="00141B50">
        <w:rPr>
          <w:rFonts w:eastAsia="MS Mincho"/>
          <w:sz w:val="28"/>
          <w:szCs w:val="28"/>
          <w:lang w:eastAsia="ja-JP"/>
        </w:rPr>
        <w:t>, самовоспитание, самосовершенствование.</w:t>
      </w:r>
    </w:p>
    <w:p w:rsidR="00B73A8E" w:rsidRPr="00141B50" w:rsidRDefault="00B73A8E" w:rsidP="00141B50">
      <w:pPr>
        <w:spacing w:line="276" w:lineRule="auto"/>
        <w:ind w:firstLine="709"/>
        <w:jc w:val="both"/>
        <w:rPr>
          <w:rFonts w:eastAsia="MS Mincho"/>
          <w:i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Инструментом самореализации и самовоспитания является деятельность школьных органов самоуправления, для создания которых выполнено следующее:</w:t>
      </w:r>
    </w:p>
    <w:p w:rsidR="00B73A8E" w:rsidRPr="00141B50" w:rsidRDefault="00B73A8E" w:rsidP="0030158F">
      <w:pPr>
        <w:numPr>
          <w:ilvl w:val="0"/>
          <w:numId w:val="14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Найдены сферы полезной для школы и значимой для учеников школьной деятельности.</w:t>
      </w:r>
    </w:p>
    <w:p w:rsidR="00B73A8E" w:rsidRPr="00141B50" w:rsidRDefault="00B73A8E" w:rsidP="0030158F">
      <w:pPr>
        <w:numPr>
          <w:ilvl w:val="0"/>
          <w:numId w:val="14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Попытка сделать их эмоционально насыщенными и интересными.</w:t>
      </w:r>
    </w:p>
    <w:p w:rsidR="00B73A8E" w:rsidRPr="00141B50" w:rsidRDefault="00B73A8E" w:rsidP="0030158F">
      <w:pPr>
        <w:numPr>
          <w:ilvl w:val="0"/>
          <w:numId w:val="14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Обеспечена педагогическая поддержка и помощь.</w:t>
      </w:r>
    </w:p>
    <w:p w:rsidR="00B73A8E" w:rsidRPr="00141B50" w:rsidRDefault="00B73A8E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    Педагоги нашей школы пришли к общему мнению о том, что они должны поделиться реальной школьной властью с учениками, то есть делегировать полномочия. Без прав нет ответственности.</w:t>
      </w:r>
    </w:p>
    <w:p w:rsidR="00B73A8E" w:rsidRPr="00141B50" w:rsidRDefault="00B73A8E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    </w:t>
      </w:r>
      <w:r w:rsidRPr="00141B50">
        <w:rPr>
          <w:rFonts w:eastAsia="MS Mincho"/>
          <w:sz w:val="28"/>
          <w:szCs w:val="28"/>
          <w:u w:val="single"/>
          <w:lang w:eastAsia="ja-JP"/>
        </w:rPr>
        <w:t>Области школьной жизни</w:t>
      </w:r>
      <w:r w:rsidRPr="00141B50">
        <w:rPr>
          <w:rFonts w:eastAsia="MS Mincho"/>
          <w:sz w:val="28"/>
          <w:szCs w:val="28"/>
          <w:lang w:eastAsia="ja-JP"/>
        </w:rPr>
        <w:t>, которые предполагается поручить детскому коллективу нашей школы:</w:t>
      </w:r>
    </w:p>
    <w:p w:rsidR="00B73A8E" w:rsidRPr="00141B50" w:rsidRDefault="00B73A8E" w:rsidP="0056796F">
      <w:pPr>
        <w:pStyle w:val="a9"/>
        <w:numPr>
          <w:ilvl w:val="0"/>
          <w:numId w:val="21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Учёба. Сбор информации об учебном процессе. Проведение интеллектуального марафона.</w:t>
      </w:r>
    </w:p>
    <w:p w:rsidR="00B73A8E" w:rsidRPr="00141B50" w:rsidRDefault="00B73A8E" w:rsidP="0056796F">
      <w:pPr>
        <w:pStyle w:val="a9"/>
        <w:numPr>
          <w:ilvl w:val="0"/>
          <w:numId w:val="21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lastRenderedPageBreak/>
        <w:t>Досуг. Школьные вечера, дискотеки, праздники, спартакиады, КТД и т.п.</w:t>
      </w:r>
    </w:p>
    <w:p w:rsidR="00B73A8E" w:rsidRPr="00141B50" w:rsidRDefault="00B73A8E" w:rsidP="0056796F">
      <w:pPr>
        <w:pStyle w:val="a9"/>
        <w:numPr>
          <w:ilvl w:val="0"/>
          <w:numId w:val="21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Заседания клубов, пресс-конференции, встречи с интересными людьми.</w:t>
      </w:r>
    </w:p>
    <w:p w:rsidR="00B73A8E" w:rsidRPr="00141B50" w:rsidRDefault="00B73A8E" w:rsidP="0056796F">
      <w:pPr>
        <w:pStyle w:val="a9"/>
        <w:numPr>
          <w:ilvl w:val="0"/>
          <w:numId w:val="21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Деятельность школьной прессы: газеты, боевые и информационные листы и др.</w:t>
      </w:r>
    </w:p>
    <w:p w:rsidR="00B73A8E" w:rsidRPr="00141B50" w:rsidRDefault="00B73A8E" w:rsidP="0056796F">
      <w:pPr>
        <w:pStyle w:val="a9"/>
        <w:numPr>
          <w:ilvl w:val="0"/>
          <w:numId w:val="21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Шефская работа с ветеранами ВОВ и ветеранами педагогического труда школы.</w:t>
      </w:r>
    </w:p>
    <w:p w:rsidR="00B73A8E" w:rsidRPr="00141B50" w:rsidRDefault="00B73A8E" w:rsidP="0056796F">
      <w:pPr>
        <w:pStyle w:val="a9"/>
        <w:numPr>
          <w:ilvl w:val="0"/>
          <w:numId w:val="21"/>
        </w:num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Реальное участие в организации дней самоуправления, ученических конференций, в составлении плана работы школы, в предоставлении возможности детям поверить в то, что их мнение может повлиять на управленческие решения органов правопорядка.</w:t>
      </w:r>
    </w:p>
    <w:p w:rsidR="00540EE2" w:rsidRPr="00540EE2" w:rsidRDefault="00B73A8E" w:rsidP="00540EE2">
      <w:pPr>
        <w:spacing w:line="276" w:lineRule="auto"/>
        <w:jc w:val="both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    Ввести в школе самоуправление – значит поставить всех детей в позицию организаторов школьной жизни, чтобы они чувствовали себя хозяевами и действовали как хозяева школьной жизни, где </w:t>
      </w:r>
      <w:r w:rsidRPr="00141B50">
        <w:rPr>
          <w:rFonts w:eastAsia="MS Mincho"/>
          <w:b/>
          <w:i/>
          <w:sz w:val="28"/>
          <w:szCs w:val="28"/>
          <w:lang w:eastAsia="ja-JP"/>
        </w:rPr>
        <w:t>каждому есть дело до всех и всем есть дело до каждого.</w:t>
      </w:r>
    </w:p>
    <w:p w:rsidR="00B73A8E" w:rsidRPr="00141B50" w:rsidRDefault="00B73A8E" w:rsidP="00141B50">
      <w:pPr>
        <w:tabs>
          <w:tab w:val="left" w:pos="3915"/>
        </w:tabs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Основные функции органов ученического самоуправления:</w:t>
      </w:r>
    </w:p>
    <w:p w:rsidR="00B73A8E" w:rsidRPr="00141B50" w:rsidRDefault="00B73A8E" w:rsidP="00141B50">
      <w:pPr>
        <w:tabs>
          <w:tab w:val="left" w:pos="3915"/>
        </w:tabs>
        <w:spacing w:line="276" w:lineRule="auto"/>
        <w:jc w:val="center"/>
        <w:rPr>
          <w:rFonts w:eastAsia="MS Mincho"/>
          <w:b/>
          <w:i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>Общее собрание:</w:t>
      </w:r>
    </w:p>
    <w:p w:rsidR="00B73A8E" w:rsidRPr="00141B50" w:rsidRDefault="00B73A8E" w:rsidP="0056796F">
      <w:pPr>
        <w:pStyle w:val="a9"/>
        <w:numPr>
          <w:ilvl w:val="0"/>
          <w:numId w:val="22"/>
        </w:num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рассматривает и утверждает перспективный план деятельности органов самоуправления;</w:t>
      </w:r>
    </w:p>
    <w:p w:rsidR="00B73A8E" w:rsidRPr="00141B50" w:rsidRDefault="00B73A8E" w:rsidP="0056796F">
      <w:pPr>
        <w:pStyle w:val="a9"/>
        <w:numPr>
          <w:ilvl w:val="0"/>
          <w:numId w:val="22"/>
        </w:num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решает вопросы, связанные с участием учащихся в управлении школой;</w:t>
      </w:r>
    </w:p>
    <w:p w:rsidR="00B73A8E" w:rsidRPr="00141B50" w:rsidRDefault="00B73A8E" w:rsidP="0056796F">
      <w:pPr>
        <w:pStyle w:val="a9"/>
        <w:numPr>
          <w:ilvl w:val="0"/>
          <w:numId w:val="22"/>
        </w:num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формирует органы самоуправления в школе;</w:t>
      </w:r>
    </w:p>
    <w:p w:rsidR="00B73A8E" w:rsidRPr="00141B50" w:rsidRDefault="00B73A8E" w:rsidP="0056796F">
      <w:pPr>
        <w:pStyle w:val="a9"/>
        <w:numPr>
          <w:ilvl w:val="0"/>
          <w:numId w:val="22"/>
        </w:num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вырабатывает и формирует предложения ребят по совершенствованию работы;</w:t>
      </w:r>
    </w:p>
    <w:p w:rsidR="00B73A8E" w:rsidRPr="00141B50" w:rsidRDefault="00B73A8E" w:rsidP="0030158F">
      <w:pPr>
        <w:numPr>
          <w:ilvl w:val="0"/>
          <w:numId w:val="15"/>
        </w:num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рассматривает и утверждает положения, памятки, инструкции, регулирующие внутреннюю деятельность учащихся в коллективе;</w:t>
      </w:r>
    </w:p>
    <w:p w:rsidR="00B73A8E" w:rsidRPr="00141B50" w:rsidRDefault="00B73A8E" w:rsidP="0030158F">
      <w:pPr>
        <w:numPr>
          <w:ilvl w:val="0"/>
          <w:numId w:val="15"/>
        </w:num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заслушивает отчёты и информации, оценивает результаты деятельности органов управления.</w:t>
      </w:r>
    </w:p>
    <w:p w:rsidR="00B73A8E" w:rsidRPr="00141B50" w:rsidRDefault="00B73A8E" w:rsidP="00141B50">
      <w:pPr>
        <w:tabs>
          <w:tab w:val="left" w:pos="3915"/>
        </w:tabs>
        <w:spacing w:line="276" w:lineRule="auto"/>
        <w:jc w:val="center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>Совет учащихся:</w:t>
      </w:r>
    </w:p>
    <w:p w:rsidR="00B73A8E" w:rsidRPr="00141B50" w:rsidRDefault="00B73A8E" w:rsidP="0030158F">
      <w:pPr>
        <w:numPr>
          <w:ilvl w:val="0"/>
          <w:numId w:val="16"/>
        </w:numPr>
        <w:tabs>
          <w:tab w:val="clear" w:pos="1069"/>
          <w:tab w:val="num" w:pos="142"/>
          <w:tab w:val="left" w:pos="3915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координирует деятельность всех органов и объединений учащихся, планирует и организует внешкольную и внеклассную работу;</w:t>
      </w:r>
    </w:p>
    <w:p w:rsidR="00B73A8E" w:rsidRPr="00141B50" w:rsidRDefault="00B73A8E" w:rsidP="0030158F">
      <w:pPr>
        <w:numPr>
          <w:ilvl w:val="0"/>
          <w:numId w:val="16"/>
        </w:numPr>
        <w:tabs>
          <w:tab w:val="clear" w:pos="1069"/>
          <w:tab w:val="num" w:pos="142"/>
          <w:tab w:val="left" w:pos="3915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организует самообслуживание учащихся, их дежурство, поддерживает дисциплину и порядок в школе;</w:t>
      </w:r>
    </w:p>
    <w:p w:rsidR="00B73A8E" w:rsidRPr="00141B50" w:rsidRDefault="00B73A8E" w:rsidP="0030158F">
      <w:pPr>
        <w:numPr>
          <w:ilvl w:val="0"/>
          <w:numId w:val="16"/>
        </w:numPr>
        <w:tabs>
          <w:tab w:val="clear" w:pos="1069"/>
          <w:tab w:val="num" w:pos="142"/>
          <w:tab w:val="left" w:pos="3915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готовит и проводит собрания и конференции учеников;</w:t>
      </w:r>
    </w:p>
    <w:p w:rsidR="00B73A8E" w:rsidRPr="00141B50" w:rsidRDefault="00B73A8E" w:rsidP="0030158F">
      <w:pPr>
        <w:numPr>
          <w:ilvl w:val="0"/>
          <w:numId w:val="16"/>
        </w:numPr>
        <w:tabs>
          <w:tab w:val="clear" w:pos="1069"/>
          <w:tab w:val="num" w:pos="142"/>
          <w:tab w:val="left" w:pos="3915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организует выпуск стенной и печатной школьной газеты;</w:t>
      </w:r>
    </w:p>
    <w:p w:rsidR="00B73A8E" w:rsidRPr="00141B50" w:rsidRDefault="00B73A8E" w:rsidP="0030158F">
      <w:pPr>
        <w:numPr>
          <w:ilvl w:val="0"/>
          <w:numId w:val="16"/>
        </w:numPr>
        <w:tabs>
          <w:tab w:val="clear" w:pos="1069"/>
          <w:tab w:val="num" w:pos="142"/>
          <w:tab w:val="left" w:pos="3915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обсуждает и утверждает планы подготовки важнейших мероприятий;</w:t>
      </w:r>
    </w:p>
    <w:p w:rsidR="00B73A8E" w:rsidRPr="00141B50" w:rsidRDefault="00B73A8E" w:rsidP="0030158F">
      <w:pPr>
        <w:numPr>
          <w:ilvl w:val="0"/>
          <w:numId w:val="16"/>
        </w:numPr>
        <w:tabs>
          <w:tab w:val="clear" w:pos="1069"/>
          <w:tab w:val="num" w:pos="142"/>
          <w:tab w:val="left" w:pos="3915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заслушивает отчёты о работе своих органов;</w:t>
      </w:r>
    </w:p>
    <w:p w:rsidR="00B73A8E" w:rsidRPr="00141B50" w:rsidRDefault="00B73A8E" w:rsidP="0030158F">
      <w:pPr>
        <w:numPr>
          <w:ilvl w:val="0"/>
          <w:numId w:val="16"/>
        </w:numPr>
        <w:tabs>
          <w:tab w:val="clear" w:pos="1069"/>
          <w:tab w:val="num" w:pos="142"/>
          <w:tab w:val="left" w:pos="3915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решает вопросы поощрения и наказания, принимает решения об ответственности учащихся в соответствии со своими полномочиями;</w:t>
      </w:r>
    </w:p>
    <w:p w:rsidR="00B73A8E" w:rsidRPr="00141B50" w:rsidRDefault="00B73A8E" w:rsidP="0030158F">
      <w:pPr>
        <w:numPr>
          <w:ilvl w:val="0"/>
          <w:numId w:val="16"/>
        </w:numPr>
        <w:tabs>
          <w:tab w:val="clear" w:pos="1069"/>
          <w:tab w:val="num" w:pos="142"/>
          <w:tab w:val="left" w:pos="3915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lastRenderedPageBreak/>
        <w:t>организует соревнования между классами и рабочими органами самоуправления, подводит итоги;</w:t>
      </w:r>
    </w:p>
    <w:p w:rsidR="00B73A8E" w:rsidRPr="00141B50" w:rsidRDefault="00B73A8E" w:rsidP="0030158F">
      <w:pPr>
        <w:numPr>
          <w:ilvl w:val="0"/>
          <w:numId w:val="16"/>
        </w:numPr>
        <w:tabs>
          <w:tab w:val="clear" w:pos="1069"/>
          <w:tab w:val="num" w:pos="142"/>
          <w:tab w:val="left" w:pos="3915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утверждает состав делегации учащихся школы на городские собрания и конференции.</w:t>
      </w:r>
    </w:p>
    <w:p w:rsidR="00B73A8E" w:rsidRPr="00141B50" w:rsidRDefault="00B73A8E" w:rsidP="00141B50">
      <w:pPr>
        <w:tabs>
          <w:tab w:val="left" w:pos="3915"/>
        </w:tabs>
        <w:spacing w:line="276" w:lineRule="auto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Рабочие органы самоуправления</w:t>
      </w:r>
    </w:p>
    <w:p w:rsidR="00B73A8E" w:rsidRPr="00141B50" w:rsidRDefault="00B73A8E" w:rsidP="00141B50">
      <w:pPr>
        <w:tabs>
          <w:tab w:val="left" w:pos="3915"/>
        </w:tabs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    Рабочие органы самоуправления планируют и организуют деятельность учащихся по конкретному направлению, организуют и оценивают результаты соревнования учащихся в общественно полезной и досуговой деятельности.</w:t>
      </w:r>
    </w:p>
    <w:p w:rsidR="00B73A8E" w:rsidRPr="00141B50" w:rsidRDefault="00B73A8E" w:rsidP="00141B50">
      <w:pPr>
        <w:tabs>
          <w:tab w:val="left" w:pos="3915"/>
        </w:tabs>
        <w:spacing w:line="276" w:lineRule="auto"/>
        <w:ind w:left="360"/>
        <w:jc w:val="center"/>
        <w:rPr>
          <w:rFonts w:eastAsia="MS Mincho"/>
          <w:b/>
          <w:i/>
          <w:sz w:val="28"/>
          <w:szCs w:val="28"/>
          <w:lang w:eastAsia="ja-JP"/>
        </w:rPr>
      </w:pPr>
    </w:p>
    <w:p w:rsidR="00B73A8E" w:rsidRPr="00141B50" w:rsidRDefault="00B73A8E" w:rsidP="00141B50">
      <w:pPr>
        <w:tabs>
          <w:tab w:val="left" w:pos="3915"/>
        </w:tabs>
        <w:spacing w:line="276" w:lineRule="auto"/>
        <w:ind w:left="360"/>
        <w:jc w:val="center"/>
        <w:rPr>
          <w:rFonts w:eastAsia="MS Mincho"/>
          <w:b/>
          <w:i/>
          <w:sz w:val="28"/>
          <w:szCs w:val="28"/>
          <w:lang w:eastAsia="ja-JP"/>
        </w:rPr>
      </w:pPr>
    </w:p>
    <w:p w:rsidR="00B73A8E" w:rsidRPr="00141B50" w:rsidRDefault="00B73A8E" w:rsidP="00141B50">
      <w:pPr>
        <w:tabs>
          <w:tab w:val="left" w:pos="3915"/>
        </w:tabs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Основные документы, регулирующие функционирование ученического самоуправления:</w:t>
      </w:r>
    </w:p>
    <w:p w:rsidR="00B73A8E" w:rsidRPr="00141B50" w:rsidRDefault="00B73A8E" w:rsidP="0056796F">
      <w:pPr>
        <w:numPr>
          <w:ilvl w:val="0"/>
          <w:numId w:val="17"/>
        </w:num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Устав школы.</w:t>
      </w:r>
    </w:p>
    <w:p w:rsidR="00B73A8E" w:rsidRPr="00141B50" w:rsidRDefault="00B73A8E" w:rsidP="0056796F">
      <w:pPr>
        <w:numPr>
          <w:ilvl w:val="0"/>
          <w:numId w:val="17"/>
        </w:num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Правила для учащихся.</w:t>
      </w:r>
    </w:p>
    <w:p w:rsidR="00B73A8E" w:rsidRPr="00141B50" w:rsidRDefault="00B73A8E" w:rsidP="0056796F">
      <w:pPr>
        <w:numPr>
          <w:ilvl w:val="0"/>
          <w:numId w:val="17"/>
        </w:num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Положение о классном и школьном органах самоуправления.</w:t>
      </w:r>
    </w:p>
    <w:p w:rsidR="00B73A8E" w:rsidRPr="00141B50" w:rsidRDefault="00B73A8E" w:rsidP="00141B50">
      <w:p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    В основу этих документов положены нравственные ценности, определённые самими коллективами и направленные на уважение личности воспитанников, их самостоятельности, взглядов и суждений, достоинства и чести.</w:t>
      </w:r>
    </w:p>
    <w:p w:rsidR="00B73A8E" w:rsidRPr="00141B50" w:rsidRDefault="00B73A8E" w:rsidP="00141B50">
      <w:pPr>
        <w:tabs>
          <w:tab w:val="left" w:pos="3915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B73A8E" w:rsidRPr="00141B50" w:rsidRDefault="00B73A8E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Основные критерии эффективной деятельности ученического самоуправления</w:t>
      </w:r>
    </w:p>
    <w:p w:rsidR="00B73A8E" w:rsidRPr="00141B50" w:rsidRDefault="00B73A8E" w:rsidP="0030158F">
      <w:pPr>
        <w:numPr>
          <w:ilvl w:val="0"/>
          <w:numId w:val="13"/>
        </w:numPr>
        <w:tabs>
          <w:tab w:val="clear" w:pos="1305"/>
          <w:tab w:val="num" w:pos="284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Включенность учащихся в организацию учебно-воспитательной деятельности и управление ею.</w:t>
      </w:r>
    </w:p>
    <w:p w:rsidR="00B73A8E" w:rsidRPr="00141B50" w:rsidRDefault="00B73A8E" w:rsidP="0030158F">
      <w:pPr>
        <w:numPr>
          <w:ilvl w:val="0"/>
          <w:numId w:val="13"/>
        </w:numPr>
        <w:tabs>
          <w:tab w:val="clear" w:pos="1305"/>
          <w:tab w:val="num" w:pos="142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Умение учащихся организовать деятельность коллектива.</w:t>
      </w:r>
    </w:p>
    <w:p w:rsidR="00B73A8E" w:rsidRPr="00141B50" w:rsidRDefault="00B73A8E" w:rsidP="0030158F">
      <w:pPr>
        <w:numPr>
          <w:ilvl w:val="0"/>
          <w:numId w:val="13"/>
        </w:numPr>
        <w:tabs>
          <w:tab w:val="clear" w:pos="1305"/>
          <w:tab w:val="num" w:pos="142"/>
        </w:tabs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Осознание ответственности за достижение совместных целей.</w:t>
      </w:r>
    </w:p>
    <w:p w:rsidR="00B73A8E" w:rsidRPr="00141B50" w:rsidRDefault="00B73A8E" w:rsidP="0030158F">
      <w:pPr>
        <w:numPr>
          <w:ilvl w:val="0"/>
          <w:numId w:val="13"/>
        </w:numPr>
        <w:tabs>
          <w:tab w:val="clear" w:pos="1305"/>
          <w:tab w:val="num" w:pos="142"/>
        </w:tabs>
        <w:spacing w:line="276" w:lineRule="auto"/>
        <w:ind w:left="567"/>
        <w:jc w:val="both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Умение анализировать и определять программу действий на перспективу.</w:t>
      </w:r>
    </w:p>
    <w:p w:rsidR="00F8265C" w:rsidRPr="00F8265C" w:rsidRDefault="00B73A8E" w:rsidP="00141B50">
      <w:pPr>
        <w:pStyle w:val="Default"/>
        <w:spacing w:line="276" w:lineRule="auto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</w:pPr>
      <w:r w:rsidRPr="00F8265C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  <w:t>Ожидаемые результаты:</w:t>
      </w:r>
    </w:p>
    <w:p w:rsidR="00C97A3A" w:rsidRPr="00141B50" w:rsidRDefault="00B73A8E" w:rsidP="00141B50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41B50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Учащиеся  должны научиться жить в коллективе, стать активнее, сплоченнее, дружнее, проявлять инициативу, должны испытывать чувство ответственности за порученное дело</w:t>
      </w:r>
    </w:p>
    <w:p w:rsidR="00C97A3A" w:rsidRPr="00141B50" w:rsidRDefault="00C97A3A" w:rsidP="00141B50">
      <w:pPr>
        <w:spacing w:line="276" w:lineRule="auto"/>
        <w:jc w:val="both"/>
        <w:rPr>
          <w:sz w:val="28"/>
          <w:szCs w:val="28"/>
        </w:rPr>
      </w:pPr>
    </w:p>
    <w:p w:rsidR="00540EE2" w:rsidRDefault="00540EE2" w:rsidP="00141B50">
      <w:pPr>
        <w:spacing w:line="276" w:lineRule="auto"/>
        <w:rPr>
          <w:rFonts w:eastAsia="MS Mincho"/>
          <w:b/>
          <w:sz w:val="28"/>
          <w:szCs w:val="28"/>
          <w:highlight w:val="yellow"/>
          <w:lang w:eastAsia="ja-JP"/>
        </w:rPr>
      </w:pPr>
    </w:p>
    <w:p w:rsidR="00540EE2" w:rsidRDefault="00540EE2" w:rsidP="00141B50">
      <w:pPr>
        <w:spacing w:line="276" w:lineRule="auto"/>
        <w:rPr>
          <w:rFonts w:eastAsia="MS Mincho"/>
          <w:b/>
          <w:sz w:val="28"/>
          <w:szCs w:val="28"/>
          <w:highlight w:val="yellow"/>
          <w:lang w:eastAsia="ja-JP"/>
        </w:rPr>
      </w:pPr>
    </w:p>
    <w:p w:rsidR="00540EE2" w:rsidRDefault="00540EE2" w:rsidP="00141B50">
      <w:pPr>
        <w:spacing w:line="276" w:lineRule="auto"/>
        <w:rPr>
          <w:rFonts w:eastAsia="MS Mincho"/>
          <w:b/>
          <w:sz w:val="28"/>
          <w:szCs w:val="28"/>
          <w:highlight w:val="yellow"/>
          <w:lang w:eastAsia="ja-JP"/>
        </w:rPr>
      </w:pPr>
    </w:p>
    <w:p w:rsidR="009B6004" w:rsidRDefault="009B6004" w:rsidP="00141B50">
      <w:pPr>
        <w:spacing w:line="276" w:lineRule="auto"/>
        <w:rPr>
          <w:rFonts w:eastAsia="MS Mincho"/>
          <w:b/>
          <w:sz w:val="28"/>
          <w:szCs w:val="28"/>
          <w:highlight w:val="yellow"/>
          <w:lang w:eastAsia="ja-JP"/>
        </w:rPr>
      </w:pPr>
    </w:p>
    <w:p w:rsidR="009B6004" w:rsidRDefault="009B6004" w:rsidP="00141B50">
      <w:pPr>
        <w:spacing w:line="276" w:lineRule="auto"/>
        <w:rPr>
          <w:rFonts w:eastAsia="MS Mincho"/>
          <w:b/>
          <w:sz w:val="28"/>
          <w:szCs w:val="28"/>
          <w:highlight w:val="yellow"/>
          <w:lang w:eastAsia="ja-JP"/>
        </w:rPr>
      </w:pPr>
    </w:p>
    <w:p w:rsidR="008F4E24" w:rsidRPr="00141B50" w:rsidRDefault="0051223F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highlight w:val="yellow"/>
          <w:lang w:val="en-US" w:eastAsia="ja-JP"/>
        </w:rPr>
        <w:lastRenderedPageBreak/>
        <w:t>IX</w:t>
      </w:r>
      <w:r w:rsidRPr="00141B50">
        <w:rPr>
          <w:rFonts w:eastAsia="MS Mincho"/>
          <w:b/>
          <w:sz w:val="28"/>
          <w:szCs w:val="28"/>
          <w:highlight w:val="yellow"/>
          <w:lang w:eastAsia="ja-JP"/>
        </w:rPr>
        <w:t xml:space="preserve"> </w:t>
      </w:r>
      <w:r w:rsidR="008F4E24" w:rsidRPr="00141B50">
        <w:rPr>
          <w:rFonts w:eastAsia="MS Mincho"/>
          <w:b/>
          <w:sz w:val="28"/>
          <w:szCs w:val="28"/>
          <w:highlight w:val="yellow"/>
          <w:lang w:eastAsia="ja-JP"/>
        </w:rPr>
        <w:t>Программа</w:t>
      </w:r>
      <w:r w:rsidRPr="00141B50">
        <w:rPr>
          <w:rFonts w:eastAsia="MS Mincho"/>
          <w:b/>
          <w:sz w:val="28"/>
          <w:szCs w:val="28"/>
          <w:highlight w:val="yellow"/>
          <w:lang w:eastAsia="ja-JP"/>
        </w:rPr>
        <w:t xml:space="preserve"> работы с родителями</w:t>
      </w:r>
      <w:r w:rsidR="008F4E24" w:rsidRPr="00141B50">
        <w:rPr>
          <w:rFonts w:eastAsia="MS Mincho"/>
          <w:b/>
          <w:sz w:val="28"/>
          <w:szCs w:val="28"/>
          <w:highlight w:val="yellow"/>
          <w:lang w:eastAsia="ja-JP"/>
        </w:rPr>
        <w:t xml:space="preserve"> «Семья»</w:t>
      </w:r>
    </w:p>
    <w:p w:rsidR="008F4E24" w:rsidRPr="00141B50" w:rsidRDefault="008F4E24" w:rsidP="00141B50">
      <w:pPr>
        <w:spacing w:line="276" w:lineRule="auto"/>
        <w:jc w:val="center"/>
        <w:rPr>
          <w:rFonts w:eastAsia="MS Mincho"/>
          <w:b/>
          <w:sz w:val="28"/>
          <w:szCs w:val="28"/>
          <w:lang w:eastAsia="ja-JP"/>
        </w:rPr>
      </w:pPr>
    </w:p>
    <w:p w:rsidR="008F4E24" w:rsidRPr="00141B50" w:rsidRDefault="008F4E24" w:rsidP="00141B50">
      <w:pPr>
        <w:spacing w:line="276" w:lineRule="auto"/>
        <w:ind w:firstLine="851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sz w:val="28"/>
          <w:szCs w:val="28"/>
          <w:lang w:eastAsia="ja-JP"/>
        </w:rPr>
        <w:t>Общие положения</w:t>
      </w:r>
    </w:p>
    <w:p w:rsidR="008F4E24" w:rsidRPr="00141B50" w:rsidRDefault="008F4E24" w:rsidP="00141B50">
      <w:pPr>
        <w:spacing w:line="276" w:lineRule="auto"/>
        <w:jc w:val="center"/>
        <w:rPr>
          <w:rFonts w:eastAsia="MS Mincho"/>
          <w:b/>
          <w:i/>
          <w:sz w:val="28"/>
          <w:szCs w:val="28"/>
          <w:lang w:eastAsia="ja-JP"/>
        </w:rPr>
      </w:pPr>
    </w:p>
    <w:p w:rsidR="008F4E24" w:rsidRPr="00141B50" w:rsidRDefault="008F4E24" w:rsidP="00141B50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Взаимодействие педагогов с родителями учащегося должно быть направлено на создание единого воспитательного поля, единой социальной сферы, где наивысшие ценности являются основой жизни, достойной человека. Семья выполняет формирующую роль в становлении личности ребенка, которая зависит от ценностных ориентаций ее членов. Педагог должен владеть информацией о том, какие отношения в семье и как они могут повлиять на личностное развитие ребенка, его характер, поведенческие реакции и с учетом этого выбирать направления и формы работы.</w:t>
      </w:r>
    </w:p>
    <w:p w:rsidR="008F4E24" w:rsidRPr="00141B50" w:rsidRDefault="008F4E24" w:rsidP="00141B50">
      <w:pPr>
        <w:spacing w:line="276" w:lineRule="auto"/>
        <w:ind w:firstLine="851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>Цель программы:</w:t>
      </w:r>
    </w:p>
    <w:p w:rsidR="008F4E24" w:rsidRPr="00141B50" w:rsidRDefault="008F4E24" w:rsidP="00141B50">
      <w:pPr>
        <w:spacing w:line="276" w:lineRule="auto"/>
        <w:ind w:firstLine="851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>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</w:t>
      </w:r>
    </w:p>
    <w:p w:rsidR="008F4E24" w:rsidRPr="00141B50" w:rsidRDefault="008F4E24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8F4E24" w:rsidRPr="00141B50" w:rsidRDefault="008F4E24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u w:val="single"/>
          <w:lang w:eastAsia="ja-JP"/>
        </w:rPr>
        <w:t xml:space="preserve"> </w:t>
      </w:r>
      <w:r w:rsidRPr="00141B50">
        <w:rPr>
          <w:rFonts w:eastAsia="MS Mincho"/>
          <w:b/>
          <w:sz w:val="28"/>
          <w:szCs w:val="28"/>
          <w:lang w:eastAsia="ja-JP"/>
        </w:rPr>
        <w:t>Основные направления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3607"/>
        <w:gridCol w:w="3500"/>
      </w:tblGrid>
      <w:tr w:rsidR="008F4E24" w:rsidRPr="00141B50" w:rsidTr="00FB4CD2">
        <w:tc>
          <w:tcPr>
            <w:tcW w:w="2480" w:type="dxa"/>
          </w:tcPr>
          <w:p w:rsidR="008F4E24" w:rsidRPr="00141B50" w:rsidRDefault="008F4E24" w:rsidP="00141B50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sz w:val="28"/>
                <w:szCs w:val="28"/>
                <w:lang w:eastAsia="ja-JP"/>
              </w:rPr>
              <w:t xml:space="preserve">Направления </w:t>
            </w:r>
          </w:p>
        </w:tc>
        <w:tc>
          <w:tcPr>
            <w:tcW w:w="3877" w:type="dxa"/>
          </w:tcPr>
          <w:p w:rsidR="008F4E24" w:rsidRPr="00141B50" w:rsidRDefault="008F4E24" w:rsidP="00141B50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sz w:val="28"/>
                <w:szCs w:val="28"/>
                <w:lang w:eastAsia="ja-JP"/>
              </w:rPr>
              <w:t>Задачи</w:t>
            </w:r>
          </w:p>
        </w:tc>
        <w:tc>
          <w:tcPr>
            <w:tcW w:w="3214" w:type="dxa"/>
          </w:tcPr>
          <w:p w:rsidR="008F4E24" w:rsidRPr="00141B50" w:rsidRDefault="008F4E24" w:rsidP="00141B50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sz w:val="28"/>
                <w:szCs w:val="28"/>
                <w:lang w:eastAsia="ja-JP"/>
              </w:rPr>
              <w:t>Ожидаемые результаты</w:t>
            </w:r>
          </w:p>
        </w:tc>
      </w:tr>
      <w:tr w:rsidR="008F4E24" w:rsidRPr="00141B50" w:rsidTr="00FB4CD2">
        <w:tc>
          <w:tcPr>
            <w:tcW w:w="2480" w:type="dxa"/>
          </w:tcPr>
          <w:p w:rsidR="008F4E24" w:rsidRPr="00141B50" w:rsidRDefault="008F4E24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Диагностика семьи</w:t>
            </w:r>
          </w:p>
        </w:tc>
        <w:tc>
          <w:tcPr>
            <w:tcW w:w="3877" w:type="dxa"/>
          </w:tcPr>
          <w:p w:rsidR="008F4E24" w:rsidRPr="00141B50" w:rsidRDefault="008F4E24" w:rsidP="0056796F">
            <w:pPr>
              <w:pStyle w:val="a9"/>
              <w:numPr>
                <w:ilvl w:val="0"/>
                <w:numId w:val="43"/>
              </w:numPr>
              <w:tabs>
                <w:tab w:val="left" w:pos="660"/>
              </w:tabs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Изучение образа жизни семьи.</w:t>
            </w:r>
          </w:p>
          <w:p w:rsidR="008F4E24" w:rsidRPr="00141B50" w:rsidRDefault="008F4E24" w:rsidP="0056796F">
            <w:pPr>
              <w:pStyle w:val="a9"/>
              <w:numPr>
                <w:ilvl w:val="0"/>
                <w:numId w:val="43"/>
              </w:numPr>
              <w:tabs>
                <w:tab w:val="left" w:pos="660"/>
              </w:tabs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Особенности семейного воспитания.</w:t>
            </w:r>
          </w:p>
          <w:p w:rsidR="008F4E24" w:rsidRPr="00141B50" w:rsidRDefault="008F4E24" w:rsidP="0056796F">
            <w:pPr>
              <w:pStyle w:val="a9"/>
              <w:numPr>
                <w:ilvl w:val="0"/>
                <w:numId w:val="43"/>
              </w:numPr>
              <w:tabs>
                <w:tab w:val="left" w:pos="660"/>
              </w:tabs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Выявить взаимоотношения детей и родителей.</w:t>
            </w:r>
          </w:p>
          <w:p w:rsidR="008F4E24" w:rsidRPr="00141B50" w:rsidRDefault="008F4E24" w:rsidP="0056796F">
            <w:pPr>
              <w:pStyle w:val="a9"/>
              <w:numPr>
                <w:ilvl w:val="0"/>
                <w:numId w:val="43"/>
              </w:numPr>
              <w:tabs>
                <w:tab w:val="left" w:pos="660"/>
              </w:tabs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Выявить взаимоотношения семьи и школы.</w:t>
            </w:r>
          </w:p>
        </w:tc>
        <w:tc>
          <w:tcPr>
            <w:tcW w:w="3214" w:type="dxa"/>
          </w:tcPr>
          <w:p w:rsidR="008F4E24" w:rsidRPr="00141B50" w:rsidRDefault="008F4E24" w:rsidP="0056796F">
            <w:pPr>
              <w:pStyle w:val="a9"/>
              <w:numPr>
                <w:ilvl w:val="0"/>
                <w:numId w:val="43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Характеристика микроклимата семьи.</w:t>
            </w:r>
          </w:p>
          <w:p w:rsidR="008F4E24" w:rsidRPr="00141B50" w:rsidRDefault="008F4E24" w:rsidP="0056796F">
            <w:pPr>
              <w:pStyle w:val="a9"/>
              <w:numPr>
                <w:ilvl w:val="0"/>
                <w:numId w:val="43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Составление социального паспорта семьи</w:t>
            </w:r>
          </w:p>
          <w:p w:rsidR="008F4E24" w:rsidRPr="00141B50" w:rsidRDefault="008F4E2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F4E24" w:rsidRPr="00141B50" w:rsidTr="00FB4CD2">
        <w:tc>
          <w:tcPr>
            <w:tcW w:w="2480" w:type="dxa"/>
          </w:tcPr>
          <w:p w:rsidR="008F4E24" w:rsidRPr="00141B50" w:rsidRDefault="008F4E24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Взаимоотношения с родителями учащихся</w:t>
            </w:r>
          </w:p>
        </w:tc>
        <w:tc>
          <w:tcPr>
            <w:tcW w:w="3877" w:type="dxa"/>
          </w:tcPr>
          <w:p w:rsidR="008F4E24" w:rsidRPr="00141B50" w:rsidRDefault="008F4E24" w:rsidP="0056796F">
            <w:pPr>
              <w:pStyle w:val="a9"/>
              <w:numPr>
                <w:ilvl w:val="0"/>
                <w:numId w:val="44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Выявление резервов семейного воспитания.</w:t>
            </w:r>
          </w:p>
          <w:p w:rsidR="008F4E24" w:rsidRPr="00141B50" w:rsidRDefault="008F4E24" w:rsidP="0056796F">
            <w:pPr>
              <w:pStyle w:val="a9"/>
              <w:numPr>
                <w:ilvl w:val="0"/>
                <w:numId w:val="44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Установление путей взаимодействия школы и семьи.</w:t>
            </w:r>
          </w:p>
        </w:tc>
        <w:tc>
          <w:tcPr>
            <w:tcW w:w="3214" w:type="dxa"/>
          </w:tcPr>
          <w:p w:rsidR="008F4E24" w:rsidRPr="00141B50" w:rsidRDefault="008F4E24" w:rsidP="0056796F">
            <w:pPr>
              <w:pStyle w:val="a9"/>
              <w:numPr>
                <w:ilvl w:val="0"/>
                <w:numId w:val="44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Создание приоритета родительского воспитания.</w:t>
            </w:r>
          </w:p>
        </w:tc>
      </w:tr>
      <w:tr w:rsidR="008F4E24" w:rsidRPr="00141B50" w:rsidTr="00FB4CD2">
        <w:tc>
          <w:tcPr>
            <w:tcW w:w="2480" w:type="dxa"/>
          </w:tcPr>
          <w:p w:rsidR="008F4E24" w:rsidRPr="00141B50" w:rsidRDefault="008F4E2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Просвещение родителей и </w:t>
            </w: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>организация консультативной помощи в воспитании детей</w:t>
            </w:r>
          </w:p>
        </w:tc>
        <w:tc>
          <w:tcPr>
            <w:tcW w:w="3877" w:type="dxa"/>
          </w:tcPr>
          <w:p w:rsidR="008F4E24" w:rsidRPr="00141B50" w:rsidRDefault="008F4E24" w:rsidP="0056796F">
            <w:pPr>
              <w:pStyle w:val="a9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 xml:space="preserve">Учитывать и предупреждать </w:t>
            </w: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>асоциально-аморальное поведение родителей.</w:t>
            </w:r>
          </w:p>
          <w:p w:rsidR="008F4E24" w:rsidRPr="00141B50" w:rsidRDefault="008F4E24" w:rsidP="0056796F">
            <w:pPr>
              <w:pStyle w:val="a9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Просвещение по проблемам физического, психического здоровья детей, общения, познавательной сферы жизни ребенка.</w:t>
            </w:r>
          </w:p>
        </w:tc>
        <w:tc>
          <w:tcPr>
            <w:tcW w:w="3214" w:type="dxa"/>
          </w:tcPr>
          <w:p w:rsidR="008F4E24" w:rsidRPr="00141B50" w:rsidRDefault="008F4E24" w:rsidP="0056796F">
            <w:pPr>
              <w:pStyle w:val="a9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 xml:space="preserve">Взаимопонимание общих проблем и </w:t>
            </w: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>совместное их решение.</w:t>
            </w:r>
          </w:p>
        </w:tc>
      </w:tr>
      <w:tr w:rsidR="008F4E24" w:rsidRPr="00141B50" w:rsidTr="00FB4CD2">
        <w:tc>
          <w:tcPr>
            <w:tcW w:w="2480" w:type="dxa"/>
          </w:tcPr>
          <w:p w:rsidR="008F4E24" w:rsidRPr="00141B50" w:rsidRDefault="008F4E24" w:rsidP="00141B50">
            <w:p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>Организация полезного досуга</w:t>
            </w:r>
          </w:p>
        </w:tc>
        <w:tc>
          <w:tcPr>
            <w:tcW w:w="3877" w:type="dxa"/>
          </w:tcPr>
          <w:p w:rsidR="008F4E24" w:rsidRPr="00141B50" w:rsidRDefault="008F4E24" w:rsidP="0056796F">
            <w:pPr>
              <w:pStyle w:val="a9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Включать семью и общественность в воспитательный процесс.</w:t>
            </w:r>
          </w:p>
          <w:p w:rsidR="008F4E24" w:rsidRPr="00141B50" w:rsidRDefault="008F4E24" w:rsidP="0056796F">
            <w:pPr>
              <w:pStyle w:val="a9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Пропаганда здорового образа жизни.</w:t>
            </w:r>
          </w:p>
        </w:tc>
        <w:tc>
          <w:tcPr>
            <w:tcW w:w="3214" w:type="dxa"/>
          </w:tcPr>
          <w:p w:rsidR="008F4E24" w:rsidRPr="00141B50" w:rsidRDefault="008F4E24" w:rsidP="0056796F">
            <w:pPr>
              <w:pStyle w:val="a9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Участие родителей в жизни школы.</w:t>
            </w:r>
          </w:p>
          <w:p w:rsidR="008F4E24" w:rsidRPr="00141B50" w:rsidRDefault="008F4E24" w:rsidP="0056796F">
            <w:pPr>
              <w:pStyle w:val="a9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Укрепление взаимоотношений детей и взрослых.</w:t>
            </w:r>
          </w:p>
        </w:tc>
      </w:tr>
    </w:tbl>
    <w:p w:rsidR="006C66E4" w:rsidRPr="00141B50" w:rsidRDefault="006C66E4" w:rsidP="00141B50">
      <w:pPr>
        <w:spacing w:line="276" w:lineRule="auto"/>
        <w:jc w:val="both"/>
        <w:rPr>
          <w:b/>
          <w:i/>
          <w:sz w:val="28"/>
          <w:szCs w:val="28"/>
        </w:rPr>
      </w:pPr>
    </w:p>
    <w:p w:rsidR="006C66E4" w:rsidRPr="00141B50" w:rsidRDefault="006C66E4" w:rsidP="00141B50">
      <w:pPr>
        <w:spacing w:line="276" w:lineRule="auto"/>
        <w:jc w:val="both"/>
        <w:rPr>
          <w:b/>
          <w:i/>
          <w:sz w:val="28"/>
          <w:szCs w:val="28"/>
        </w:rPr>
      </w:pPr>
    </w:p>
    <w:p w:rsidR="00877C61" w:rsidRPr="00141B50" w:rsidRDefault="00877C61" w:rsidP="00141B50">
      <w:pPr>
        <w:spacing w:line="276" w:lineRule="auto"/>
        <w:jc w:val="both"/>
        <w:rPr>
          <w:sz w:val="28"/>
          <w:szCs w:val="28"/>
        </w:rPr>
      </w:pPr>
    </w:p>
    <w:p w:rsidR="00877C61" w:rsidRPr="006E2439" w:rsidRDefault="006E2439" w:rsidP="006E2439">
      <w:pPr>
        <w:pStyle w:val="Default"/>
        <w:spacing w:line="276" w:lineRule="auto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</w:pPr>
      <w:r w:rsidRPr="00F8265C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ja-JP"/>
        </w:rPr>
        <w:t>Ожидаемые результаты:</w:t>
      </w:r>
    </w:p>
    <w:p w:rsidR="006E2439" w:rsidRPr="006E2439" w:rsidRDefault="006E2439" w:rsidP="0056796F">
      <w:pPr>
        <w:pStyle w:val="a9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6E2439">
        <w:rPr>
          <w:sz w:val="28"/>
          <w:szCs w:val="28"/>
        </w:rPr>
        <w:t xml:space="preserve">Укрепление связи с семьёй; </w:t>
      </w:r>
    </w:p>
    <w:p w:rsidR="006E2439" w:rsidRPr="006E2439" w:rsidRDefault="006E2439" w:rsidP="0056796F">
      <w:pPr>
        <w:pStyle w:val="a9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6E2439">
        <w:rPr>
          <w:sz w:val="28"/>
          <w:szCs w:val="28"/>
        </w:rPr>
        <w:t xml:space="preserve">Повышение психолого-педагогического просвещения родителей; </w:t>
      </w:r>
    </w:p>
    <w:p w:rsidR="00C73F0C" w:rsidRPr="006E2439" w:rsidRDefault="006E2439" w:rsidP="0056796F">
      <w:pPr>
        <w:pStyle w:val="a9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6E2439">
        <w:rPr>
          <w:sz w:val="28"/>
          <w:szCs w:val="28"/>
        </w:rPr>
        <w:t>Повышение ответственности родителей за воспитание и обучение детей</w:t>
      </w:r>
    </w:p>
    <w:p w:rsidR="00C73F0C" w:rsidRPr="00141B50" w:rsidRDefault="00C73F0C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E2439" w:rsidRDefault="006E2439" w:rsidP="00141B50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C73F0C" w:rsidRPr="00141B50" w:rsidRDefault="00C73F0C" w:rsidP="00141B50">
      <w:pPr>
        <w:spacing w:line="276" w:lineRule="auto"/>
        <w:jc w:val="both"/>
        <w:rPr>
          <w:b/>
          <w:sz w:val="28"/>
          <w:szCs w:val="28"/>
        </w:rPr>
      </w:pPr>
      <w:r w:rsidRPr="00141B50">
        <w:rPr>
          <w:b/>
          <w:sz w:val="28"/>
          <w:szCs w:val="28"/>
          <w:highlight w:val="yellow"/>
          <w:lang w:val="en-US"/>
        </w:rPr>
        <w:lastRenderedPageBreak/>
        <w:t>X</w:t>
      </w:r>
      <w:r w:rsidRPr="00141B50">
        <w:rPr>
          <w:b/>
          <w:sz w:val="28"/>
          <w:szCs w:val="28"/>
          <w:highlight w:val="yellow"/>
        </w:rPr>
        <w:t xml:space="preserve"> Программа </w:t>
      </w:r>
      <w:proofErr w:type="spellStart"/>
      <w:r w:rsidRPr="00141B50">
        <w:rPr>
          <w:b/>
          <w:sz w:val="28"/>
          <w:szCs w:val="28"/>
          <w:highlight w:val="yellow"/>
        </w:rPr>
        <w:t>учебно</w:t>
      </w:r>
      <w:proofErr w:type="spellEnd"/>
      <w:r w:rsidRPr="00141B50">
        <w:rPr>
          <w:b/>
          <w:sz w:val="28"/>
          <w:szCs w:val="28"/>
          <w:highlight w:val="yellow"/>
        </w:rPr>
        <w:t xml:space="preserve"> – познавательного направления «Я познаю»</w:t>
      </w:r>
    </w:p>
    <w:p w:rsidR="00C73F0C" w:rsidRPr="00141B50" w:rsidRDefault="00C73F0C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</w:p>
    <w:p w:rsidR="00C73F0C" w:rsidRPr="00141B50" w:rsidRDefault="00C73F0C" w:rsidP="00141B50">
      <w:pPr>
        <w:spacing w:line="276" w:lineRule="auto"/>
        <w:rPr>
          <w:rFonts w:eastAsia="MS Mincho"/>
          <w:b/>
          <w:i/>
          <w:sz w:val="28"/>
          <w:szCs w:val="28"/>
          <w:u w:val="single"/>
          <w:lang w:eastAsia="ja-JP"/>
        </w:rPr>
      </w:pPr>
      <w:r w:rsidRPr="00141B50">
        <w:rPr>
          <w:rFonts w:eastAsia="MS Mincho"/>
          <w:b/>
          <w:i/>
          <w:sz w:val="28"/>
          <w:szCs w:val="28"/>
          <w:u w:val="single"/>
          <w:lang w:eastAsia="ja-JP"/>
        </w:rPr>
        <w:t>Общие положения</w:t>
      </w:r>
    </w:p>
    <w:p w:rsidR="00C73F0C" w:rsidRPr="00141B50" w:rsidRDefault="00C73F0C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Программа направлена на создание условий для получения соответствующего современным представлениям качественного образования, на развитие эрудиции, формирование потребности в самообразовании. </w:t>
      </w:r>
    </w:p>
    <w:p w:rsidR="00C73F0C" w:rsidRPr="00141B50" w:rsidRDefault="00C73F0C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sz w:val="28"/>
          <w:szCs w:val="28"/>
          <w:lang w:eastAsia="ja-JP"/>
        </w:rPr>
        <w:t xml:space="preserve">   </w:t>
      </w:r>
      <w:r w:rsidRPr="00141B50">
        <w:rPr>
          <w:rFonts w:eastAsia="MS Mincho"/>
          <w:b/>
          <w:i/>
          <w:sz w:val="28"/>
          <w:szCs w:val="28"/>
          <w:lang w:eastAsia="ja-JP"/>
        </w:rPr>
        <w:t xml:space="preserve">Цель программы:   </w:t>
      </w:r>
      <w:r w:rsidRPr="00141B50">
        <w:rPr>
          <w:rFonts w:eastAsia="MS Mincho"/>
          <w:sz w:val="28"/>
          <w:szCs w:val="28"/>
          <w:lang w:eastAsia="ja-JP"/>
        </w:rPr>
        <w:t>Развитие способностей и познавательных интересов учащихся.</w:t>
      </w:r>
    </w:p>
    <w:p w:rsidR="00C73F0C" w:rsidRPr="00141B50" w:rsidRDefault="00C73F0C" w:rsidP="00141B50">
      <w:pPr>
        <w:spacing w:line="276" w:lineRule="auto"/>
        <w:rPr>
          <w:rFonts w:eastAsia="MS Mincho"/>
          <w:b/>
          <w:i/>
          <w:sz w:val="28"/>
          <w:szCs w:val="28"/>
          <w:u w:val="single"/>
          <w:lang w:eastAsia="ja-JP"/>
        </w:rPr>
      </w:pPr>
      <w:r w:rsidRPr="00141B50">
        <w:rPr>
          <w:rFonts w:eastAsia="MS Mincho"/>
          <w:b/>
          <w:i/>
          <w:sz w:val="28"/>
          <w:szCs w:val="28"/>
          <w:u w:val="single"/>
          <w:lang w:eastAsia="ja-JP"/>
        </w:rPr>
        <w:t>Основные направления и их реализация</w:t>
      </w:r>
    </w:p>
    <w:p w:rsidR="00C73F0C" w:rsidRPr="00141B50" w:rsidRDefault="00C73F0C" w:rsidP="00141B50">
      <w:pPr>
        <w:spacing w:line="276" w:lineRule="auto"/>
        <w:jc w:val="center"/>
        <w:rPr>
          <w:rFonts w:eastAsia="MS Mincho"/>
          <w:b/>
          <w:i/>
          <w:sz w:val="28"/>
          <w:szCs w:val="28"/>
          <w:lang w:eastAsia="ja-JP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085"/>
        <w:gridCol w:w="3652"/>
      </w:tblGrid>
      <w:tr w:rsidR="00C73F0C" w:rsidRPr="00141B50" w:rsidTr="006E2439">
        <w:trPr>
          <w:jc w:val="center"/>
        </w:trPr>
        <w:tc>
          <w:tcPr>
            <w:tcW w:w="3201" w:type="dxa"/>
          </w:tcPr>
          <w:p w:rsidR="00C73F0C" w:rsidRPr="00141B50" w:rsidRDefault="00C73F0C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Направление</w:t>
            </w:r>
          </w:p>
        </w:tc>
        <w:tc>
          <w:tcPr>
            <w:tcW w:w="3085" w:type="dxa"/>
          </w:tcPr>
          <w:p w:rsidR="00C73F0C" w:rsidRPr="00141B50" w:rsidRDefault="00C73F0C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Задачи</w:t>
            </w:r>
          </w:p>
        </w:tc>
        <w:tc>
          <w:tcPr>
            <w:tcW w:w="3652" w:type="dxa"/>
          </w:tcPr>
          <w:p w:rsidR="00C73F0C" w:rsidRPr="00141B50" w:rsidRDefault="00C73F0C" w:rsidP="00141B50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Содержание деятельности</w:t>
            </w:r>
          </w:p>
        </w:tc>
      </w:tr>
      <w:tr w:rsidR="00C73F0C" w:rsidRPr="00141B50" w:rsidTr="006E2439">
        <w:trPr>
          <w:jc w:val="center"/>
        </w:trPr>
        <w:tc>
          <w:tcPr>
            <w:tcW w:w="3201" w:type="dxa"/>
          </w:tcPr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Организация учебной деятельности учащихся</w:t>
            </w:r>
          </w:p>
        </w:tc>
        <w:tc>
          <w:tcPr>
            <w:tcW w:w="3085" w:type="dxa"/>
          </w:tcPr>
          <w:p w:rsidR="00C73F0C" w:rsidRPr="00141B50" w:rsidRDefault="00C73F0C" w:rsidP="0056796F">
            <w:pPr>
              <w:pStyle w:val="a9"/>
              <w:numPr>
                <w:ilvl w:val="0"/>
                <w:numId w:val="51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Развивать умения научно организовать умственный труд.</w:t>
            </w:r>
          </w:p>
          <w:p w:rsidR="00C73F0C" w:rsidRPr="00141B50" w:rsidRDefault="00C73F0C" w:rsidP="0056796F">
            <w:pPr>
              <w:pStyle w:val="a9"/>
              <w:numPr>
                <w:ilvl w:val="0"/>
                <w:numId w:val="51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Формирование ответственности за учебный труд.</w:t>
            </w:r>
          </w:p>
        </w:tc>
        <w:tc>
          <w:tcPr>
            <w:tcW w:w="3652" w:type="dxa"/>
          </w:tcPr>
          <w:p w:rsidR="00C73F0C" w:rsidRPr="00141B50" w:rsidRDefault="00C73F0C" w:rsidP="0056796F">
            <w:pPr>
              <w:pStyle w:val="a9"/>
              <w:numPr>
                <w:ilvl w:val="0"/>
                <w:numId w:val="50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Проведения предметных недель</w:t>
            </w:r>
          </w:p>
          <w:p w:rsidR="00C73F0C" w:rsidRPr="00141B50" w:rsidRDefault="00C73F0C" w:rsidP="0056796F">
            <w:pPr>
              <w:pStyle w:val="a9"/>
              <w:numPr>
                <w:ilvl w:val="0"/>
                <w:numId w:val="50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Организация помощи в учебе.</w:t>
            </w:r>
          </w:p>
        </w:tc>
      </w:tr>
      <w:tr w:rsidR="00C73F0C" w:rsidRPr="00141B50" w:rsidTr="006E2439">
        <w:trPr>
          <w:jc w:val="center"/>
        </w:trPr>
        <w:tc>
          <w:tcPr>
            <w:tcW w:w="3201" w:type="dxa"/>
          </w:tcPr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Индивидуальная работа с учащимися</w:t>
            </w:r>
          </w:p>
        </w:tc>
        <w:tc>
          <w:tcPr>
            <w:tcW w:w="3085" w:type="dxa"/>
          </w:tcPr>
          <w:p w:rsidR="00C73F0C" w:rsidRPr="00141B50" w:rsidRDefault="00C73F0C" w:rsidP="0056796F">
            <w:pPr>
              <w:pStyle w:val="a9"/>
              <w:numPr>
                <w:ilvl w:val="0"/>
                <w:numId w:val="52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Формирование положительных мотивов учения.</w:t>
            </w:r>
          </w:p>
          <w:p w:rsidR="00C73F0C" w:rsidRPr="00141B50" w:rsidRDefault="00C73F0C" w:rsidP="0056796F">
            <w:pPr>
              <w:numPr>
                <w:ilvl w:val="0"/>
                <w:numId w:val="48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Изучение возрастных и индивидуальных особенностей учащихся.</w:t>
            </w:r>
          </w:p>
          <w:p w:rsidR="00C73F0C" w:rsidRPr="00141B50" w:rsidRDefault="00C73F0C" w:rsidP="0056796F">
            <w:pPr>
              <w:numPr>
                <w:ilvl w:val="0"/>
                <w:numId w:val="48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Координация деятельности учителей-предметников.</w:t>
            </w:r>
          </w:p>
          <w:p w:rsidR="00C73F0C" w:rsidRPr="00141B50" w:rsidRDefault="00C73F0C" w:rsidP="00141B50">
            <w:pPr>
              <w:spacing w:line="276" w:lineRule="auto"/>
              <w:ind w:left="36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652" w:type="dxa"/>
          </w:tcPr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- Наблюдение</w:t>
            </w:r>
          </w:p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- Привлечение к работе малого педсовета, к работе с родителями, информирование, совместный поиск путей решения проблем и анализ.</w:t>
            </w:r>
          </w:p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- Психолого-педагогическое сопровождение</w:t>
            </w:r>
          </w:p>
        </w:tc>
      </w:tr>
      <w:tr w:rsidR="00C73F0C" w:rsidRPr="00141B50" w:rsidTr="006E2439">
        <w:trPr>
          <w:trHeight w:val="1663"/>
          <w:jc w:val="center"/>
        </w:trPr>
        <w:tc>
          <w:tcPr>
            <w:tcW w:w="3201" w:type="dxa"/>
          </w:tcPr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Развитие познавательных интересов</w:t>
            </w:r>
          </w:p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85" w:type="dxa"/>
          </w:tcPr>
          <w:p w:rsidR="00C73F0C" w:rsidRPr="00141B50" w:rsidRDefault="00C73F0C" w:rsidP="0056796F">
            <w:pPr>
              <w:numPr>
                <w:ilvl w:val="0"/>
                <w:numId w:val="49"/>
              </w:num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>Создание условий для развития познавательных интересов учащихся.</w:t>
            </w:r>
          </w:p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652" w:type="dxa"/>
          </w:tcPr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>- Проведение интеллектуальных игр, олимпиад.</w:t>
            </w:r>
          </w:p>
          <w:p w:rsidR="00C73F0C" w:rsidRPr="00141B50" w:rsidRDefault="00C73F0C" w:rsidP="00141B50">
            <w:pPr>
              <w:spacing w:line="276" w:lineRule="auto"/>
              <w:rPr>
                <w:rFonts w:eastAsia="MS Mincho"/>
                <w:sz w:val="28"/>
                <w:szCs w:val="28"/>
                <w:lang w:eastAsia="ja-JP"/>
              </w:rPr>
            </w:pPr>
            <w:r w:rsidRPr="00141B50">
              <w:rPr>
                <w:rFonts w:eastAsia="MS Mincho"/>
                <w:sz w:val="28"/>
                <w:szCs w:val="28"/>
                <w:lang w:eastAsia="ja-JP"/>
              </w:rPr>
              <w:t xml:space="preserve">- Проведение ролевых игр, дискуссий, конкурсов для проявления и развития </w:t>
            </w:r>
            <w:r w:rsidRPr="00141B50">
              <w:rPr>
                <w:rFonts w:eastAsia="MS Mincho"/>
                <w:sz w:val="28"/>
                <w:szCs w:val="28"/>
                <w:lang w:eastAsia="ja-JP"/>
              </w:rPr>
              <w:lastRenderedPageBreak/>
              <w:t>способностей</w:t>
            </w:r>
          </w:p>
        </w:tc>
      </w:tr>
    </w:tbl>
    <w:p w:rsidR="00C73F0C" w:rsidRPr="00141B50" w:rsidRDefault="00C73F0C" w:rsidP="00141B50">
      <w:pPr>
        <w:spacing w:line="276" w:lineRule="auto"/>
        <w:rPr>
          <w:rFonts w:eastAsia="MS Mincho"/>
          <w:b/>
          <w:sz w:val="28"/>
          <w:szCs w:val="28"/>
          <w:lang w:eastAsia="ja-JP"/>
        </w:rPr>
      </w:pPr>
    </w:p>
    <w:p w:rsidR="00C73F0C" w:rsidRPr="00141B50" w:rsidRDefault="00C73F0C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141B50">
        <w:rPr>
          <w:rFonts w:eastAsia="MS Mincho"/>
          <w:b/>
          <w:i/>
          <w:sz w:val="28"/>
          <w:szCs w:val="28"/>
          <w:lang w:eastAsia="ja-JP"/>
        </w:rPr>
        <w:t xml:space="preserve">   Ожидаемые результаты: </w:t>
      </w:r>
      <w:r w:rsidRPr="00141B50">
        <w:rPr>
          <w:rFonts w:eastAsia="MS Mincho"/>
          <w:sz w:val="28"/>
          <w:szCs w:val="28"/>
          <w:lang w:eastAsia="ja-JP"/>
        </w:rPr>
        <w:t xml:space="preserve"> Устойчивые естественнонаучные взгляды на природу и общество; самостоятельное и рациональное мышление; убежденность и готовность к самореализации, умение ориентироваться в новых жизненных обстоятельствах.</w:t>
      </w:r>
    </w:p>
    <w:p w:rsidR="00DC4F76" w:rsidRPr="00141B50" w:rsidRDefault="00DC4F76" w:rsidP="00141B50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6E2439" w:rsidRDefault="00DC4F76" w:rsidP="00141B50">
      <w:pPr>
        <w:spacing w:line="276" w:lineRule="auto"/>
        <w:jc w:val="both"/>
        <w:rPr>
          <w:sz w:val="28"/>
          <w:szCs w:val="28"/>
        </w:rPr>
      </w:pPr>
      <w:r w:rsidRPr="00141B50">
        <w:rPr>
          <w:sz w:val="28"/>
          <w:szCs w:val="28"/>
        </w:rPr>
        <w:t xml:space="preserve"> </w:t>
      </w: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6E2439" w:rsidRDefault="006E2439" w:rsidP="00141B50">
      <w:pPr>
        <w:spacing w:line="276" w:lineRule="auto"/>
        <w:jc w:val="both"/>
        <w:rPr>
          <w:sz w:val="28"/>
          <w:szCs w:val="28"/>
        </w:rPr>
      </w:pPr>
    </w:p>
    <w:p w:rsidR="00C73F0C" w:rsidRPr="00327C60" w:rsidRDefault="00DC4F76" w:rsidP="00141B50">
      <w:pPr>
        <w:spacing w:line="276" w:lineRule="auto"/>
        <w:jc w:val="both"/>
        <w:rPr>
          <w:b/>
          <w:sz w:val="28"/>
          <w:szCs w:val="28"/>
        </w:rPr>
      </w:pPr>
      <w:r w:rsidRPr="00327C60">
        <w:rPr>
          <w:b/>
          <w:sz w:val="28"/>
          <w:szCs w:val="28"/>
          <w:highlight w:val="yellow"/>
          <w:lang w:val="en-US"/>
        </w:rPr>
        <w:t>XI</w:t>
      </w:r>
      <w:r w:rsidRPr="00327C60">
        <w:rPr>
          <w:b/>
          <w:sz w:val="28"/>
          <w:szCs w:val="28"/>
          <w:highlight w:val="yellow"/>
        </w:rPr>
        <w:t xml:space="preserve"> Программа работы дополнительного образования «Позитив»</w:t>
      </w:r>
    </w:p>
    <w:p w:rsidR="00766A98" w:rsidRPr="00766A98" w:rsidRDefault="00766A98" w:rsidP="008244B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66A98">
        <w:rPr>
          <w:b/>
          <w:sz w:val="28"/>
          <w:szCs w:val="28"/>
        </w:rPr>
        <w:t>1. Актуальность и педагогическая целесообразность.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sz w:val="28"/>
          <w:szCs w:val="28"/>
        </w:rPr>
        <w:t xml:space="preserve">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66A98">
          <w:rPr>
            <w:sz w:val="28"/>
            <w:szCs w:val="28"/>
          </w:rPr>
          <w:t>2012 г</w:t>
        </w:r>
      </w:smartTag>
      <w:r w:rsidR="008244B2">
        <w:rPr>
          <w:sz w:val="28"/>
          <w:szCs w:val="28"/>
        </w:rPr>
        <w:t xml:space="preserve">. </w:t>
      </w:r>
      <w:r w:rsidRPr="00766A98">
        <w:rPr>
          <w:sz w:val="28"/>
          <w:szCs w:val="28"/>
        </w:rPr>
        <w:t>N 273-ФЗ "Об образовании в Российской Федерации" существует отдельный вид образования – дополнительное.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</w:t>
      </w:r>
      <w:r w:rsidR="008244B2">
        <w:rPr>
          <w:sz w:val="28"/>
          <w:szCs w:val="28"/>
        </w:rPr>
        <w:t xml:space="preserve">спечивает их адаптацию к жизни </w:t>
      </w:r>
      <w:r w:rsidRPr="00766A98">
        <w:rPr>
          <w:sz w:val="28"/>
          <w:szCs w:val="28"/>
        </w:rPr>
        <w:t xml:space="preserve">в обществе, профессиональную ориентацию, а также выявление и поддержку детей, проявивших выдающиеся способности. </w:t>
      </w:r>
    </w:p>
    <w:p w:rsidR="00766A98" w:rsidRPr="00766A98" w:rsidRDefault="00766A98" w:rsidP="008244B2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766A98">
        <w:rPr>
          <w:bCs/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</w:t>
      </w:r>
      <w:r w:rsidRPr="00766A98">
        <w:rPr>
          <w:bCs/>
          <w:sz w:val="28"/>
          <w:szCs w:val="28"/>
        </w:rPr>
        <w:br/>
        <w:t>за пределами основных образовательных программ в интересах человека, государства.</w:t>
      </w:r>
    </w:p>
    <w:p w:rsidR="00766A98" w:rsidRPr="00766A98" w:rsidRDefault="00766A98" w:rsidP="008244B2">
      <w:pPr>
        <w:spacing w:line="276" w:lineRule="auto"/>
        <w:ind w:firstLine="539"/>
        <w:jc w:val="both"/>
        <w:rPr>
          <w:sz w:val="28"/>
          <w:szCs w:val="28"/>
        </w:rPr>
      </w:pPr>
      <w:r w:rsidRPr="00766A98">
        <w:rPr>
          <w:sz w:val="28"/>
          <w:szCs w:val="28"/>
        </w:rPr>
        <w:t>Основное предназначение дополнительного образования - удовлетворение многообразных потребностей детей в познании и о</w:t>
      </w:r>
      <w:r w:rsidR="008244B2">
        <w:rPr>
          <w:sz w:val="28"/>
          <w:szCs w:val="28"/>
        </w:rPr>
        <w:t xml:space="preserve">бщении, которые далеко </w:t>
      </w:r>
      <w:r w:rsidRPr="00766A98">
        <w:rPr>
          <w:sz w:val="28"/>
          <w:szCs w:val="28"/>
        </w:rPr>
        <w:t xml:space="preserve">не всегда могут быть реализованы в рамках предметного обучения в школе. </w:t>
      </w:r>
    </w:p>
    <w:p w:rsidR="00766A98" w:rsidRPr="00766A98" w:rsidRDefault="00766A98" w:rsidP="008244B2">
      <w:pPr>
        <w:spacing w:line="276" w:lineRule="auto"/>
        <w:ind w:firstLine="539"/>
        <w:jc w:val="both"/>
        <w:rPr>
          <w:sz w:val="28"/>
          <w:szCs w:val="28"/>
        </w:rPr>
      </w:pPr>
      <w:r w:rsidRPr="00766A98">
        <w:rPr>
          <w:sz w:val="28"/>
          <w:szCs w:val="28"/>
        </w:rPr>
        <w:t xml:space="preserve"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 </w:t>
      </w:r>
    </w:p>
    <w:p w:rsidR="00766A98" w:rsidRPr="00766A98" w:rsidRDefault="00766A98" w:rsidP="008244B2">
      <w:pPr>
        <w:widowControl w:val="0"/>
        <w:spacing w:line="276" w:lineRule="auto"/>
        <w:ind w:firstLine="539"/>
        <w:jc w:val="both"/>
        <w:rPr>
          <w:snapToGrid w:val="0"/>
          <w:sz w:val="28"/>
          <w:szCs w:val="28"/>
        </w:rPr>
      </w:pPr>
      <w:r w:rsidRPr="00766A98">
        <w:rPr>
          <w:snapToGrid w:val="0"/>
          <w:sz w:val="28"/>
          <w:szCs w:val="28"/>
        </w:rPr>
        <w:t xml:space="preserve">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навыки. Уникальный образовательный </w:t>
      </w:r>
      <w:r w:rsidRPr="00766A98">
        <w:rPr>
          <w:snapToGrid w:val="0"/>
          <w:sz w:val="28"/>
          <w:szCs w:val="28"/>
        </w:rPr>
        <w:lastRenderedPageBreak/>
        <w:t>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образования.</w:t>
      </w:r>
    </w:p>
    <w:p w:rsidR="00766A98" w:rsidRPr="00766A98" w:rsidRDefault="00766A98" w:rsidP="008244B2">
      <w:pPr>
        <w:spacing w:line="276" w:lineRule="auto"/>
        <w:ind w:firstLine="539"/>
        <w:jc w:val="both"/>
        <w:rPr>
          <w:sz w:val="28"/>
          <w:szCs w:val="28"/>
        </w:rPr>
      </w:pPr>
      <w:r w:rsidRPr="00766A98">
        <w:rPr>
          <w:sz w:val="28"/>
          <w:szCs w:val="28"/>
        </w:rPr>
        <w:t>Широк спектр возможностей дополнительного образования в плане организации внеурочной деятельности детей за пределами времени, отведенного на основные школьные предметы. На базе дополнительных образовательных программ, разработанных по различным направлениям творческой деятельности детей, в школе действуют кружки, спортивные секции, соответствующие многообразию интересов обучающихся. Это позволяет активизировать личностную составляющую обучения, увидеть в детях не только обучающихся, но и живых людей со своими предпочтениями, интересами, склонностями, способностями. Используя разнообразные культурно-досуговые программы, педагоги обучают детей и подростков интересно и содержательно проводить свой досуг.</w:t>
      </w:r>
    </w:p>
    <w:p w:rsidR="00766A98" w:rsidRPr="00766A98" w:rsidRDefault="00766A98" w:rsidP="008244B2">
      <w:pPr>
        <w:widowControl w:val="0"/>
        <w:spacing w:line="276" w:lineRule="auto"/>
        <w:ind w:firstLine="539"/>
        <w:jc w:val="both"/>
        <w:rPr>
          <w:snapToGrid w:val="0"/>
          <w:sz w:val="28"/>
          <w:szCs w:val="28"/>
        </w:rPr>
      </w:pPr>
      <w:r w:rsidRPr="00766A98">
        <w:rPr>
          <w:snapToGrid w:val="0"/>
          <w:sz w:val="28"/>
          <w:szCs w:val="28"/>
        </w:rPr>
        <w:t xml:space="preserve">Участие школьников в творческих коллективах по интересам позволяет каждому ребенку реализовать себя в иных, не учебных сферах деятельности, </w:t>
      </w:r>
      <w:r w:rsidRPr="00766A98">
        <w:rPr>
          <w:snapToGrid w:val="0"/>
          <w:sz w:val="28"/>
          <w:szCs w:val="28"/>
        </w:rPr>
        <w:br/>
        <w:t xml:space="preserve">где-то непременно добиться успеха и на этой основе повысить собственную самооценку и свой статус в глазах сверстников, педагогов, родителей. Занятость обучающихся во внеурочное время способствует укреплению самодисциплины, </w:t>
      </w:r>
      <w:proofErr w:type="spellStart"/>
      <w:r w:rsidRPr="00766A98">
        <w:rPr>
          <w:snapToGrid w:val="0"/>
          <w:sz w:val="28"/>
          <w:szCs w:val="28"/>
        </w:rPr>
        <w:t>самоорганизованности</w:t>
      </w:r>
      <w:proofErr w:type="spellEnd"/>
      <w:r w:rsidRPr="00766A98">
        <w:rPr>
          <w:snapToGrid w:val="0"/>
          <w:sz w:val="28"/>
          <w:szCs w:val="28"/>
        </w:rPr>
        <w:t xml:space="preserve">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А массовое участие детей в регулярно проводимых в школе праздниках, </w:t>
      </w:r>
      <w:proofErr w:type="spellStart"/>
      <w:r w:rsidRPr="00766A98">
        <w:rPr>
          <w:snapToGrid w:val="0"/>
          <w:sz w:val="28"/>
          <w:szCs w:val="28"/>
        </w:rPr>
        <w:t>конкурсно</w:t>
      </w:r>
      <w:proofErr w:type="spellEnd"/>
      <w:r w:rsidRPr="00766A98">
        <w:rPr>
          <w:snapToGrid w:val="0"/>
          <w:sz w:val="28"/>
          <w:szCs w:val="28"/>
        </w:rPr>
        <w:t>-игровых программах, спортивных состязаниях приобщает их к процессу появления школьных традиций, формированию корпоративного духа «своей» школы, чувства гордости за нее.</w:t>
      </w:r>
    </w:p>
    <w:p w:rsidR="00766A98" w:rsidRPr="00766A98" w:rsidRDefault="00766A98" w:rsidP="008244B2">
      <w:pPr>
        <w:widowControl w:val="0"/>
        <w:spacing w:line="276" w:lineRule="auto"/>
        <w:ind w:firstLine="539"/>
        <w:jc w:val="both"/>
        <w:rPr>
          <w:snapToGrid w:val="0"/>
          <w:sz w:val="28"/>
          <w:szCs w:val="28"/>
        </w:rPr>
      </w:pPr>
      <w:r w:rsidRPr="00766A98">
        <w:rPr>
          <w:snapToGrid w:val="0"/>
          <w:sz w:val="28"/>
          <w:szCs w:val="28"/>
        </w:rPr>
        <w:t>Нужно отметить ещё одну уникальную особенность дополнительного образования</w:t>
      </w:r>
      <w:r w:rsidRPr="00766A98">
        <w:rPr>
          <w:i/>
          <w:snapToGrid w:val="0"/>
          <w:sz w:val="28"/>
          <w:szCs w:val="28"/>
        </w:rPr>
        <w:t xml:space="preserve"> </w:t>
      </w:r>
      <w:r w:rsidRPr="00766A98">
        <w:rPr>
          <w:snapToGrid w:val="0"/>
          <w:sz w:val="28"/>
          <w:szCs w:val="28"/>
        </w:rPr>
        <w:t>- дать растущему человеку</w:t>
      </w:r>
      <w:r w:rsidRPr="00766A98">
        <w:rPr>
          <w:i/>
          <w:snapToGrid w:val="0"/>
          <w:sz w:val="28"/>
          <w:szCs w:val="28"/>
        </w:rPr>
        <w:t xml:space="preserve"> </w:t>
      </w:r>
      <w:r w:rsidRPr="00766A98">
        <w:rPr>
          <w:b/>
          <w:i/>
          <w:snapToGrid w:val="0"/>
          <w:sz w:val="28"/>
          <w:szCs w:val="28"/>
        </w:rPr>
        <w:t>возможность проявить себя, пережить</w:t>
      </w:r>
      <w:r w:rsidRPr="00766A98">
        <w:rPr>
          <w:b/>
          <w:snapToGrid w:val="0"/>
          <w:sz w:val="28"/>
          <w:szCs w:val="28"/>
        </w:rPr>
        <w:t xml:space="preserve"> </w:t>
      </w:r>
      <w:r w:rsidRPr="00766A98">
        <w:rPr>
          <w:b/>
          <w:i/>
          <w:snapToGrid w:val="0"/>
          <w:sz w:val="28"/>
          <w:szCs w:val="28"/>
        </w:rPr>
        <w:t>ситуацию успеха</w:t>
      </w:r>
      <w:r w:rsidRPr="00766A98">
        <w:rPr>
          <w:snapToGrid w:val="0"/>
          <w:sz w:val="28"/>
          <w:szCs w:val="28"/>
        </w:rPr>
        <w:t xml:space="preserve"> (и притом неоднократно!).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766A98" w:rsidRPr="00766A98" w:rsidRDefault="00766A98" w:rsidP="008244B2">
      <w:pPr>
        <w:tabs>
          <w:tab w:val="left" w:pos="720"/>
          <w:tab w:val="left" w:pos="900"/>
        </w:tabs>
        <w:spacing w:line="276" w:lineRule="auto"/>
        <w:ind w:firstLine="539"/>
        <w:jc w:val="both"/>
        <w:rPr>
          <w:sz w:val="28"/>
          <w:szCs w:val="28"/>
        </w:rPr>
      </w:pPr>
      <w:r w:rsidRPr="00766A98">
        <w:rPr>
          <w:sz w:val="28"/>
          <w:szCs w:val="28"/>
        </w:rPr>
        <w:lastRenderedPageBreak/>
        <w:t xml:space="preserve">Структурно дополнительное образование представлено двумя основными объемными блоками: </w:t>
      </w:r>
      <w:r w:rsidRPr="00766A98">
        <w:rPr>
          <w:b/>
          <w:i/>
          <w:sz w:val="28"/>
          <w:szCs w:val="28"/>
        </w:rPr>
        <w:t>образовательным</w:t>
      </w:r>
      <w:r w:rsidRPr="00766A98">
        <w:rPr>
          <w:sz w:val="28"/>
          <w:szCs w:val="28"/>
        </w:rPr>
        <w:t xml:space="preserve"> и </w:t>
      </w:r>
      <w:r w:rsidRPr="00766A98">
        <w:rPr>
          <w:b/>
          <w:i/>
          <w:sz w:val="28"/>
          <w:szCs w:val="28"/>
        </w:rPr>
        <w:t>культурно-досуговым</w:t>
      </w:r>
      <w:r w:rsidRPr="00766A98">
        <w:rPr>
          <w:sz w:val="28"/>
          <w:szCs w:val="28"/>
        </w:rPr>
        <w:t xml:space="preserve">, в которых осуществляется все многообразие доступных детям видов деятельности. </w:t>
      </w:r>
    </w:p>
    <w:p w:rsidR="00766A98" w:rsidRPr="00766A98" w:rsidRDefault="00766A98" w:rsidP="008244B2">
      <w:pPr>
        <w:tabs>
          <w:tab w:val="left" w:pos="2880"/>
        </w:tabs>
        <w:spacing w:line="276" w:lineRule="auto"/>
        <w:ind w:firstLine="539"/>
        <w:jc w:val="both"/>
        <w:rPr>
          <w:b/>
          <w:i/>
          <w:color w:val="800000"/>
          <w:sz w:val="28"/>
          <w:szCs w:val="28"/>
        </w:rPr>
      </w:pPr>
      <w:r w:rsidRPr="00766A98">
        <w:rPr>
          <w:b/>
          <w:i/>
          <w:color w:val="800000"/>
          <w:sz w:val="28"/>
          <w:szCs w:val="28"/>
        </w:rPr>
        <w:t>2. Принципы:</w:t>
      </w:r>
      <w:r w:rsidR="008244B2" w:rsidRPr="008244B2">
        <w:rPr>
          <w:b/>
          <w:i/>
          <w:color w:val="800000"/>
          <w:sz w:val="28"/>
          <w:szCs w:val="28"/>
        </w:rPr>
        <w:tab/>
      </w:r>
    </w:p>
    <w:p w:rsidR="00766A98" w:rsidRPr="00766A98" w:rsidRDefault="00766A98" w:rsidP="008244B2">
      <w:pPr>
        <w:spacing w:line="276" w:lineRule="auto"/>
        <w:ind w:firstLine="539"/>
        <w:jc w:val="both"/>
        <w:rPr>
          <w:sz w:val="28"/>
          <w:szCs w:val="28"/>
        </w:rPr>
      </w:pPr>
      <w:r w:rsidRPr="00766A98">
        <w:rPr>
          <w:sz w:val="28"/>
          <w:szCs w:val="28"/>
        </w:rPr>
        <w:t xml:space="preserve">При организации дополнительного образования детей школа опирается </w:t>
      </w:r>
      <w:r w:rsidRPr="00766A98">
        <w:rPr>
          <w:sz w:val="28"/>
          <w:szCs w:val="28"/>
        </w:rPr>
        <w:br/>
        <w:t>на следующие приоритетные принципы:</w:t>
      </w:r>
    </w:p>
    <w:p w:rsidR="00766A98" w:rsidRPr="00766A98" w:rsidRDefault="00766A98" w:rsidP="008244B2">
      <w:pPr>
        <w:tabs>
          <w:tab w:val="left" w:pos="720"/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sz w:val="28"/>
          <w:szCs w:val="28"/>
        </w:rPr>
        <w:t>1. Принцип доступности.</w:t>
      </w:r>
      <w:r w:rsidRPr="00766A98">
        <w:rPr>
          <w:sz w:val="28"/>
          <w:szCs w:val="28"/>
        </w:rPr>
        <w:t xml:space="preserve"> Дополнительное образование – образование </w:t>
      </w:r>
      <w:r w:rsidRPr="00766A98">
        <w:rPr>
          <w:b/>
          <w:i/>
          <w:sz w:val="28"/>
          <w:szCs w:val="28"/>
        </w:rPr>
        <w:t>доступное</w:t>
      </w:r>
      <w:r w:rsidRPr="00766A98">
        <w:rPr>
          <w:sz w:val="28"/>
          <w:szCs w:val="28"/>
        </w:rPr>
        <w:t>. Здесь могут заниматься любые дети – «обычные», еще не нашедшие своего особого призвания; одаренные; «проблемные» – с отклонениями 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школой услуг.</w:t>
      </w:r>
    </w:p>
    <w:p w:rsidR="00766A98" w:rsidRPr="00766A98" w:rsidRDefault="00766A98" w:rsidP="008244B2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iCs/>
          <w:sz w:val="28"/>
          <w:szCs w:val="28"/>
        </w:rPr>
        <w:t xml:space="preserve">2. </w:t>
      </w:r>
      <w:r w:rsidRPr="00766A98">
        <w:rPr>
          <w:b/>
          <w:sz w:val="28"/>
          <w:szCs w:val="28"/>
        </w:rPr>
        <w:t xml:space="preserve">Принцип </w:t>
      </w:r>
      <w:proofErr w:type="spellStart"/>
      <w:r w:rsidRPr="00766A98">
        <w:rPr>
          <w:b/>
          <w:sz w:val="28"/>
          <w:szCs w:val="28"/>
        </w:rPr>
        <w:t>природосообразности</w:t>
      </w:r>
      <w:proofErr w:type="spellEnd"/>
      <w:r w:rsidRPr="00766A98">
        <w:rPr>
          <w:b/>
          <w:sz w:val="28"/>
          <w:szCs w:val="28"/>
        </w:rPr>
        <w:t xml:space="preserve">. </w:t>
      </w:r>
      <w:r w:rsidRPr="00766A98">
        <w:rPr>
          <w:sz w:val="28"/>
          <w:szCs w:val="28"/>
        </w:rPr>
        <w:t xml:space="preserve">В дополнительном образовании детей 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ученика под программу (федеральный </w:t>
      </w:r>
      <w:r w:rsidR="008244B2">
        <w:rPr>
          <w:sz w:val="28"/>
          <w:szCs w:val="28"/>
        </w:rPr>
        <w:t xml:space="preserve">и региональный стандарт). Если </w:t>
      </w:r>
      <w:r w:rsidRPr="00766A98">
        <w:rPr>
          <w:sz w:val="28"/>
          <w:szCs w:val="28"/>
        </w:rPr>
        <w:t xml:space="preserve">в дополнительном образовании программа не соответствует запросам ее основных потребителей или перестает пользоваться спросом, она просто "уходит со сцены". </w:t>
      </w:r>
    </w:p>
    <w:p w:rsidR="00766A98" w:rsidRPr="00766A98" w:rsidRDefault="00766A98" w:rsidP="008244B2">
      <w:pPr>
        <w:tabs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sz w:val="28"/>
          <w:szCs w:val="28"/>
        </w:rPr>
        <w:t xml:space="preserve">3. Принцип индивидуальности. </w:t>
      </w:r>
      <w:r w:rsidRPr="00766A98">
        <w:rPr>
          <w:sz w:val="28"/>
          <w:szCs w:val="28"/>
        </w:rPr>
        <w:t>Дополнительное образование</w:t>
      </w:r>
      <w:r w:rsidRPr="00766A98">
        <w:rPr>
          <w:b/>
          <w:sz w:val="28"/>
          <w:szCs w:val="28"/>
        </w:rPr>
        <w:t xml:space="preserve"> </w:t>
      </w:r>
      <w:r w:rsidRPr="00766A98">
        <w:rPr>
          <w:sz w:val="28"/>
          <w:szCs w:val="28"/>
        </w:rPr>
        <w:t>реализует право ребенка на овладение знаниями и умениями в индивидуальном темпе и объеме, на смену в ходе образовательного процесса предмета и вида деятельности, конкретного объединения и даже педагога.</w:t>
      </w:r>
      <w:r w:rsidRPr="00766A98">
        <w:rPr>
          <w:i/>
          <w:sz w:val="28"/>
          <w:szCs w:val="28"/>
        </w:rPr>
        <w:t xml:space="preserve"> </w:t>
      </w:r>
      <w:r w:rsidRPr="00766A98">
        <w:rPr>
          <w:sz w:val="28"/>
          <w:szCs w:val="28"/>
        </w:rPr>
        <w:t>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порицаниям.</w:t>
      </w:r>
      <w:r w:rsidR="008244B2">
        <w:rPr>
          <w:sz w:val="28"/>
          <w:szCs w:val="28"/>
        </w:rPr>
        <w:t xml:space="preserve"> </w:t>
      </w:r>
      <w:r w:rsidRPr="00766A98">
        <w:rPr>
          <w:sz w:val="28"/>
          <w:szCs w:val="28"/>
        </w:rPr>
        <w:t xml:space="preserve">Тесно взаимосвязаны между собой </w:t>
      </w:r>
      <w:r w:rsidRPr="00766A98">
        <w:rPr>
          <w:b/>
          <w:sz w:val="28"/>
          <w:szCs w:val="28"/>
        </w:rPr>
        <w:t>принцип</w:t>
      </w:r>
      <w:r w:rsidRPr="00766A98">
        <w:rPr>
          <w:sz w:val="28"/>
          <w:szCs w:val="28"/>
        </w:rPr>
        <w:t xml:space="preserve"> </w:t>
      </w:r>
      <w:r w:rsidRPr="00766A98">
        <w:rPr>
          <w:b/>
          <w:bCs/>
          <w:sz w:val="28"/>
          <w:szCs w:val="28"/>
        </w:rPr>
        <w:t>свободного выбора</w:t>
      </w:r>
      <w:r w:rsidR="008244B2">
        <w:rPr>
          <w:b/>
          <w:bCs/>
          <w:sz w:val="28"/>
          <w:szCs w:val="28"/>
        </w:rPr>
        <w:t xml:space="preserve"> </w:t>
      </w:r>
      <w:r w:rsidRPr="00766A98">
        <w:rPr>
          <w:b/>
          <w:bCs/>
          <w:sz w:val="28"/>
          <w:szCs w:val="28"/>
        </w:rPr>
        <w:t>и ответственности и принцип развития.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sz w:val="28"/>
          <w:szCs w:val="28"/>
        </w:rPr>
        <w:t>4. Принцип</w:t>
      </w:r>
      <w:r w:rsidRPr="00766A98">
        <w:rPr>
          <w:sz w:val="28"/>
          <w:szCs w:val="28"/>
        </w:rPr>
        <w:t xml:space="preserve"> </w:t>
      </w:r>
      <w:r w:rsidRPr="00766A98">
        <w:rPr>
          <w:b/>
          <w:bCs/>
          <w:sz w:val="28"/>
          <w:szCs w:val="28"/>
        </w:rPr>
        <w:t xml:space="preserve">свободного выбора и ответственности </w:t>
      </w:r>
      <w:r w:rsidRPr="00766A98">
        <w:rPr>
          <w:sz w:val="28"/>
          <w:szCs w:val="28"/>
        </w:rPr>
        <w:t>предоставляет 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766A98" w:rsidRPr="00766A98" w:rsidRDefault="00766A98" w:rsidP="008244B2">
      <w:pPr>
        <w:tabs>
          <w:tab w:val="left" w:pos="720"/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bCs/>
          <w:sz w:val="28"/>
          <w:szCs w:val="28"/>
        </w:rPr>
        <w:lastRenderedPageBreak/>
        <w:t>5. Принцип развития</w:t>
      </w:r>
      <w:r w:rsidRPr="00766A98">
        <w:rPr>
          <w:sz w:val="28"/>
          <w:szCs w:val="28"/>
        </w:rPr>
        <w:t xml:space="preserve">. 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школы. Смысловой статус системы дополнительного образования –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</w:t>
      </w:r>
      <w:r w:rsidRPr="00766A98">
        <w:rPr>
          <w:b/>
          <w:i/>
          <w:sz w:val="28"/>
          <w:szCs w:val="28"/>
        </w:rPr>
        <w:t>подталкивает к самообразованию</w:t>
      </w:r>
      <w:r w:rsidRPr="00766A98">
        <w:rPr>
          <w:b/>
          <w:sz w:val="28"/>
          <w:szCs w:val="28"/>
        </w:rPr>
        <w:t>.</w:t>
      </w:r>
      <w:r w:rsidRPr="00766A98">
        <w:rPr>
          <w:sz w:val="28"/>
          <w:szCs w:val="28"/>
        </w:rPr>
        <w:t xml:space="preserve"> 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766A98">
        <w:rPr>
          <w:b/>
          <w:iCs/>
          <w:sz w:val="28"/>
          <w:szCs w:val="28"/>
        </w:rPr>
        <w:t>6. Принцип системности во взаимодействии и взаимопроникновении базового и дополнительного образования.</w:t>
      </w:r>
      <w:r w:rsidRPr="00766A98">
        <w:rPr>
          <w:b/>
          <w:i/>
          <w:sz w:val="28"/>
          <w:szCs w:val="28"/>
        </w:rPr>
        <w:t xml:space="preserve"> 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sz w:val="28"/>
          <w:szCs w:val="28"/>
        </w:rPr>
        <w:t>Органическая связь общего, дополнительного образования и образовательно-культурного досуга детей способствует обогащению образовательной среды школы новыми возможностями созидательно-творческой деятельности. Интеграция всех видов образования, несомненно, становится важным условием перехода на  новый стандарт.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sz w:val="28"/>
          <w:szCs w:val="28"/>
        </w:rPr>
        <w:t xml:space="preserve">7. Принцип </w:t>
      </w:r>
      <w:r w:rsidRPr="00766A98">
        <w:rPr>
          <w:b/>
          <w:bCs/>
          <w:sz w:val="28"/>
          <w:szCs w:val="28"/>
        </w:rPr>
        <w:t xml:space="preserve">социализации и личной значимости </w:t>
      </w:r>
      <w:r w:rsidRPr="00766A98">
        <w:rPr>
          <w:sz w:val="28"/>
          <w:szCs w:val="28"/>
        </w:rPr>
        <w:t>предполагает создание необходимых условий для адаптации детей, подростков, молодежи к жизни 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766A98" w:rsidRPr="00766A98" w:rsidRDefault="00766A98" w:rsidP="008244B2">
      <w:pPr>
        <w:spacing w:line="276" w:lineRule="auto"/>
        <w:jc w:val="both"/>
        <w:rPr>
          <w:sz w:val="28"/>
          <w:szCs w:val="28"/>
        </w:rPr>
      </w:pPr>
      <w:r w:rsidRPr="00766A98">
        <w:rPr>
          <w:b/>
          <w:sz w:val="28"/>
          <w:szCs w:val="28"/>
        </w:rPr>
        <w:t xml:space="preserve">8. Принцип личностной значимости </w:t>
      </w:r>
      <w:r w:rsidRPr="00766A98">
        <w:rPr>
          <w:sz w:val="28"/>
          <w:szCs w:val="28"/>
        </w:rPr>
        <w:t>подразумевает под собой</w:t>
      </w:r>
      <w:r w:rsidRPr="00766A98">
        <w:rPr>
          <w:b/>
          <w:sz w:val="28"/>
          <w:szCs w:val="28"/>
        </w:rPr>
        <w:t xml:space="preserve"> </w:t>
      </w:r>
      <w:r w:rsidRPr="00766A98">
        <w:rPr>
          <w:sz w:val="28"/>
          <w:szCs w:val="28"/>
        </w:rPr>
        <w:t>динамичное реагирование дополнительного образования на изменяющиеся потребности детей, своевременную корректировку содержания образовательных программ. А это, как известно, и есть самый мощный стимул поддержания по</w:t>
      </w:r>
      <w:r>
        <w:rPr>
          <w:sz w:val="28"/>
          <w:szCs w:val="28"/>
        </w:rPr>
        <w:t xml:space="preserve">стоянного интереса </w:t>
      </w:r>
      <w:r w:rsidRPr="00766A98">
        <w:rPr>
          <w:sz w:val="28"/>
          <w:szCs w:val="28"/>
        </w:rPr>
        <w:t xml:space="preserve">к изучаемому предмету. Именно в системе дополнительного образования детей существую такие программы, которые позволяют прибрести ребенку </w:t>
      </w:r>
      <w:r>
        <w:rPr>
          <w:sz w:val="28"/>
          <w:szCs w:val="28"/>
        </w:rPr>
        <w:t xml:space="preserve"> </w:t>
      </w:r>
      <w:r w:rsidRPr="00766A98">
        <w:rPr>
          <w:sz w:val="28"/>
          <w:szCs w:val="28"/>
        </w:rPr>
        <w:t xml:space="preserve">не абстрактную информацию, нередко далекую от реальной жизни, </w:t>
      </w:r>
      <w:r>
        <w:rPr>
          <w:sz w:val="28"/>
          <w:szCs w:val="28"/>
        </w:rPr>
        <w:t xml:space="preserve"> </w:t>
      </w:r>
      <w:r w:rsidRPr="00766A98">
        <w:rPr>
          <w:sz w:val="28"/>
          <w:szCs w:val="28"/>
        </w:rPr>
        <w:t xml:space="preserve">а </w:t>
      </w:r>
      <w:r w:rsidRPr="00766A98">
        <w:rPr>
          <w:b/>
          <w:i/>
          <w:sz w:val="28"/>
          <w:szCs w:val="28"/>
        </w:rPr>
        <w:t>практически ориентированные знания и навыки</w:t>
      </w:r>
      <w:r w:rsidRPr="00766A98">
        <w:rPr>
          <w:b/>
          <w:sz w:val="28"/>
          <w:szCs w:val="28"/>
        </w:rPr>
        <w:t>,</w:t>
      </w:r>
      <w:r w:rsidRPr="00766A98">
        <w:rPr>
          <w:sz w:val="28"/>
          <w:szCs w:val="28"/>
        </w:rPr>
        <w:t xml:space="preserve"> которые на деле помогают ему адаптироваться в многообразии окружающей жизни, например, «Школа лидера", "Углубленное изучение экономики и права", "Информационные технологии ", "Пресс-центр" и др.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sz w:val="28"/>
          <w:szCs w:val="28"/>
        </w:rPr>
        <w:t>9. Принцип ориентации на</w:t>
      </w:r>
      <w:r w:rsidRPr="00766A98">
        <w:rPr>
          <w:sz w:val="28"/>
          <w:szCs w:val="28"/>
        </w:rPr>
        <w:t xml:space="preserve"> </w:t>
      </w:r>
      <w:r w:rsidRPr="00766A98">
        <w:rPr>
          <w:b/>
          <w:bCs/>
          <w:sz w:val="28"/>
          <w:szCs w:val="28"/>
        </w:rPr>
        <w:t>приоритеты духовности и нравственности</w:t>
      </w:r>
      <w:r w:rsidRPr="00766A98">
        <w:rPr>
          <w:sz w:val="28"/>
          <w:szCs w:val="28"/>
        </w:rPr>
        <w:t xml:space="preserve"> предполагает формирование нравственно-ценностных ориентаций личности, развитие чувственно-эмоциональной сферы ученика, нравственно-творческого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bCs/>
          <w:sz w:val="28"/>
          <w:szCs w:val="28"/>
        </w:rPr>
        <w:t xml:space="preserve">10. Принцип диалога культур. </w:t>
      </w:r>
      <w:r w:rsidRPr="00766A98">
        <w:rPr>
          <w:bCs/>
          <w:sz w:val="28"/>
          <w:szCs w:val="28"/>
        </w:rPr>
        <w:t>Ориентация на данный принцип</w:t>
      </w:r>
      <w:r w:rsidRPr="00766A98">
        <w:rPr>
          <w:b/>
          <w:bCs/>
          <w:sz w:val="28"/>
          <w:szCs w:val="28"/>
        </w:rPr>
        <w:t xml:space="preserve"> </w:t>
      </w:r>
      <w:r w:rsidRPr="00766A98">
        <w:rPr>
          <w:sz w:val="28"/>
          <w:szCs w:val="28"/>
        </w:rPr>
        <w:t xml:space="preserve">означает не только формирование условий для развития общей культуры </w:t>
      </w:r>
      <w:r w:rsidRPr="00766A98">
        <w:rPr>
          <w:sz w:val="28"/>
          <w:szCs w:val="28"/>
        </w:rPr>
        <w:lastRenderedPageBreak/>
        <w:t>личности, 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 Например, в сфере познавательной и трудовой деятельностей, быту, спорте, поступках и поведении, человеческих взаимоотношениях. Результатом данной ориентации являются эстетическо-ценностные и эстетическо-творческие возможности воспитанников.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iCs/>
          <w:sz w:val="28"/>
          <w:szCs w:val="28"/>
        </w:rPr>
        <w:t xml:space="preserve">11. Принцип </w:t>
      </w:r>
      <w:proofErr w:type="spellStart"/>
      <w:r w:rsidRPr="00766A98">
        <w:rPr>
          <w:b/>
          <w:iCs/>
          <w:sz w:val="28"/>
          <w:szCs w:val="28"/>
        </w:rPr>
        <w:t>деятельностного</w:t>
      </w:r>
      <w:proofErr w:type="spellEnd"/>
      <w:r w:rsidRPr="00766A98">
        <w:rPr>
          <w:b/>
          <w:iCs/>
          <w:sz w:val="28"/>
          <w:szCs w:val="28"/>
        </w:rPr>
        <w:t xml:space="preserve"> подхода.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sz w:val="28"/>
          <w:szCs w:val="28"/>
        </w:rPr>
        <w:t xml:space="preserve">Через систему мероприятий (дел, акций) обучающиеся включаются </w:t>
      </w:r>
      <w:r w:rsidRPr="00766A98">
        <w:rPr>
          <w:sz w:val="28"/>
          <w:szCs w:val="28"/>
        </w:rPr>
        <w:br/>
        <w:t xml:space="preserve">в различные виды  деятельности, что обеспечивает создание ситуации успеха для каждого ребёнка. 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iCs/>
          <w:sz w:val="28"/>
          <w:szCs w:val="28"/>
        </w:rPr>
        <w:t xml:space="preserve">12. Принцип творчества </w:t>
      </w:r>
      <w:r w:rsidRPr="00766A98">
        <w:rPr>
          <w:sz w:val="28"/>
          <w:szCs w:val="28"/>
        </w:rPr>
        <w:t xml:space="preserve">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существования </w:t>
      </w:r>
      <w:r w:rsidRPr="00766A98">
        <w:rPr>
          <w:sz w:val="28"/>
          <w:szCs w:val="28"/>
        </w:rPr>
        <w:br/>
        <w:t xml:space="preserve">в современном мире, но и реализацию внутренней потребности личности </w:t>
      </w:r>
      <w:r w:rsidRPr="00766A98">
        <w:rPr>
          <w:sz w:val="28"/>
          <w:szCs w:val="28"/>
        </w:rPr>
        <w:br/>
        <w:t xml:space="preserve">к самовыражению, </w:t>
      </w:r>
      <w:proofErr w:type="spellStart"/>
      <w:r w:rsidRPr="00766A98">
        <w:rPr>
          <w:sz w:val="28"/>
          <w:szCs w:val="28"/>
        </w:rPr>
        <w:t>самопрезентации</w:t>
      </w:r>
      <w:proofErr w:type="spellEnd"/>
      <w:r w:rsidRPr="00766A98">
        <w:rPr>
          <w:sz w:val="28"/>
          <w:szCs w:val="28"/>
        </w:rPr>
        <w:t xml:space="preserve">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педагогов. 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b/>
          <w:iCs/>
          <w:sz w:val="28"/>
          <w:szCs w:val="28"/>
        </w:rPr>
      </w:pPr>
      <w:r w:rsidRPr="00766A98">
        <w:rPr>
          <w:b/>
          <w:iCs/>
          <w:sz w:val="28"/>
          <w:szCs w:val="28"/>
        </w:rPr>
        <w:t>13. Принцип разновозрастного единства.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sz w:val="28"/>
          <w:szCs w:val="28"/>
        </w:rPr>
        <w:t xml:space="preserve">Существующая система дополнительного образования обеспечивает сотрудничество обучающихся разных возрастов и педагогов. Особенно </w:t>
      </w:r>
      <w:r w:rsidRPr="00766A98">
        <w:rPr>
          <w:sz w:val="28"/>
          <w:szCs w:val="28"/>
        </w:rPr>
        <w:br/>
        <w:t xml:space="preserve">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b/>
          <w:bCs/>
          <w:sz w:val="28"/>
          <w:szCs w:val="28"/>
        </w:rPr>
        <w:t>14. Принцип  поддержки инициативности и активности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sz w:val="28"/>
          <w:szCs w:val="28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766A98" w:rsidRPr="00766A98" w:rsidRDefault="00766A98" w:rsidP="008244B2">
      <w:pPr>
        <w:spacing w:line="276" w:lineRule="auto"/>
        <w:ind w:firstLine="540"/>
        <w:jc w:val="both"/>
        <w:rPr>
          <w:b/>
          <w:iCs/>
          <w:sz w:val="28"/>
          <w:szCs w:val="28"/>
        </w:rPr>
      </w:pPr>
      <w:r w:rsidRPr="00766A98">
        <w:rPr>
          <w:b/>
          <w:iCs/>
          <w:sz w:val="28"/>
          <w:szCs w:val="28"/>
        </w:rPr>
        <w:t>15. Принцип открытости системы.</w:t>
      </w:r>
    </w:p>
    <w:p w:rsidR="00766A98" w:rsidRDefault="00766A98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766A98">
        <w:rPr>
          <w:sz w:val="28"/>
          <w:szCs w:val="28"/>
        </w:rPr>
        <w:t xml:space="preserve">Совместная работа школы, семьи, других социальных институтов, учреждений культуры и образования Сокольского муниципального района направлена на обеспечение каждому ребёнку максимально благоприятных </w:t>
      </w:r>
      <w:r w:rsidRPr="00766A98">
        <w:rPr>
          <w:sz w:val="28"/>
          <w:szCs w:val="28"/>
        </w:rPr>
        <w:lastRenderedPageBreak/>
        <w:t>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8244B2" w:rsidRPr="008244B2" w:rsidRDefault="008244B2" w:rsidP="0056796F">
      <w:pPr>
        <w:numPr>
          <w:ilvl w:val="0"/>
          <w:numId w:val="67"/>
        </w:numPr>
        <w:spacing w:line="276" w:lineRule="auto"/>
        <w:jc w:val="both"/>
        <w:rPr>
          <w:b/>
          <w:bCs/>
          <w:i/>
          <w:iCs/>
          <w:color w:val="800000"/>
          <w:sz w:val="28"/>
          <w:szCs w:val="28"/>
        </w:rPr>
      </w:pPr>
      <w:r w:rsidRPr="008244B2">
        <w:rPr>
          <w:b/>
          <w:bCs/>
          <w:i/>
          <w:iCs/>
          <w:color w:val="800000"/>
          <w:sz w:val="28"/>
          <w:szCs w:val="28"/>
        </w:rPr>
        <w:t>Цели и задачи.</w:t>
      </w:r>
    </w:p>
    <w:p w:rsidR="008244B2" w:rsidRPr="008244B2" w:rsidRDefault="008244B2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8244B2">
        <w:rPr>
          <w:b/>
          <w:bCs/>
          <w:iCs/>
          <w:color w:val="000000"/>
          <w:sz w:val="28"/>
          <w:szCs w:val="28"/>
        </w:rPr>
        <w:t>Основная цель</w:t>
      </w:r>
      <w:r w:rsidRPr="008244B2">
        <w:rPr>
          <w:sz w:val="28"/>
          <w:szCs w:val="28"/>
        </w:rPr>
        <w:t xml:space="preserve"> 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8244B2" w:rsidRPr="008244B2" w:rsidRDefault="008244B2" w:rsidP="008244B2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8244B2">
        <w:rPr>
          <w:b/>
          <w:color w:val="000000"/>
          <w:sz w:val="28"/>
          <w:szCs w:val="28"/>
        </w:rPr>
        <w:t>Задачи:</w:t>
      </w:r>
    </w:p>
    <w:p w:rsidR="008244B2" w:rsidRPr="008244B2" w:rsidRDefault="008244B2" w:rsidP="0056796F">
      <w:pPr>
        <w:numPr>
          <w:ilvl w:val="0"/>
          <w:numId w:val="66"/>
        </w:numPr>
        <w:tabs>
          <w:tab w:val="left" w:pos="54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8244B2">
        <w:rPr>
          <w:sz w:val="28"/>
          <w:szCs w:val="28"/>
        </w:rPr>
        <w:t xml:space="preserve">Сформировать систему дополнительного образования в школе, способную </w:t>
      </w:r>
      <w:r w:rsidRPr="008244B2">
        <w:rPr>
          <w:bCs/>
          <w:sz w:val="28"/>
          <w:szCs w:val="28"/>
        </w:rPr>
        <w:t>дать возможность каждому ребенку выбрать себе занятие по душе, позволяющую создать условия для полной занятости обучающихся.</w:t>
      </w:r>
    </w:p>
    <w:p w:rsidR="008244B2" w:rsidRPr="008244B2" w:rsidRDefault="008244B2" w:rsidP="0056796F">
      <w:pPr>
        <w:numPr>
          <w:ilvl w:val="0"/>
          <w:numId w:val="66"/>
        </w:numPr>
        <w:tabs>
          <w:tab w:val="num" w:pos="540"/>
          <w:tab w:val="left" w:pos="90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244B2">
        <w:rPr>
          <w:sz w:val="28"/>
          <w:szCs w:val="28"/>
        </w:rPr>
        <w:t>Охватить максимальное количество обучающихся дополнительным образованием.</w:t>
      </w:r>
    </w:p>
    <w:p w:rsidR="008244B2" w:rsidRPr="008244B2" w:rsidRDefault="008244B2" w:rsidP="0056796F">
      <w:pPr>
        <w:numPr>
          <w:ilvl w:val="0"/>
          <w:numId w:val="66"/>
        </w:numPr>
        <w:tabs>
          <w:tab w:val="num" w:pos="540"/>
          <w:tab w:val="left" w:pos="90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244B2">
        <w:rPr>
          <w:sz w:val="28"/>
          <w:szCs w:val="28"/>
        </w:rPr>
        <w:t>Сформировать условия для успешности обучающихся.</w:t>
      </w:r>
    </w:p>
    <w:p w:rsidR="008244B2" w:rsidRPr="008244B2" w:rsidRDefault="008244B2" w:rsidP="0056796F">
      <w:pPr>
        <w:numPr>
          <w:ilvl w:val="0"/>
          <w:numId w:val="66"/>
        </w:numPr>
        <w:tabs>
          <w:tab w:val="num" w:pos="540"/>
          <w:tab w:val="left" w:pos="90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244B2">
        <w:rPr>
          <w:sz w:val="28"/>
          <w:szCs w:val="28"/>
        </w:rPr>
        <w:t xml:space="preserve">Организовать социально-значимый досуг. </w:t>
      </w:r>
    </w:p>
    <w:p w:rsidR="008244B2" w:rsidRPr="008244B2" w:rsidRDefault="008244B2" w:rsidP="0056796F">
      <w:pPr>
        <w:numPr>
          <w:ilvl w:val="0"/>
          <w:numId w:val="66"/>
        </w:numPr>
        <w:tabs>
          <w:tab w:val="num" w:pos="540"/>
          <w:tab w:val="left" w:pos="90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244B2">
        <w:rPr>
          <w:sz w:val="28"/>
          <w:szCs w:val="28"/>
        </w:rPr>
        <w:t>Разработать и реализовать дополнительные образовательные, культурно-досуговые программы и программы внеурочной деятельности, максимально удовлетворяющие запросам обучающихся.</w:t>
      </w:r>
    </w:p>
    <w:p w:rsidR="008244B2" w:rsidRPr="008244B2" w:rsidRDefault="008244B2" w:rsidP="0056796F">
      <w:pPr>
        <w:numPr>
          <w:ilvl w:val="0"/>
          <w:numId w:val="66"/>
        </w:numPr>
        <w:tabs>
          <w:tab w:val="num" w:pos="540"/>
          <w:tab w:val="left" w:pos="90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244B2">
        <w:rPr>
          <w:sz w:val="28"/>
          <w:szCs w:val="28"/>
        </w:rPr>
        <w:t>Привить обучающимся навыки проектной и исследовательской деятельности.</w:t>
      </w:r>
    </w:p>
    <w:p w:rsidR="008244B2" w:rsidRPr="008244B2" w:rsidRDefault="008244B2" w:rsidP="0056796F">
      <w:pPr>
        <w:numPr>
          <w:ilvl w:val="0"/>
          <w:numId w:val="66"/>
        </w:numPr>
        <w:tabs>
          <w:tab w:val="num" w:pos="540"/>
          <w:tab w:val="left" w:pos="90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244B2">
        <w:rPr>
          <w:sz w:val="28"/>
          <w:szCs w:val="28"/>
        </w:rPr>
        <w:t>Способствовать интеллектуальному, творческому, физическому развитию детей и подростков.</w:t>
      </w:r>
    </w:p>
    <w:p w:rsidR="008244B2" w:rsidRPr="008244B2" w:rsidRDefault="008244B2" w:rsidP="0056796F">
      <w:pPr>
        <w:numPr>
          <w:ilvl w:val="0"/>
          <w:numId w:val="66"/>
        </w:numPr>
        <w:tabs>
          <w:tab w:val="num" w:pos="540"/>
          <w:tab w:val="left" w:pos="90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8244B2">
        <w:rPr>
          <w:sz w:val="28"/>
          <w:szCs w:val="28"/>
        </w:rPr>
        <w:t xml:space="preserve">Предупредить асоциальное поведение обучающихся; обеспечить внеурочную занятость подростков «группы риска». </w:t>
      </w:r>
    </w:p>
    <w:p w:rsidR="008244B2" w:rsidRPr="008244B2" w:rsidRDefault="008244B2" w:rsidP="0056796F">
      <w:pPr>
        <w:numPr>
          <w:ilvl w:val="0"/>
          <w:numId w:val="66"/>
        </w:numPr>
        <w:tabs>
          <w:tab w:val="num" w:pos="540"/>
          <w:tab w:val="left" w:pos="90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8244B2">
        <w:rPr>
          <w:bCs/>
          <w:sz w:val="28"/>
          <w:szCs w:val="28"/>
        </w:rPr>
        <w:t xml:space="preserve"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</w:t>
      </w:r>
      <w:r w:rsidRPr="008244B2">
        <w:rPr>
          <w:bCs/>
          <w:sz w:val="28"/>
          <w:szCs w:val="28"/>
        </w:rPr>
        <w:br/>
        <w:t>в школе.</w:t>
      </w:r>
      <w:r w:rsidRPr="008244B2">
        <w:rPr>
          <w:b/>
          <w:bCs/>
          <w:sz w:val="28"/>
          <w:szCs w:val="28"/>
        </w:rPr>
        <w:t xml:space="preserve"> </w:t>
      </w:r>
    </w:p>
    <w:p w:rsidR="008244B2" w:rsidRPr="008244B2" w:rsidRDefault="008244B2" w:rsidP="008244B2">
      <w:pPr>
        <w:spacing w:line="276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8244B2">
        <w:rPr>
          <w:sz w:val="28"/>
          <w:szCs w:val="28"/>
        </w:rPr>
        <w:t xml:space="preserve">С учётом возрастных, психологических особенностей обучающихся </w:t>
      </w:r>
      <w:r w:rsidRPr="008244B2">
        <w:rPr>
          <w:sz w:val="28"/>
          <w:szCs w:val="28"/>
        </w:rPr>
        <w:br/>
        <w:t xml:space="preserve">на каждом этапе обучения меняются </w:t>
      </w:r>
      <w:r w:rsidRPr="008244B2">
        <w:rPr>
          <w:b/>
          <w:bCs/>
          <w:i/>
          <w:iCs/>
          <w:sz w:val="28"/>
          <w:szCs w:val="28"/>
        </w:rPr>
        <w:t>задачи дополнительного образования:</w:t>
      </w:r>
    </w:p>
    <w:p w:rsidR="008244B2" w:rsidRPr="008244B2" w:rsidRDefault="008244B2" w:rsidP="008244B2">
      <w:pPr>
        <w:spacing w:line="276" w:lineRule="auto"/>
        <w:ind w:firstLine="540"/>
        <w:jc w:val="both"/>
        <w:rPr>
          <w:b/>
          <w:bCs/>
          <w:iCs/>
          <w:sz w:val="28"/>
          <w:szCs w:val="28"/>
        </w:rPr>
      </w:pPr>
      <w:r w:rsidRPr="008244B2">
        <w:rPr>
          <w:b/>
          <w:bCs/>
          <w:iCs/>
          <w:sz w:val="28"/>
          <w:szCs w:val="28"/>
          <w:lang w:val="en-US"/>
        </w:rPr>
        <w:t>I</w:t>
      </w:r>
      <w:r w:rsidRPr="008244B2">
        <w:rPr>
          <w:b/>
          <w:bCs/>
          <w:iCs/>
          <w:sz w:val="28"/>
          <w:szCs w:val="28"/>
        </w:rPr>
        <w:t>. Ступень (начальная школа).</w:t>
      </w:r>
    </w:p>
    <w:p w:rsidR="008244B2" w:rsidRPr="008244B2" w:rsidRDefault="008244B2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8244B2">
        <w:rPr>
          <w:sz w:val="28"/>
          <w:szCs w:val="28"/>
        </w:rPr>
        <w:t xml:space="preserve"> Расширение познавательных возможностей детей, диагностика уровня </w:t>
      </w:r>
      <w:r w:rsidRPr="008244B2">
        <w:rPr>
          <w:sz w:val="28"/>
          <w:szCs w:val="28"/>
        </w:rPr>
        <w:br/>
        <w:t>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8244B2" w:rsidRPr="008244B2" w:rsidRDefault="008244B2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8244B2">
        <w:rPr>
          <w:b/>
          <w:bCs/>
          <w:iCs/>
          <w:sz w:val="28"/>
          <w:szCs w:val="28"/>
          <w:lang w:val="en-US"/>
        </w:rPr>
        <w:t>II</w:t>
      </w:r>
      <w:r w:rsidRPr="008244B2">
        <w:rPr>
          <w:b/>
          <w:bCs/>
          <w:iCs/>
          <w:sz w:val="28"/>
          <w:szCs w:val="28"/>
        </w:rPr>
        <w:t>. С</w:t>
      </w:r>
      <w:r w:rsidRPr="008244B2">
        <w:rPr>
          <w:b/>
          <w:sz w:val="28"/>
          <w:szCs w:val="28"/>
        </w:rPr>
        <w:t>тупень (средняя школа).</w:t>
      </w:r>
    </w:p>
    <w:p w:rsidR="008244B2" w:rsidRPr="008244B2" w:rsidRDefault="008244B2" w:rsidP="008244B2">
      <w:pPr>
        <w:spacing w:line="276" w:lineRule="auto"/>
        <w:ind w:firstLine="540"/>
        <w:jc w:val="both"/>
        <w:rPr>
          <w:sz w:val="28"/>
          <w:szCs w:val="28"/>
        </w:rPr>
      </w:pPr>
      <w:r w:rsidRPr="008244B2">
        <w:rPr>
          <w:sz w:val="28"/>
          <w:szCs w:val="28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8244B2" w:rsidRPr="008244B2" w:rsidRDefault="008244B2" w:rsidP="0056796F">
      <w:pPr>
        <w:spacing w:line="276" w:lineRule="auto"/>
        <w:ind w:firstLine="540"/>
        <w:jc w:val="both"/>
        <w:rPr>
          <w:sz w:val="28"/>
          <w:szCs w:val="28"/>
        </w:rPr>
      </w:pPr>
      <w:r w:rsidRPr="008244B2">
        <w:rPr>
          <w:b/>
          <w:bCs/>
          <w:iCs/>
          <w:sz w:val="28"/>
          <w:szCs w:val="28"/>
          <w:lang w:val="en-US"/>
        </w:rPr>
        <w:lastRenderedPageBreak/>
        <w:t>III</w:t>
      </w:r>
      <w:r w:rsidRPr="008244B2">
        <w:rPr>
          <w:b/>
          <w:bCs/>
          <w:iCs/>
          <w:sz w:val="28"/>
          <w:szCs w:val="28"/>
        </w:rPr>
        <w:t>. С</w:t>
      </w:r>
      <w:r w:rsidRPr="008244B2">
        <w:rPr>
          <w:b/>
          <w:sz w:val="28"/>
          <w:szCs w:val="28"/>
        </w:rPr>
        <w:t>тупень (старшая школа).</w:t>
      </w:r>
    </w:p>
    <w:p w:rsidR="008244B2" w:rsidRPr="008244B2" w:rsidRDefault="008244B2" w:rsidP="0056796F">
      <w:pPr>
        <w:spacing w:line="276" w:lineRule="auto"/>
        <w:ind w:firstLine="540"/>
        <w:jc w:val="both"/>
        <w:rPr>
          <w:sz w:val="28"/>
          <w:szCs w:val="28"/>
        </w:rPr>
      </w:pPr>
      <w:r w:rsidRPr="008244B2">
        <w:rPr>
          <w:sz w:val="28"/>
          <w:szCs w:val="28"/>
        </w:rPr>
        <w:t xml:space="preserve">Достижение повышенного уровня знаний, умений, навыков в избранной области, создание условий для самореализации, самоопределения личности, </w:t>
      </w:r>
      <w:r w:rsidRPr="008244B2">
        <w:rPr>
          <w:sz w:val="28"/>
          <w:szCs w:val="28"/>
        </w:rPr>
        <w:br/>
        <w:t>её профориентации.</w:t>
      </w:r>
    </w:p>
    <w:p w:rsidR="008244B2" w:rsidRPr="008244B2" w:rsidRDefault="008244B2" w:rsidP="0056796F">
      <w:pPr>
        <w:spacing w:line="276" w:lineRule="auto"/>
        <w:ind w:firstLine="540"/>
        <w:rPr>
          <w:b/>
          <w:bCs/>
          <w:i/>
          <w:iCs/>
          <w:color w:val="800000"/>
          <w:sz w:val="28"/>
          <w:szCs w:val="28"/>
        </w:rPr>
      </w:pPr>
      <w:r w:rsidRPr="008244B2">
        <w:rPr>
          <w:b/>
          <w:bCs/>
          <w:i/>
          <w:iCs/>
          <w:color w:val="800000"/>
          <w:sz w:val="28"/>
          <w:szCs w:val="28"/>
        </w:rPr>
        <w:t xml:space="preserve">Режим работы: </w:t>
      </w:r>
    </w:p>
    <w:p w:rsidR="008244B2" w:rsidRPr="008244B2" w:rsidRDefault="008244B2" w:rsidP="0056796F">
      <w:pPr>
        <w:tabs>
          <w:tab w:val="left" w:pos="720"/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44B2">
        <w:rPr>
          <w:sz w:val="28"/>
          <w:szCs w:val="28"/>
        </w:rPr>
        <w:t xml:space="preserve">ополнительное образование осуществляется </w:t>
      </w:r>
      <w:r w:rsidRPr="008244B2">
        <w:rPr>
          <w:b/>
          <w:sz w:val="28"/>
          <w:szCs w:val="28"/>
        </w:rPr>
        <w:t>круглогодично</w:t>
      </w:r>
      <w:r w:rsidRPr="008244B2">
        <w:rPr>
          <w:sz w:val="28"/>
          <w:szCs w:val="28"/>
        </w:rPr>
        <w:t xml:space="preserve"> («образование без каникул»), поскольку в летний период в его рамках организуются профильные, самостоятельная исследовательская, творческая деятельность детей. </w:t>
      </w:r>
    </w:p>
    <w:p w:rsidR="008244B2" w:rsidRPr="00766A98" w:rsidRDefault="008244B2" w:rsidP="0056796F">
      <w:pPr>
        <w:tabs>
          <w:tab w:val="left" w:pos="720"/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 w:rsidRPr="008244B2">
        <w:rPr>
          <w:sz w:val="28"/>
          <w:szCs w:val="28"/>
        </w:rPr>
        <w:t>Занятия от 7</w:t>
      </w:r>
      <w:r>
        <w:rPr>
          <w:sz w:val="28"/>
          <w:szCs w:val="28"/>
        </w:rPr>
        <w:t xml:space="preserve"> до 18 лет</w:t>
      </w:r>
      <w:r w:rsidRPr="008244B2">
        <w:rPr>
          <w:sz w:val="28"/>
          <w:szCs w:val="28"/>
        </w:rPr>
        <w:t xml:space="preserve">, при любом уровне предшествующей подготовки ребенок может включиться в интересующее его направление деятельности. </w:t>
      </w:r>
    </w:p>
    <w:p w:rsidR="0056796F" w:rsidRPr="0056796F" w:rsidRDefault="0056796F" w:rsidP="0056796F">
      <w:pPr>
        <w:spacing w:line="276" w:lineRule="auto"/>
        <w:ind w:firstLine="540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Главной специфической чертой развития дополнительного образования </w:t>
      </w:r>
      <w:r w:rsidRPr="0056796F">
        <w:rPr>
          <w:sz w:val="28"/>
          <w:szCs w:val="28"/>
        </w:rPr>
        <w:br/>
        <w:t>в школе должна быть опора на содержание основного образования. Интеграция основного и дополнительного образования может обеспечить:</w:t>
      </w:r>
    </w:p>
    <w:p w:rsidR="0056796F" w:rsidRPr="0056796F" w:rsidRDefault="0056796F" w:rsidP="0056796F">
      <w:pPr>
        <w:pStyle w:val="a9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целостность всей образовательной системы школы со всем </w:t>
      </w:r>
      <w:r w:rsidRPr="0056796F">
        <w:rPr>
          <w:sz w:val="28"/>
          <w:szCs w:val="28"/>
        </w:rPr>
        <w:br/>
        <w:t xml:space="preserve">её многообразием; </w:t>
      </w:r>
    </w:p>
    <w:p w:rsidR="0056796F" w:rsidRDefault="0056796F" w:rsidP="0056796F">
      <w:pPr>
        <w:pStyle w:val="a9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определённую стабильность и постоянное развитие; </w:t>
      </w:r>
    </w:p>
    <w:p w:rsidR="0056796F" w:rsidRDefault="0056796F" w:rsidP="0056796F">
      <w:pPr>
        <w:pStyle w:val="a9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необходимый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 активности; </w:t>
      </w:r>
    </w:p>
    <w:p w:rsidR="0056796F" w:rsidRDefault="0056796F" w:rsidP="0056796F">
      <w:pPr>
        <w:pStyle w:val="a9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 </w:t>
      </w:r>
    </w:p>
    <w:p w:rsidR="0056796F" w:rsidRDefault="0056796F" w:rsidP="0056796F">
      <w:pPr>
        <w:pStyle w:val="a9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поддержку существующих школьных традиций и поиск новых путей организации жизни ученического и педагогического коллективов; </w:t>
      </w:r>
    </w:p>
    <w:p w:rsidR="0056796F" w:rsidRPr="0056796F" w:rsidRDefault="0056796F" w:rsidP="0056796F">
      <w:pPr>
        <w:pStyle w:val="a9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56796F">
        <w:rPr>
          <w:sz w:val="28"/>
          <w:szCs w:val="28"/>
        </w:rPr>
        <w:t>сохранение лучших сил педагогического коллектива и приглашение новых людей, готовых работать с детьми.</w:t>
      </w:r>
    </w:p>
    <w:p w:rsidR="0056796F" w:rsidRPr="0056796F" w:rsidRDefault="0056796F" w:rsidP="0056796F">
      <w:pPr>
        <w:tabs>
          <w:tab w:val="left" w:pos="720"/>
          <w:tab w:val="left" w:pos="900"/>
        </w:tabs>
        <w:spacing w:line="276" w:lineRule="auto"/>
        <w:ind w:firstLine="544"/>
        <w:jc w:val="center"/>
        <w:rPr>
          <w:b/>
          <w:color w:val="800000"/>
          <w:sz w:val="28"/>
          <w:szCs w:val="28"/>
        </w:rPr>
      </w:pPr>
      <w:r w:rsidRPr="0056796F">
        <w:rPr>
          <w:b/>
          <w:i/>
          <w:color w:val="800000"/>
          <w:sz w:val="28"/>
          <w:szCs w:val="28"/>
        </w:rPr>
        <w:t xml:space="preserve">Содержание и организация образовательной деятельности в системе дополнительного образования </w:t>
      </w:r>
    </w:p>
    <w:p w:rsidR="0056796F" w:rsidRPr="0056796F" w:rsidRDefault="0056796F" w:rsidP="0056796F">
      <w:pPr>
        <w:tabs>
          <w:tab w:val="left" w:pos="720"/>
          <w:tab w:val="left" w:pos="900"/>
        </w:tabs>
        <w:spacing w:line="276" w:lineRule="auto"/>
        <w:ind w:firstLine="542"/>
        <w:jc w:val="both"/>
        <w:rPr>
          <w:b/>
          <w:sz w:val="28"/>
          <w:szCs w:val="28"/>
        </w:rPr>
      </w:pPr>
      <w:r w:rsidRPr="0056796F">
        <w:rPr>
          <w:b/>
          <w:sz w:val="28"/>
          <w:szCs w:val="28"/>
        </w:rPr>
        <w:t>Виды детских объединений по интересам.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495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Образовательная деятельность в дополнительном образовании осуществляется через различные объединения детей </w:t>
      </w:r>
      <w:r w:rsidRPr="0056796F">
        <w:rPr>
          <w:snapToGrid w:val="0"/>
          <w:sz w:val="28"/>
          <w:szCs w:val="28"/>
        </w:rPr>
        <w:t>по интересам. Это</w:t>
      </w:r>
      <w:r w:rsidRPr="0056796F">
        <w:rPr>
          <w:sz w:val="28"/>
          <w:szCs w:val="28"/>
        </w:rPr>
        <w:t xml:space="preserve"> кружки, секции</w:t>
      </w:r>
      <w:r>
        <w:rPr>
          <w:sz w:val="28"/>
          <w:szCs w:val="28"/>
        </w:rPr>
        <w:t>.</w:t>
      </w:r>
      <w:r w:rsidRPr="0056796F">
        <w:rPr>
          <w:snapToGrid w:val="0"/>
          <w:sz w:val="28"/>
          <w:szCs w:val="28"/>
          <w:vertAlign w:val="superscript"/>
        </w:rPr>
        <w:t xml:space="preserve">  </w:t>
      </w:r>
    </w:p>
    <w:p w:rsidR="0056796F" w:rsidRPr="0056796F" w:rsidRDefault="0056796F" w:rsidP="0056796F">
      <w:pPr>
        <w:tabs>
          <w:tab w:val="left" w:pos="540"/>
        </w:tabs>
        <w:spacing w:line="276" w:lineRule="auto"/>
        <w:ind w:firstLine="737"/>
        <w:jc w:val="both"/>
        <w:rPr>
          <w:snapToGrid w:val="0"/>
          <w:sz w:val="28"/>
          <w:szCs w:val="28"/>
        </w:rPr>
      </w:pPr>
      <w:r w:rsidRPr="0056796F">
        <w:rPr>
          <w:snapToGrid w:val="0"/>
          <w:sz w:val="28"/>
          <w:szCs w:val="28"/>
        </w:rPr>
        <w:t xml:space="preserve">В них могут заниматься дети от 6 до 18 лет. Каждый ребенок может заниматься в одной или нескольких группах. </w:t>
      </w:r>
    </w:p>
    <w:p w:rsidR="0056796F" w:rsidRPr="0056796F" w:rsidRDefault="0056796F" w:rsidP="0056796F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Обычно учебный год в детских группах и коллективах начинается 1 сентября и заканчивается 31 мая текущего года. </w:t>
      </w:r>
    </w:p>
    <w:p w:rsidR="0056796F" w:rsidRPr="0056796F" w:rsidRDefault="0056796F" w:rsidP="0056796F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56796F">
        <w:rPr>
          <w:sz w:val="28"/>
          <w:szCs w:val="28"/>
        </w:rPr>
        <w:t>В период школьных каникул занятия могут:</w:t>
      </w:r>
    </w:p>
    <w:p w:rsidR="0056796F" w:rsidRDefault="0056796F" w:rsidP="0056796F">
      <w:pPr>
        <w:pStyle w:val="a9"/>
        <w:numPr>
          <w:ilvl w:val="0"/>
          <w:numId w:val="75"/>
        </w:numPr>
        <w:tabs>
          <w:tab w:val="left" w:pos="720"/>
          <w:tab w:val="num" w:pos="1287"/>
        </w:tabs>
        <w:spacing w:line="276" w:lineRule="auto"/>
        <w:jc w:val="both"/>
        <w:rPr>
          <w:sz w:val="28"/>
          <w:szCs w:val="28"/>
        </w:rPr>
      </w:pPr>
      <w:r w:rsidRPr="0056796F">
        <w:rPr>
          <w:sz w:val="28"/>
          <w:szCs w:val="28"/>
        </w:rPr>
        <w:lastRenderedPageBreak/>
        <w:t>проводиться по специальному расписанию с переменным составом учащихся;</w:t>
      </w:r>
    </w:p>
    <w:p w:rsidR="0056796F" w:rsidRDefault="0056796F" w:rsidP="0056796F">
      <w:pPr>
        <w:pStyle w:val="a9"/>
        <w:numPr>
          <w:ilvl w:val="0"/>
          <w:numId w:val="75"/>
        </w:numPr>
        <w:tabs>
          <w:tab w:val="left" w:pos="720"/>
          <w:tab w:val="num" w:pos="1287"/>
        </w:tabs>
        <w:spacing w:line="276" w:lineRule="auto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продолжаться в форме поездок, туристических походов и т.п. </w:t>
      </w:r>
    </w:p>
    <w:p w:rsidR="0056796F" w:rsidRPr="0056796F" w:rsidRDefault="0056796F" w:rsidP="0056796F">
      <w:pPr>
        <w:pStyle w:val="a9"/>
        <w:numPr>
          <w:ilvl w:val="0"/>
          <w:numId w:val="75"/>
        </w:numPr>
        <w:tabs>
          <w:tab w:val="left" w:pos="720"/>
          <w:tab w:val="num" w:pos="1287"/>
        </w:tabs>
        <w:spacing w:line="276" w:lineRule="auto"/>
        <w:jc w:val="both"/>
        <w:rPr>
          <w:sz w:val="28"/>
          <w:szCs w:val="28"/>
        </w:rPr>
      </w:pPr>
      <w:r w:rsidRPr="0056796F">
        <w:rPr>
          <w:snapToGrid w:val="0"/>
          <w:sz w:val="28"/>
          <w:szCs w:val="28"/>
        </w:rPr>
        <w:t xml:space="preserve">проводиться на базе специальных учебных заведений и предприятий с целью профориентации подростков. 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495"/>
        <w:jc w:val="both"/>
        <w:rPr>
          <w:snapToGrid w:val="0"/>
          <w:sz w:val="28"/>
          <w:szCs w:val="28"/>
        </w:rPr>
      </w:pPr>
      <w:r w:rsidRPr="0056796F">
        <w:rPr>
          <w:snapToGrid w:val="0"/>
          <w:sz w:val="28"/>
          <w:szCs w:val="28"/>
        </w:rPr>
        <w:t xml:space="preserve">В период школьных каникул учебные группы работают по специальному расписанию, занятия могут быть перенесены на дневное время; </w:t>
      </w:r>
    </w:p>
    <w:p w:rsidR="0056796F" w:rsidRPr="0056796F" w:rsidRDefault="0056796F" w:rsidP="0056796F">
      <w:pPr>
        <w:tabs>
          <w:tab w:val="left" w:pos="540"/>
        </w:tabs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56796F">
        <w:rPr>
          <w:snapToGrid w:val="0"/>
          <w:sz w:val="28"/>
          <w:szCs w:val="28"/>
        </w:rPr>
        <w:t xml:space="preserve">Комплектование учебных групп начинается в сентябре. </w:t>
      </w:r>
    </w:p>
    <w:p w:rsidR="0056796F" w:rsidRPr="0056796F" w:rsidRDefault="0056796F" w:rsidP="00567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sz w:val="28"/>
          <w:szCs w:val="28"/>
        </w:rPr>
      </w:pPr>
      <w:r w:rsidRPr="0056796F">
        <w:rPr>
          <w:sz w:val="28"/>
          <w:szCs w:val="28"/>
        </w:rPr>
        <w:t>Каждый обучающийся имеет право заниматься в нескольких объединениях разного профиля, однако, в соответствии с СанПиН, посещение ребенком занятий более чем в 2-х объединениях (секций, студий и т.д.) не рекомендуется</w:t>
      </w:r>
      <w:r w:rsidRPr="0056796F">
        <w:rPr>
          <w:i/>
          <w:sz w:val="28"/>
          <w:szCs w:val="28"/>
        </w:rPr>
        <w:t>.</w:t>
      </w:r>
      <w:r w:rsidRPr="0056796F">
        <w:rPr>
          <w:sz w:val="28"/>
          <w:szCs w:val="28"/>
        </w:rPr>
        <w:t xml:space="preserve"> Предпочтительно совмещение занятий спортивного и неспортивного профиля. Кратность посещения занятий одного профил</w:t>
      </w:r>
      <w:r>
        <w:rPr>
          <w:sz w:val="28"/>
          <w:szCs w:val="28"/>
        </w:rPr>
        <w:t xml:space="preserve">я рекомендуется не более 2 раз </w:t>
      </w:r>
      <w:r w:rsidRPr="0056796F">
        <w:rPr>
          <w:sz w:val="28"/>
          <w:szCs w:val="28"/>
        </w:rPr>
        <w:t xml:space="preserve">в неделю. </w:t>
      </w:r>
    </w:p>
    <w:p w:rsidR="0056796F" w:rsidRPr="0056796F" w:rsidRDefault="0056796F" w:rsidP="0056796F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56796F">
        <w:rPr>
          <w:sz w:val="28"/>
          <w:szCs w:val="28"/>
        </w:rPr>
        <w:t>Деятельность детей осуществляется по группам, индивидуально или всем составом объединения, как в одновозрастных, так и в разновозрас</w:t>
      </w:r>
      <w:r w:rsidR="00796450">
        <w:rPr>
          <w:sz w:val="28"/>
          <w:szCs w:val="28"/>
        </w:rPr>
        <w:t xml:space="preserve">тных объединениях по интересам, </w:t>
      </w:r>
      <w:r w:rsidRPr="0056796F">
        <w:rPr>
          <w:sz w:val="28"/>
          <w:szCs w:val="28"/>
        </w:rPr>
        <w:t xml:space="preserve">в которых могут заниматься учащиеся в возрасте от 6 до 18 лет. В работе объединений могут принимать участие родители, без включения в списочный состав </w:t>
      </w:r>
      <w:r w:rsidRPr="0056796F">
        <w:rPr>
          <w:sz w:val="28"/>
          <w:szCs w:val="28"/>
        </w:rPr>
        <w:br/>
        <w:t>и по согласованию с педагогом.</w:t>
      </w:r>
    </w:p>
    <w:p w:rsidR="0056796F" w:rsidRPr="0056796F" w:rsidRDefault="0056796F" w:rsidP="00796450">
      <w:pPr>
        <w:tabs>
          <w:tab w:val="left" w:pos="720"/>
        </w:tabs>
        <w:spacing w:line="276" w:lineRule="auto"/>
        <w:ind w:firstLine="495"/>
        <w:jc w:val="both"/>
        <w:rPr>
          <w:snapToGrid w:val="0"/>
          <w:sz w:val="28"/>
          <w:szCs w:val="28"/>
        </w:rPr>
      </w:pPr>
      <w:r w:rsidRPr="0056796F">
        <w:rPr>
          <w:sz w:val="28"/>
          <w:szCs w:val="28"/>
        </w:rPr>
        <w:t xml:space="preserve">Численный состав детских объединений определяется уставом школы </w:t>
      </w:r>
      <w:r w:rsidRPr="0056796F">
        <w:rPr>
          <w:sz w:val="28"/>
          <w:szCs w:val="28"/>
        </w:rPr>
        <w:br/>
        <w:t>и, соответственно, программой педагога</w:t>
      </w:r>
      <w:r w:rsidRPr="0056796F">
        <w:rPr>
          <w:snapToGrid w:val="0"/>
          <w:sz w:val="28"/>
          <w:szCs w:val="28"/>
        </w:rPr>
        <w:t xml:space="preserve"> в зависимости от возраста обучающихся, года обучения, специфики деятельности данной группы</w:t>
      </w:r>
      <w:r w:rsidR="00796450">
        <w:rPr>
          <w:snapToGrid w:val="0"/>
          <w:sz w:val="28"/>
          <w:szCs w:val="28"/>
        </w:rPr>
        <w:t>.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495"/>
        <w:jc w:val="both"/>
        <w:rPr>
          <w:snapToGrid w:val="0"/>
          <w:sz w:val="28"/>
          <w:szCs w:val="28"/>
        </w:rPr>
      </w:pPr>
      <w:r w:rsidRPr="0056796F">
        <w:rPr>
          <w:sz w:val="28"/>
          <w:szCs w:val="28"/>
        </w:rPr>
        <w:t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детских объединений</w:t>
      </w:r>
      <w:r w:rsidR="00796450">
        <w:rPr>
          <w:sz w:val="28"/>
          <w:szCs w:val="28"/>
        </w:rPr>
        <w:t>.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737"/>
        <w:jc w:val="both"/>
        <w:rPr>
          <w:snapToGrid w:val="0"/>
          <w:sz w:val="28"/>
          <w:szCs w:val="28"/>
        </w:rPr>
      </w:pPr>
      <w:r w:rsidRPr="0056796F">
        <w:rPr>
          <w:snapToGrid w:val="0"/>
          <w:sz w:val="28"/>
          <w:szCs w:val="28"/>
        </w:rPr>
        <w:t xml:space="preserve">Учебные группы создаются для обучающихся одного возраста или разных возрастов. 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495"/>
        <w:jc w:val="both"/>
        <w:rPr>
          <w:snapToGrid w:val="0"/>
          <w:sz w:val="28"/>
          <w:szCs w:val="28"/>
        </w:rPr>
      </w:pPr>
      <w:r w:rsidRPr="0056796F">
        <w:rPr>
          <w:snapToGrid w:val="0"/>
          <w:sz w:val="28"/>
          <w:szCs w:val="28"/>
        </w:rPr>
        <w:t xml:space="preserve">Учитывая особенности и содержание работы учебной группы, исходя </w:t>
      </w:r>
      <w:r w:rsidRPr="0056796F">
        <w:rPr>
          <w:snapToGrid w:val="0"/>
          <w:sz w:val="28"/>
          <w:szCs w:val="28"/>
        </w:rPr>
        <w:br/>
        <w:t>из педагогической целесообразности, педагог может проводить занятия со всем составом коллектива, по группам и индивидуально; может вести индивидуальные занятия с детьми-инвалидами по месту жительства.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495"/>
        <w:jc w:val="both"/>
        <w:rPr>
          <w:snapToGrid w:val="0"/>
          <w:sz w:val="28"/>
          <w:szCs w:val="28"/>
        </w:rPr>
      </w:pPr>
      <w:r w:rsidRPr="0056796F">
        <w:rPr>
          <w:snapToGrid w:val="0"/>
          <w:sz w:val="28"/>
          <w:szCs w:val="28"/>
        </w:rPr>
        <w:t xml:space="preserve">Цели, задачи и содержание деятельности учебных групп определяются </w:t>
      </w:r>
      <w:r w:rsidRPr="0056796F">
        <w:rPr>
          <w:snapToGrid w:val="0"/>
          <w:sz w:val="28"/>
          <w:szCs w:val="28"/>
        </w:rPr>
        <w:br/>
        <w:t xml:space="preserve">на основе примерных образовательных программ, предложенных Министерством образования РФ или программ педагогов дополнительного образования, разработанных ими самостоятельно. Программа реализуется педагогом через учебный план занятий, который составляется на весь период </w:t>
      </w:r>
      <w:r w:rsidRPr="0056796F">
        <w:rPr>
          <w:snapToGrid w:val="0"/>
          <w:sz w:val="28"/>
          <w:szCs w:val="28"/>
        </w:rPr>
        <w:lastRenderedPageBreak/>
        <w:t xml:space="preserve">обучения. Обучающиеся, показавшие высокий уровень достижений и результатов, могут заниматься по индивидуальным программам. 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495"/>
        <w:jc w:val="both"/>
        <w:rPr>
          <w:snapToGrid w:val="0"/>
          <w:sz w:val="28"/>
          <w:szCs w:val="28"/>
        </w:rPr>
      </w:pPr>
      <w:r w:rsidRPr="0056796F">
        <w:rPr>
          <w:snapToGrid w:val="0"/>
          <w:sz w:val="28"/>
          <w:szCs w:val="28"/>
        </w:rPr>
        <w:t xml:space="preserve">Работа учащихся в учебной группе строится на принципах сотрудничества </w:t>
      </w:r>
      <w:r w:rsidRPr="0056796F">
        <w:rPr>
          <w:snapToGrid w:val="0"/>
          <w:sz w:val="28"/>
          <w:szCs w:val="28"/>
        </w:rPr>
        <w:br/>
        <w:t>и самоуправления, сочетания коллективной и индивидуальной деятельности.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495"/>
        <w:jc w:val="both"/>
        <w:rPr>
          <w:snapToGrid w:val="0"/>
          <w:sz w:val="28"/>
          <w:szCs w:val="28"/>
        </w:rPr>
      </w:pPr>
      <w:r w:rsidRPr="0056796F">
        <w:rPr>
          <w:snapToGrid w:val="0"/>
          <w:sz w:val="28"/>
          <w:szCs w:val="28"/>
        </w:rPr>
        <w:t>Обучающимся, успешно овладевшим учебной программой, проявившим организаторские способности и стремление передавать свои знания и умения другим, может быть присвоено звание: "инструктор", "консультант" с вручением соответствующего удостоверения.</w:t>
      </w:r>
    </w:p>
    <w:p w:rsidR="0056796F" w:rsidRPr="0056796F" w:rsidRDefault="0056796F" w:rsidP="005679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54"/>
        <w:jc w:val="center"/>
        <w:rPr>
          <w:b/>
          <w:i/>
          <w:color w:val="800000"/>
          <w:sz w:val="28"/>
          <w:szCs w:val="28"/>
        </w:rPr>
      </w:pPr>
      <w:r w:rsidRPr="0056796F">
        <w:rPr>
          <w:b/>
          <w:i/>
          <w:color w:val="800000"/>
          <w:sz w:val="28"/>
          <w:szCs w:val="28"/>
        </w:rPr>
        <w:t xml:space="preserve">Дополнительные образовательные программы. </w:t>
      </w:r>
    </w:p>
    <w:p w:rsidR="0056796F" w:rsidRPr="0056796F" w:rsidRDefault="0056796F" w:rsidP="0056796F">
      <w:pPr>
        <w:spacing w:line="276" w:lineRule="auto"/>
        <w:ind w:firstLine="539"/>
        <w:jc w:val="both"/>
        <w:rPr>
          <w:snapToGrid w:val="0"/>
          <w:sz w:val="28"/>
          <w:szCs w:val="28"/>
        </w:rPr>
      </w:pPr>
      <w:r w:rsidRPr="0056796F">
        <w:rPr>
          <w:b/>
          <w:i/>
          <w:snapToGrid w:val="0"/>
          <w:sz w:val="28"/>
          <w:szCs w:val="28"/>
        </w:rPr>
        <w:t>Программа</w:t>
      </w:r>
      <w:r w:rsidRPr="0056796F">
        <w:rPr>
          <w:b/>
          <w:snapToGrid w:val="0"/>
          <w:sz w:val="28"/>
          <w:szCs w:val="28"/>
        </w:rPr>
        <w:t xml:space="preserve"> </w:t>
      </w:r>
      <w:r w:rsidRPr="0056796F">
        <w:rPr>
          <w:snapToGrid w:val="0"/>
          <w:sz w:val="28"/>
          <w:szCs w:val="28"/>
        </w:rPr>
        <w:t xml:space="preserve">(греч. – распоряжение) </w:t>
      </w:r>
      <w:r w:rsidRPr="0056796F">
        <w:rPr>
          <w:b/>
          <w:snapToGrid w:val="0"/>
          <w:sz w:val="28"/>
          <w:szCs w:val="28"/>
        </w:rPr>
        <w:t>–</w:t>
      </w:r>
      <w:r w:rsidRPr="0056796F">
        <w:rPr>
          <w:snapToGrid w:val="0"/>
          <w:sz w:val="28"/>
          <w:szCs w:val="28"/>
        </w:rPr>
        <w:t xml:space="preserve"> это нормативная модель совместной деятельности людей, определяющих последовательности действи</w:t>
      </w:r>
      <w:r w:rsidR="000F195A">
        <w:rPr>
          <w:snapToGrid w:val="0"/>
          <w:sz w:val="28"/>
          <w:szCs w:val="28"/>
        </w:rPr>
        <w:t xml:space="preserve">й </w:t>
      </w:r>
      <w:r w:rsidRPr="0056796F">
        <w:rPr>
          <w:snapToGrid w:val="0"/>
          <w:sz w:val="28"/>
          <w:szCs w:val="28"/>
        </w:rPr>
        <w:t>по достижению поставленной цели.</w:t>
      </w:r>
    </w:p>
    <w:p w:rsidR="0056796F" w:rsidRPr="0056796F" w:rsidRDefault="0056796F" w:rsidP="0056796F">
      <w:pPr>
        <w:spacing w:line="276" w:lineRule="auto"/>
        <w:ind w:firstLine="539"/>
        <w:jc w:val="both"/>
        <w:outlineLvl w:val="0"/>
        <w:rPr>
          <w:snapToGrid w:val="0"/>
          <w:sz w:val="28"/>
          <w:szCs w:val="28"/>
        </w:rPr>
      </w:pPr>
      <w:r w:rsidRPr="0056796F">
        <w:rPr>
          <w:snapToGrid w:val="0"/>
          <w:sz w:val="28"/>
          <w:szCs w:val="28"/>
        </w:rPr>
        <w:t>Существует несколько определений понятия «</w:t>
      </w:r>
      <w:r w:rsidRPr="0056796F">
        <w:rPr>
          <w:sz w:val="28"/>
          <w:szCs w:val="28"/>
        </w:rPr>
        <w:t xml:space="preserve">образовательная программа дополнительного образования детей» или (что то же самое) </w:t>
      </w:r>
      <w:r w:rsidRPr="0056796F">
        <w:rPr>
          <w:snapToGrid w:val="0"/>
          <w:sz w:val="28"/>
          <w:szCs w:val="28"/>
        </w:rPr>
        <w:t xml:space="preserve">«дополнительная образовательная программа». </w:t>
      </w:r>
    </w:p>
    <w:p w:rsidR="0056796F" w:rsidRPr="0056796F" w:rsidRDefault="0056796F" w:rsidP="0056796F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56796F">
        <w:rPr>
          <w:sz w:val="28"/>
          <w:szCs w:val="28"/>
        </w:rPr>
        <w:t xml:space="preserve">В целях повышения качества педагогической деятельности в системе дополнительного образования детей </w:t>
      </w:r>
      <w:r w:rsidRPr="0056796F">
        <w:rPr>
          <w:b/>
          <w:sz w:val="28"/>
          <w:szCs w:val="28"/>
          <w:u w:val="single"/>
        </w:rPr>
        <w:t>необходимо соблюдать</w:t>
      </w:r>
      <w:r w:rsidRPr="0056796F">
        <w:rPr>
          <w:sz w:val="28"/>
          <w:szCs w:val="28"/>
        </w:rPr>
        <w:t xml:space="preserve"> </w:t>
      </w:r>
      <w:r w:rsidRPr="0056796F">
        <w:rPr>
          <w:b/>
          <w:sz w:val="28"/>
          <w:szCs w:val="28"/>
        </w:rPr>
        <w:t>общие требования, которым должны отвечать образовательные программы.</w:t>
      </w:r>
    </w:p>
    <w:p w:rsidR="0056796F" w:rsidRPr="0056796F" w:rsidRDefault="000F195A" w:rsidP="000F195A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56796F" w:rsidRPr="0056796F">
        <w:rPr>
          <w:sz w:val="28"/>
          <w:szCs w:val="28"/>
        </w:rPr>
        <w:t>бразовательные программы, реализуемые в системе дополнительного образования детей, должны обладать рядом качеств; в их числе:</w:t>
      </w:r>
    </w:p>
    <w:p w:rsidR="0056796F" w:rsidRPr="0056796F" w:rsidRDefault="0056796F" w:rsidP="0056796F">
      <w:pPr>
        <w:numPr>
          <w:ilvl w:val="0"/>
          <w:numId w:val="71"/>
        </w:numPr>
        <w:tabs>
          <w:tab w:val="left" w:pos="567"/>
          <w:tab w:val="left" w:pos="851"/>
        </w:tabs>
        <w:spacing w:line="276" w:lineRule="auto"/>
        <w:ind w:left="0" w:firstLine="539"/>
        <w:jc w:val="both"/>
        <w:rPr>
          <w:sz w:val="28"/>
          <w:szCs w:val="28"/>
        </w:rPr>
      </w:pPr>
      <w:r w:rsidRPr="0056796F">
        <w:rPr>
          <w:b/>
          <w:i/>
          <w:sz w:val="28"/>
          <w:szCs w:val="28"/>
        </w:rPr>
        <w:t>актуальность</w:t>
      </w:r>
      <w:r w:rsidRPr="0056796F">
        <w:rPr>
          <w:b/>
          <w:sz w:val="28"/>
          <w:szCs w:val="28"/>
        </w:rPr>
        <w:t xml:space="preserve"> </w:t>
      </w:r>
      <w:r w:rsidRPr="0056796F">
        <w:rPr>
          <w:sz w:val="28"/>
          <w:szCs w:val="28"/>
        </w:rPr>
        <w:t>(ориентирована на решение наиболее значимых проблем для внешкольного образования);</w:t>
      </w:r>
    </w:p>
    <w:p w:rsidR="0056796F" w:rsidRPr="0056796F" w:rsidRDefault="0056796F" w:rsidP="0056796F">
      <w:pPr>
        <w:numPr>
          <w:ilvl w:val="0"/>
          <w:numId w:val="71"/>
        </w:numPr>
        <w:tabs>
          <w:tab w:val="left" w:pos="567"/>
          <w:tab w:val="left" w:pos="851"/>
        </w:tabs>
        <w:spacing w:line="276" w:lineRule="auto"/>
        <w:ind w:left="0" w:firstLine="539"/>
        <w:jc w:val="both"/>
        <w:rPr>
          <w:sz w:val="28"/>
          <w:szCs w:val="28"/>
        </w:rPr>
      </w:pPr>
      <w:proofErr w:type="spellStart"/>
      <w:r w:rsidRPr="0056796F">
        <w:rPr>
          <w:b/>
          <w:i/>
          <w:sz w:val="28"/>
          <w:szCs w:val="28"/>
        </w:rPr>
        <w:t>прогностичность</w:t>
      </w:r>
      <w:proofErr w:type="spellEnd"/>
      <w:r w:rsidRPr="0056796F">
        <w:rPr>
          <w:b/>
          <w:sz w:val="28"/>
          <w:szCs w:val="28"/>
        </w:rPr>
        <w:t xml:space="preserve"> </w:t>
      </w:r>
      <w:r w:rsidRPr="0056796F">
        <w:rPr>
          <w:sz w:val="28"/>
          <w:szCs w:val="28"/>
        </w:rPr>
        <w:t xml:space="preserve">(отражает требования не только сегодняшнего, </w:t>
      </w:r>
      <w:r w:rsidRPr="0056796F">
        <w:rPr>
          <w:sz w:val="28"/>
          <w:szCs w:val="28"/>
        </w:rPr>
        <w:br/>
        <w:t xml:space="preserve">но и завтрашнего дня; способна соответствовать изменяющимся условиям </w:t>
      </w:r>
      <w:r w:rsidRPr="0056796F">
        <w:rPr>
          <w:sz w:val="28"/>
          <w:szCs w:val="28"/>
        </w:rPr>
        <w:br/>
        <w:t>и требованиям к реализации программы);</w:t>
      </w:r>
    </w:p>
    <w:p w:rsidR="0056796F" w:rsidRPr="0056796F" w:rsidRDefault="0056796F" w:rsidP="0056796F">
      <w:pPr>
        <w:numPr>
          <w:ilvl w:val="0"/>
          <w:numId w:val="71"/>
        </w:numPr>
        <w:tabs>
          <w:tab w:val="left" w:pos="567"/>
          <w:tab w:val="left" w:pos="851"/>
        </w:tabs>
        <w:spacing w:line="276" w:lineRule="auto"/>
        <w:ind w:left="0" w:firstLine="539"/>
        <w:jc w:val="both"/>
        <w:rPr>
          <w:sz w:val="28"/>
          <w:szCs w:val="28"/>
        </w:rPr>
      </w:pPr>
      <w:r w:rsidRPr="0056796F">
        <w:rPr>
          <w:b/>
          <w:i/>
          <w:sz w:val="28"/>
          <w:szCs w:val="28"/>
        </w:rPr>
        <w:t>реалистичность</w:t>
      </w:r>
      <w:r w:rsidRPr="0056796F">
        <w:rPr>
          <w:sz w:val="28"/>
          <w:szCs w:val="28"/>
        </w:rPr>
        <w:t xml:space="preserve"> (определяет цели, способы их достижения и имеющиеся ресурсы для получения максимально полезного результата);</w:t>
      </w:r>
    </w:p>
    <w:p w:rsidR="0056796F" w:rsidRPr="0056796F" w:rsidRDefault="0056796F" w:rsidP="0056796F">
      <w:pPr>
        <w:numPr>
          <w:ilvl w:val="0"/>
          <w:numId w:val="71"/>
        </w:numPr>
        <w:tabs>
          <w:tab w:val="left" w:pos="567"/>
          <w:tab w:val="left" w:pos="851"/>
        </w:tabs>
        <w:spacing w:line="276" w:lineRule="auto"/>
        <w:ind w:left="0" w:firstLine="539"/>
        <w:jc w:val="both"/>
        <w:rPr>
          <w:sz w:val="28"/>
          <w:szCs w:val="28"/>
        </w:rPr>
      </w:pPr>
      <w:r w:rsidRPr="0056796F">
        <w:rPr>
          <w:b/>
          <w:i/>
          <w:sz w:val="28"/>
          <w:szCs w:val="28"/>
        </w:rPr>
        <w:t>чувствительность к сбоям</w:t>
      </w:r>
      <w:r w:rsidRPr="0056796F">
        <w:rPr>
          <w:sz w:val="28"/>
          <w:szCs w:val="28"/>
        </w:rPr>
        <w:t xml:space="preserve"> (возможность своевременно обнаруживать отклонения реального положения дел от предусмотренных программой);</w:t>
      </w:r>
    </w:p>
    <w:p w:rsidR="0056796F" w:rsidRPr="0056796F" w:rsidRDefault="0056796F" w:rsidP="0056796F">
      <w:pPr>
        <w:numPr>
          <w:ilvl w:val="0"/>
          <w:numId w:val="71"/>
        </w:numPr>
        <w:tabs>
          <w:tab w:val="left" w:pos="567"/>
          <w:tab w:val="left" w:pos="851"/>
        </w:tabs>
        <w:spacing w:line="276" w:lineRule="auto"/>
        <w:ind w:left="0" w:firstLine="539"/>
        <w:jc w:val="both"/>
        <w:rPr>
          <w:sz w:val="28"/>
          <w:szCs w:val="28"/>
        </w:rPr>
      </w:pPr>
      <w:r w:rsidRPr="0056796F">
        <w:rPr>
          <w:b/>
          <w:i/>
          <w:sz w:val="28"/>
          <w:szCs w:val="28"/>
        </w:rPr>
        <w:t xml:space="preserve">целостность </w:t>
      </w:r>
      <w:r w:rsidRPr="0056796F">
        <w:rPr>
          <w:sz w:val="28"/>
          <w:szCs w:val="28"/>
        </w:rPr>
        <w:t>(полнота и согласованность действий, необходимых для достижения целей);</w:t>
      </w:r>
    </w:p>
    <w:p w:rsidR="0056796F" w:rsidRPr="0056796F" w:rsidRDefault="0056796F" w:rsidP="0056796F">
      <w:pPr>
        <w:numPr>
          <w:ilvl w:val="0"/>
          <w:numId w:val="71"/>
        </w:numPr>
        <w:tabs>
          <w:tab w:val="left" w:pos="567"/>
          <w:tab w:val="left" w:pos="851"/>
        </w:tabs>
        <w:spacing w:line="276" w:lineRule="auto"/>
        <w:ind w:left="0" w:firstLine="539"/>
        <w:jc w:val="both"/>
        <w:rPr>
          <w:sz w:val="28"/>
          <w:szCs w:val="28"/>
        </w:rPr>
      </w:pPr>
      <w:r w:rsidRPr="0056796F">
        <w:rPr>
          <w:b/>
          <w:i/>
          <w:sz w:val="28"/>
          <w:szCs w:val="28"/>
        </w:rPr>
        <w:t>контролируемость</w:t>
      </w:r>
      <w:r w:rsidRPr="0056796F">
        <w:rPr>
          <w:i/>
          <w:sz w:val="28"/>
          <w:szCs w:val="28"/>
        </w:rPr>
        <w:t xml:space="preserve"> </w:t>
      </w:r>
      <w:r w:rsidRPr="0056796F">
        <w:rPr>
          <w:sz w:val="28"/>
          <w:szCs w:val="28"/>
        </w:rPr>
        <w:t>(наличие способа проверки реально полученных результатов на их соответствие промежуточным и конечным целям);</w:t>
      </w:r>
    </w:p>
    <w:p w:rsidR="0056796F" w:rsidRPr="0056796F" w:rsidRDefault="0056796F" w:rsidP="0056796F">
      <w:pPr>
        <w:numPr>
          <w:ilvl w:val="0"/>
          <w:numId w:val="71"/>
        </w:numPr>
        <w:tabs>
          <w:tab w:val="left" w:pos="567"/>
          <w:tab w:val="left" w:pos="851"/>
        </w:tabs>
        <w:spacing w:line="276" w:lineRule="auto"/>
        <w:ind w:left="0" w:firstLine="539"/>
        <w:jc w:val="both"/>
        <w:rPr>
          <w:sz w:val="28"/>
          <w:szCs w:val="28"/>
        </w:rPr>
      </w:pPr>
      <w:r w:rsidRPr="0056796F">
        <w:rPr>
          <w:b/>
          <w:i/>
          <w:sz w:val="28"/>
          <w:szCs w:val="28"/>
        </w:rPr>
        <w:t>преемственность и согласованность</w:t>
      </w:r>
      <w:r w:rsidRPr="0056796F">
        <w:rPr>
          <w:i/>
          <w:sz w:val="28"/>
          <w:szCs w:val="28"/>
        </w:rPr>
        <w:t xml:space="preserve"> </w:t>
      </w:r>
      <w:r w:rsidRPr="0056796F">
        <w:rPr>
          <w:sz w:val="28"/>
          <w:szCs w:val="28"/>
        </w:rPr>
        <w:t>ее содержания с образовательными программами общеобразовательной школы;</w:t>
      </w:r>
    </w:p>
    <w:p w:rsidR="0056796F" w:rsidRPr="0056796F" w:rsidRDefault="0056796F" w:rsidP="0056796F">
      <w:pPr>
        <w:numPr>
          <w:ilvl w:val="0"/>
          <w:numId w:val="71"/>
        </w:numPr>
        <w:tabs>
          <w:tab w:val="left" w:pos="567"/>
          <w:tab w:val="left" w:pos="851"/>
        </w:tabs>
        <w:spacing w:line="276" w:lineRule="auto"/>
        <w:ind w:left="0" w:firstLine="539"/>
        <w:jc w:val="both"/>
        <w:rPr>
          <w:sz w:val="28"/>
          <w:szCs w:val="28"/>
        </w:rPr>
      </w:pPr>
      <w:r w:rsidRPr="0056796F">
        <w:rPr>
          <w:b/>
          <w:i/>
          <w:sz w:val="28"/>
          <w:szCs w:val="28"/>
        </w:rPr>
        <w:lastRenderedPageBreak/>
        <w:t>практическая значимость, технологичность</w:t>
      </w:r>
      <w:r w:rsidRPr="0056796F">
        <w:rPr>
          <w:i/>
          <w:sz w:val="28"/>
          <w:szCs w:val="28"/>
        </w:rPr>
        <w:t xml:space="preserve"> </w:t>
      </w:r>
      <w:r w:rsidRPr="0056796F">
        <w:rPr>
          <w:sz w:val="28"/>
          <w:szCs w:val="28"/>
        </w:rPr>
        <w:t>(доступность для использования в педагогической практике);</w:t>
      </w:r>
    </w:p>
    <w:p w:rsidR="0056796F" w:rsidRPr="0056796F" w:rsidRDefault="0056796F" w:rsidP="0056796F">
      <w:pPr>
        <w:numPr>
          <w:ilvl w:val="0"/>
          <w:numId w:val="71"/>
        </w:numPr>
        <w:tabs>
          <w:tab w:val="left" w:pos="567"/>
          <w:tab w:val="left" w:pos="851"/>
        </w:tabs>
        <w:spacing w:line="276" w:lineRule="auto"/>
        <w:ind w:left="0" w:firstLine="539"/>
        <w:jc w:val="both"/>
        <w:rPr>
          <w:sz w:val="28"/>
          <w:szCs w:val="28"/>
        </w:rPr>
      </w:pPr>
      <w:r w:rsidRPr="0056796F">
        <w:rPr>
          <w:b/>
          <w:i/>
          <w:sz w:val="28"/>
          <w:szCs w:val="28"/>
        </w:rPr>
        <w:t>сбалансированност</w:t>
      </w:r>
      <w:r w:rsidRPr="0056796F">
        <w:rPr>
          <w:b/>
          <w:sz w:val="28"/>
          <w:szCs w:val="28"/>
        </w:rPr>
        <w:t>ь</w:t>
      </w:r>
      <w:r w:rsidRPr="0056796F">
        <w:rPr>
          <w:sz w:val="28"/>
          <w:szCs w:val="28"/>
        </w:rPr>
        <w:t xml:space="preserve"> по всем ресурсам (кадровым, финансовым, материально-техническим, научно-методическим).</w:t>
      </w:r>
    </w:p>
    <w:p w:rsidR="0056796F" w:rsidRPr="0056796F" w:rsidRDefault="0056796F" w:rsidP="0056796F">
      <w:pPr>
        <w:tabs>
          <w:tab w:val="left" w:pos="567"/>
          <w:tab w:val="left" w:pos="851"/>
        </w:tabs>
        <w:spacing w:line="276" w:lineRule="auto"/>
        <w:ind w:firstLine="737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Программа отражает некие обязательства, которые берет на себя педагог, - обязательства внести конкретный вклад в обучение, воспитание и развитие обучающегося средствами своего учебного курса. </w:t>
      </w:r>
    </w:p>
    <w:p w:rsidR="0056796F" w:rsidRPr="0056796F" w:rsidRDefault="0056796F" w:rsidP="0056796F">
      <w:pPr>
        <w:spacing w:line="276" w:lineRule="auto"/>
        <w:ind w:firstLine="540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Разрабатывая, модифицируя и адаптируя программы дополнительного образования, педагоги должны ориентироваться на </w:t>
      </w:r>
      <w:r w:rsidRPr="0056796F">
        <w:rPr>
          <w:b/>
          <w:bCs/>
          <w:sz w:val="28"/>
          <w:szCs w:val="28"/>
        </w:rPr>
        <w:t>«Примерные требования к программам дополнительного образования детей»</w:t>
      </w:r>
      <w:r w:rsidRPr="0056796F">
        <w:rPr>
          <w:sz w:val="28"/>
          <w:szCs w:val="28"/>
        </w:rPr>
        <w:t xml:space="preserve"> </w:t>
      </w:r>
    </w:p>
    <w:p w:rsidR="0056796F" w:rsidRPr="0056796F" w:rsidRDefault="0056796F" w:rsidP="0056796F">
      <w:pPr>
        <w:spacing w:line="276" w:lineRule="auto"/>
        <w:ind w:firstLine="540"/>
        <w:jc w:val="center"/>
        <w:rPr>
          <w:b/>
          <w:i/>
          <w:color w:val="800000"/>
          <w:sz w:val="28"/>
          <w:szCs w:val="28"/>
        </w:rPr>
      </w:pPr>
      <w:r w:rsidRPr="0056796F">
        <w:rPr>
          <w:b/>
          <w:i/>
          <w:color w:val="800000"/>
          <w:sz w:val="28"/>
          <w:szCs w:val="28"/>
        </w:rPr>
        <w:t xml:space="preserve">Результативность образовательного блока 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Определяя </w:t>
      </w:r>
      <w:r w:rsidRPr="0056796F">
        <w:rPr>
          <w:b/>
          <w:sz w:val="28"/>
          <w:szCs w:val="28"/>
          <w:u w:val="single"/>
        </w:rPr>
        <w:t>результаты</w:t>
      </w:r>
      <w:r w:rsidRPr="0056796F">
        <w:rPr>
          <w:sz w:val="28"/>
          <w:szCs w:val="28"/>
        </w:rPr>
        <w:t xml:space="preserve"> реализации дополнительных образовательных программ, необходимо различать среди них следующие: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372"/>
        <w:jc w:val="both"/>
        <w:rPr>
          <w:sz w:val="28"/>
          <w:szCs w:val="28"/>
        </w:rPr>
      </w:pPr>
      <w:r w:rsidRPr="0056796F">
        <w:rPr>
          <w:sz w:val="28"/>
          <w:szCs w:val="28"/>
        </w:rPr>
        <w:t>- выделенные по времени фиксирования: конечные (итоговые), промежуточные, текущие;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372"/>
        <w:jc w:val="both"/>
        <w:rPr>
          <w:sz w:val="28"/>
          <w:szCs w:val="28"/>
        </w:rPr>
      </w:pPr>
      <w:r w:rsidRPr="0056796F">
        <w:rPr>
          <w:sz w:val="28"/>
          <w:szCs w:val="28"/>
        </w:rPr>
        <w:t>- по факту преднамеренности: планируемые (запланированные, предусмотренные) и стихийно полученные (незапланированные, случайные, непреднамеренные);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372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- по отношению к целям (по соотношению с целями): “целесообразные” </w:t>
      </w:r>
      <w:r w:rsidRPr="0056796F">
        <w:rPr>
          <w:sz w:val="28"/>
          <w:szCs w:val="28"/>
        </w:rPr>
        <w:br/>
        <w:t>и “нецелесообразные (т.е. соответствующие поставленным целям и задачам и не соответствующие им полностью или частично);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372"/>
        <w:jc w:val="both"/>
        <w:rPr>
          <w:sz w:val="28"/>
          <w:szCs w:val="28"/>
        </w:rPr>
      </w:pPr>
      <w:r w:rsidRPr="0056796F">
        <w:rPr>
          <w:sz w:val="28"/>
          <w:szCs w:val="28"/>
        </w:rPr>
        <w:t>- по качеству: позитивные (достижения) и негативные (неудачи, ошибки);</w:t>
      </w:r>
    </w:p>
    <w:p w:rsidR="0056796F" w:rsidRPr="0056796F" w:rsidRDefault="0056796F" w:rsidP="0056796F">
      <w:pPr>
        <w:tabs>
          <w:tab w:val="left" w:pos="720"/>
        </w:tabs>
        <w:spacing w:line="276" w:lineRule="auto"/>
        <w:ind w:firstLine="426"/>
        <w:jc w:val="both"/>
        <w:rPr>
          <w:sz w:val="28"/>
          <w:szCs w:val="28"/>
        </w:rPr>
      </w:pPr>
      <w:r w:rsidRPr="0056796F">
        <w:rPr>
          <w:sz w:val="28"/>
          <w:szCs w:val="28"/>
        </w:rPr>
        <w:t>- по степени значимости: значимые (социально, личностно, профессионально) в высокой, средней, низкой степени и малозначимые (незначимые).</w:t>
      </w:r>
    </w:p>
    <w:p w:rsidR="0056796F" w:rsidRPr="0056796F" w:rsidRDefault="0056796F" w:rsidP="0056796F">
      <w:pPr>
        <w:spacing w:line="276" w:lineRule="auto"/>
        <w:ind w:firstLine="709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Оценка образовательной деятельности ребенка должна осуществляться </w:t>
      </w:r>
      <w:r w:rsidRPr="0056796F">
        <w:rPr>
          <w:sz w:val="28"/>
          <w:szCs w:val="28"/>
        </w:rPr>
        <w:br/>
        <w:t xml:space="preserve">по </w:t>
      </w:r>
      <w:r w:rsidRPr="0056796F">
        <w:rPr>
          <w:b/>
          <w:sz w:val="28"/>
          <w:szCs w:val="28"/>
          <w:u w:val="single"/>
        </w:rPr>
        <w:t>учебным</w:t>
      </w:r>
      <w:r w:rsidRPr="0056796F">
        <w:rPr>
          <w:sz w:val="28"/>
          <w:szCs w:val="28"/>
        </w:rPr>
        <w:t xml:space="preserve"> (чаще всего предметным) </w:t>
      </w:r>
      <w:r w:rsidRPr="0056796F">
        <w:rPr>
          <w:b/>
          <w:sz w:val="28"/>
          <w:szCs w:val="28"/>
          <w:u w:val="single"/>
        </w:rPr>
        <w:t>параметрам</w:t>
      </w:r>
      <w:r w:rsidRPr="0056796F">
        <w:rPr>
          <w:sz w:val="28"/>
          <w:szCs w:val="28"/>
        </w:rPr>
        <w:t>. При этом о результатах образования детей судят, прежде всего, по итогам их участия в конкурсах, смотрах, олимпиадах; получению спортивных разрядов, награждению грамотами и другими знаками отличия. И это вполне понятно: такие результаты наиболее ощутимы и очевидны.</w:t>
      </w:r>
    </w:p>
    <w:p w:rsidR="0056796F" w:rsidRPr="0056796F" w:rsidRDefault="0056796F" w:rsidP="004F67AD">
      <w:pPr>
        <w:spacing w:line="276" w:lineRule="auto"/>
        <w:ind w:firstLine="709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</w:t>
      </w:r>
    </w:p>
    <w:p w:rsidR="0056796F" w:rsidRPr="0056796F" w:rsidRDefault="004F67AD" w:rsidP="0056796F">
      <w:pPr>
        <w:widowControl w:val="0"/>
        <w:spacing w:line="276" w:lineRule="auto"/>
        <w:ind w:firstLine="540"/>
        <w:jc w:val="center"/>
        <w:rPr>
          <w:b/>
          <w:i/>
          <w:snapToGrid w:val="0"/>
          <w:color w:val="800000"/>
          <w:sz w:val="28"/>
          <w:szCs w:val="28"/>
        </w:rPr>
      </w:pPr>
      <w:proofErr w:type="spellStart"/>
      <w:r>
        <w:rPr>
          <w:b/>
          <w:i/>
          <w:snapToGrid w:val="0"/>
          <w:color w:val="800000"/>
          <w:sz w:val="28"/>
          <w:szCs w:val="28"/>
        </w:rPr>
        <w:t>В</w:t>
      </w:r>
      <w:r w:rsidR="0056796F" w:rsidRPr="0056796F">
        <w:rPr>
          <w:b/>
          <w:i/>
          <w:snapToGrid w:val="0"/>
          <w:color w:val="800000"/>
          <w:sz w:val="28"/>
          <w:szCs w:val="28"/>
        </w:rPr>
        <w:t>внеурочная</w:t>
      </w:r>
      <w:proofErr w:type="spellEnd"/>
      <w:r w:rsidR="0056796F" w:rsidRPr="0056796F">
        <w:rPr>
          <w:b/>
          <w:i/>
          <w:snapToGrid w:val="0"/>
          <w:color w:val="800000"/>
          <w:sz w:val="28"/>
          <w:szCs w:val="28"/>
        </w:rPr>
        <w:t xml:space="preserve"> деятельность в рамках ФГОС</w:t>
      </w:r>
    </w:p>
    <w:p w:rsidR="0056796F" w:rsidRPr="0056796F" w:rsidRDefault="0056796F" w:rsidP="0056796F">
      <w:pPr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color w:val="000000"/>
          <w:sz w:val="28"/>
          <w:szCs w:val="28"/>
        </w:rPr>
      </w:pPr>
      <w:r w:rsidRPr="0056796F">
        <w:rPr>
          <w:color w:val="000000"/>
          <w:sz w:val="28"/>
          <w:szCs w:val="28"/>
        </w:rPr>
        <w:t xml:space="preserve">Тесно </w:t>
      </w:r>
      <w:r w:rsidRPr="0056796F">
        <w:rPr>
          <w:b/>
          <w:color w:val="000000"/>
          <w:sz w:val="28"/>
          <w:szCs w:val="28"/>
        </w:rPr>
        <w:t xml:space="preserve">связана с дополнительным образованием детей </w:t>
      </w:r>
      <w:r w:rsidRPr="0056796F">
        <w:rPr>
          <w:color w:val="000000"/>
          <w:sz w:val="28"/>
          <w:szCs w:val="28"/>
        </w:rPr>
        <w:t xml:space="preserve">в части создания условий для развития </w:t>
      </w:r>
      <w:r w:rsidRPr="0056796F">
        <w:rPr>
          <w:color w:val="000000"/>
          <w:spacing w:val="2"/>
          <w:sz w:val="28"/>
          <w:szCs w:val="28"/>
        </w:rPr>
        <w:t xml:space="preserve">творческих интересов детей, включения их </w:t>
      </w:r>
      <w:r w:rsidRPr="0056796F">
        <w:rPr>
          <w:color w:val="000000"/>
          <w:spacing w:val="2"/>
          <w:sz w:val="28"/>
          <w:szCs w:val="28"/>
        </w:rPr>
        <w:br/>
      </w:r>
      <w:r w:rsidRPr="0056796F">
        <w:rPr>
          <w:color w:val="000000"/>
          <w:spacing w:val="2"/>
          <w:sz w:val="28"/>
          <w:szCs w:val="28"/>
        </w:rPr>
        <w:lastRenderedPageBreak/>
        <w:t>в художествен</w:t>
      </w:r>
      <w:r w:rsidRPr="0056796F">
        <w:rPr>
          <w:color w:val="000000"/>
          <w:sz w:val="28"/>
          <w:szCs w:val="28"/>
        </w:rPr>
        <w:t>ную, техническую, спортивную и другую деятельность внеурочная деятельность обучающихся.</w:t>
      </w:r>
    </w:p>
    <w:p w:rsidR="0056796F" w:rsidRPr="0056796F" w:rsidRDefault="0056796F" w:rsidP="0056796F">
      <w:pPr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color w:val="000000"/>
          <w:sz w:val="28"/>
          <w:szCs w:val="28"/>
        </w:rPr>
      </w:pPr>
      <w:r w:rsidRPr="0056796F">
        <w:rPr>
          <w:color w:val="000000"/>
          <w:spacing w:val="-2"/>
          <w:sz w:val="28"/>
          <w:szCs w:val="28"/>
        </w:rPr>
        <w:t>Связующим звеном между внеурочной деятельностью и до</w:t>
      </w:r>
      <w:r w:rsidRPr="0056796F">
        <w:rPr>
          <w:color w:val="000000"/>
          <w:sz w:val="28"/>
          <w:szCs w:val="28"/>
        </w:rPr>
        <w:t>полнительным образованием детей выступают такие формы её реализации, как факультативы, кружки, спортивные секции, экскурсионные группы и</w:t>
      </w:r>
      <w:r w:rsidRPr="0056796F">
        <w:rPr>
          <w:color w:val="000000"/>
          <w:sz w:val="28"/>
          <w:szCs w:val="28"/>
        </w:rPr>
        <w:t> </w:t>
      </w:r>
      <w:r w:rsidRPr="0056796F">
        <w:rPr>
          <w:color w:val="000000"/>
          <w:sz w:val="28"/>
          <w:szCs w:val="28"/>
        </w:rPr>
        <w:t>т.</w:t>
      </w:r>
      <w:r w:rsidRPr="0056796F">
        <w:rPr>
          <w:color w:val="000000"/>
          <w:sz w:val="28"/>
          <w:szCs w:val="28"/>
        </w:rPr>
        <w:t> </w:t>
      </w:r>
      <w:r w:rsidRPr="0056796F">
        <w:rPr>
          <w:color w:val="000000"/>
          <w:sz w:val="28"/>
          <w:szCs w:val="28"/>
        </w:rPr>
        <w:t>д.</w:t>
      </w:r>
    </w:p>
    <w:p w:rsidR="0056796F" w:rsidRPr="0056796F" w:rsidRDefault="0056796F" w:rsidP="0056796F">
      <w:pPr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color w:val="000000"/>
          <w:sz w:val="28"/>
          <w:szCs w:val="28"/>
        </w:rPr>
      </w:pPr>
      <w:r w:rsidRPr="0056796F">
        <w:rPr>
          <w:color w:val="000000"/>
          <w:spacing w:val="-2"/>
          <w:sz w:val="28"/>
          <w:szCs w:val="28"/>
        </w:rPr>
        <w:t>Основное преимущество совместной организации внеуроч</w:t>
      </w:r>
      <w:r w:rsidRPr="0056796F">
        <w:rPr>
          <w:color w:val="000000"/>
          <w:spacing w:val="2"/>
          <w:sz w:val="28"/>
          <w:szCs w:val="28"/>
        </w:rPr>
        <w:t xml:space="preserve">ной деятельности заключается в предоставлении широкого </w:t>
      </w:r>
      <w:r w:rsidRPr="0056796F">
        <w:rPr>
          <w:color w:val="000000"/>
          <w:sz w:val="28"/>
          <w:szCs w:val="28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r w:rsidRPr="0056796F">
        <w:rPr>
          <w:color w:val="000000"/>
          <w:sz w:val="28"/>
          <w:szCs w:val="28"/>
        </w:rPr>
        <w:t>деятельностной</w:t>
      </w:r>
      <w:proofErr w:type="spellEnd"/>
      <w:r w:rsidRPr="0056796F">
        <w:rPr>
          <w:color w:val="000000"/>
          <w:sz w:val="28"/>
          <w:szCs w:val="28"/>
        </w:rPr>
        <w:t xml:space="preserve"> и </w:t>
      </w:r>
      <w:proofErr w:type="spellStart"/>
      <w:r w:rsidRPr="0056796F">
        <w:rPr>
          <w:color w:val="000000"/>
          <w:sz w:val="28"/>
          <w:szCs w:val="28"/>
        </w:rPr>
        <w:t>практико­ориентированной</w:t>
      </w:r>
      <w:proofErr w:type="spellEnd"/>
      <w:r w:rsidRPr="0056796F">
        <w:rPr>
          <w:color w:val="000000"/>
          <w:sz w:val="28"/>
          <w:szCs w:val="28"/>
        </w:rPr>
        <w:t xml:space="preserve"> основы организации образовательного процесса.</w:t>
      </w:r>
    </w:p>
    <w:p w:rsidR="0056796F" w:rsidRDefault="0056796F" w:rsidP="0056796F">
      <w:pPr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color w:val="000000"/>
          <w:sz w:val="28"/>
          <w:szCs w:val="28"/>
        </w:rPr>
      </w:pPr>
      <w:r w:rsidRPr="0056796F">
        <w:rPr>
          <w:color w:val="000000"/>
          <w:sz w:val="28"/>
          <w:szCs w:val="28"/>
        </w:rPr>
        <w:t>Под внеурочной деятельностью понимается образователь</w:t>
      </w:r>
      <w:r w:rsidRPr="0056796F">
        <w:rPr>
          <w:color w:val="000000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56796F">
        <w:rPr>
          <w:color w:val="000000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56796F">
        <w:rPr>
          <w:color w:val="000000"/>
          <w:sz w:val="28"/>
          <w:szCs w:val="28"/>
        </w:rPr>
        <w:t>освоения осно</w:t>
      </w:r>
      <w:r w:rsidR="004F67AD">
        <w:rPr>
          <w:color w:val="000000"/>
          <w:sz w:val="28"/>
          <w:szCs w:val="28"/>
        </w:rPr>
        <w:t xml:space="preserve">вной образовательной программы </w:t>
      </w:r>
      <w:r w:rsidRPr="0056796F">
        <w:rPr>
          <w:color w:val="000000"/>
          <w:sz w:val="28"/>
          <w:szCs w:val="28"/>
        </w:rPr>
        <w:t>в рамках реализации ФГОС.</w:t>
      </w:r>
    </w:p>
    <w:p w:rsidR="0056796F" w:rsidRPr="0056796F" w:rsidRDefault="0056796F" w:rsidP="0056796F">
      <w:pPr>
        <w:spacing w:line="276" w:lineRule="auto"/>
        <w:ind w:firstLine="539"/>
        <w:jc w:val="center"/>
        <w:rPr>
          <w:b/>
          <w:i/>
          <w:color w:val="800000"/>
          <w:sz w:val="28"/>
          <w:szCs w:val="28"/>
        </w:rPr>
      </w:pPr>
      <w:r w:rsidRPr="0056796F">
        <w:rPr>
          <w:b/>
          <w:i/>
          <w:color w:val="800000"/>
          <w:sz w:val="28"/>
          <w:szCs w:val="28"/>
        </w:rPr>
        <w:t>ОЖИДАЕМЫЕ РЕЗУЛЬТАТЫ ПРОГРАММЫ</w:t>
      </w:r>
    </w:p>
    <w:p w:rsidR="0056796F" w:rsidRPr="0056796F" w:rsidRDefault="0056796F" w:rsidP="0056796F">
      <w:pPr>
        <w:spacing w:line="276" w:lineRule="auto"/>
        <w:ind w:firstLine="539"/>
        <w:jc w:val="center"/>
        <w:rPr>
          <w:b/>
          <w:i/>
          <w:color w:val="800000"/>
          <w:sz w:val="28"/>
          <w:szCs w:val="28"/>
        </w:rPr>
      </w:pPr>
      <w:r w:rsidRPr="0056796F">
        <w:rPr>
          <w:b/>
          <w:i/>
          <w:color w:val="800000"/>
          <w:sz w:val="28"/>
          <w:szCs w:val="28"/>
        </w:rPr>
        <w:t xml:space="preserve">ДОПОЛНИТЕЛЬНОГО ОБРАЗОВАНИЯ </w:t>
      </w:r>
    </w:p>
    <w:p w:rsidR="004F67AD" w:rsidRDefault="0056796F" w:rsidP="004F67AD">
      <w:pPr>
        <w:spacing w:line="276" w:lineRule="auto"/>
        <w:ind w:firstLine="539"/>
        <w:jc w:val="both"/>
        <w:rPr>
          <w:sz w:val="28"/>
          <w:szCs w:val="28"/>
        </w:rPr>
      </w:pPr>
      <w:r w:rsidRPr="0056796F">
        <w:rPr>
          <w:sz w:val="28"/>
          <w:szCs w:val="28"/>
        </w:rPr>
        <w:t xml:space="preserve">В ходе мониторинга планируется положительная динамика по следующим </w:t>
      </w:r>
      <w:r w:rsidRPr="0056796F">
        <w:rPr>
          <w:b/>
          <w:sz w:val="28"/>
          <w:szCs w:val="28"/>
          <w:u w:val="single"/>
        </w:rPr>
        <w:t>критериям:</w:t>
      </w:r>
    </w:p>
    <w:p w:rsidR="004F67AD" w:rsidRDefault="0056796F" w:rsidP="004F67AD">
      <w:pPr>
        <w:pStyle w:val="a9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4F67AD">
        <w:rPr>
          <w:sz w:val="28"/>
          <w:szCs w:val="28"/>
        </w:rPr>
        <w:t>рост мотивации обучающихся в сфере познавательной и развивающейся деятельности;</w:t>
      </w:r>
    </w:p>
    <w:p w:rsidR="004F67AD" w:rsidRDefault="0056796F" w:rsidP="004F67AD">
      <w:pPr>
        <w:pStyle w:val="a9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4F67AD">
        <w:rPr>
          <w:sz w:val="28"/>
          <w:szCs w:val="28"/>
        </w:rPr>
        <w:t>удельный вес обучающихся, готовых к саморазвитию;</w:t>
      </w:r>
    </w:p>
    <w:p w:rsidR="004F67AD" w:rsidRDefault="0056796F" w:rsidP="004F67AD">
      <w:pPr>
        <w:pStyle w:val="a9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4F67AD">
        <w:rPr>
          <w:sz w:val="28"/>
          <w:szCs w:val="28"/>
        </w:rPr>
        <w:t>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4F67AD" w:rsidRDefault="0056796F" w:rsidP="004F67AD">
      <w:pPr>
        <w:pStyle w:val="a9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4F67AD">
        <w:rPr>
          <w:sz w:val="28"/>
          <w:szCs w:val="28"/>
        </w:rPr>
        <w:t>удельный вес обучающихся, готовых к успешной адаптация в социуме;</w:t>
      </w:r>
    </w:p>
    <w:p w:rsidR="004F67AD" w:rsidRDefault="0056796F" w:rsidP="004F67AD">
      <w:pPr>
        <w:pStyle w:val="a9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4F67AD">
        <w:rPr>
          <w:sz w:val="28"/>
          <w:szCs w:val="28"/>
        </w:rPr>
        <w:t>положительная динамика физического и психического здоровья школьников;</w:t>
      </w:r>
    </w:p>
    <w:p w:rsidR="004F67AD" w:rsidRDefault="0056796F" w:rsidP="004F67AD">
      <w:pPr>
        <w:pStyle w:val="a9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4F67AD">
        <w:rPr>
          <w:sz w:val="28"/>
          <w:szCs w:val="28"/>
        </w:rPr>
        <w:t>удельный вес родителей, вовлеченных в процесс воспитания и развития школьников;</w:t>
      </w:r>
    </w:p>
    <w:p w:rsidR="004F67AD" w:rsidRDefault="0056796F" w:rsidP="004F67AD">
      <w:pPr>
        <w:pStyle w:val="a9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4F67AD">
        <w:rPr>
          <w:sz w:val="28"/>
          <w:szCs w:val="28"/>
        </w:rPr>
        <w:t>рост числа обучающихся, охваченных содержательно-досуговой деятельностью;</w:t>
      </w:r>
    </w:p>
    <w:p w:rsidR="004F67AD" w:rsidRDefault="0056796F" w:rsidP="004F67AD">
      <w:pPr>
        <w:pStyle w:val="a9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4F67AD">
        <w:rPr>
          <w:sz w:val="28"/>
          <w:szCs w:val="28"/>
        </w:rPr>
        <w:t xml:space="preserve">уменьшение количества обучающихся, </w:t>
      </w:r>
      <w:r w:rsidR="004F67AD">
        <w:rPr>
          <w:sz w:val="28"/>
          <w:szCs w:val="28"/>
        </w:rPr>
        <w:t xml:space="preserve">состоящих на учете в ОДН, КДН, </w:t>
      </w:r>
      <w:r w:rsidRPr="004F67AD">
        <w:rPr>
          <w:sz w:val="28"/>
          <w:szCs w:val="28"/>
        </w:rPr>
        <w:t>на внутришкольном контроле;</w:t>
      </w:r>
    </w:p>
    <w:p w:rsidR="0056796F" w:rsidRPr="004F67AD" w:rsidRDefault="0056796F" w:rsidP="004F67AD">
      <w:pPr>
        <w:pStyle w:val="a9"/>
        <w:numPr>
          <w:ilvl w:val="0"/>
          <w:numId w:val="77"/>
        </w:numPr>
        <w:spacing w:line="276" w:lineRule="auto"/>
        <w:jc w:val="both"/>
        <w:rPr>
          <w:sz w:val="28"/>
          <w:szCs w:val="28"/>
        </w:rPr>
      </w:pPr>
      <w:r w:rsidRPr="004F67AD">
        <w:rPr>
          <w:sz w:val="28"/>
          <w:szCs w:val="28"/>
        </w:rPr>
        <w:t>увеличение числа педагогов в ОУ и УДОД, вовлеченных в процесс формирования творческой личности школьников в пространстве дополнительного образования.</w:t>
      </w:r>
    </w:p>
    <w:p w:rsidR="0056796F" w:rsidRPr="0056796F" w:rsidRDefault="0056796F" w:rsidP="0056796F">
      <w:pPr>
        <w:spacing w:line="276" w:lineRule="auto"/>
        <w:ind w:firstLine="540"/>
        <w:jc w:val="both"/>
        <w:rPr>
          <w:sz w:val="28"/>
          <w:szCs w:val="28"/>
        </w:rPr>
      </w:pPr>
      <w:r w:rsidRPr="0056796F">
        <w:rPr>
          <w:sz w:val="28"/>
          <w:szCs w:val="28"/>
        </w:rPr>
        <w:lastRenderedPageBreak/>
        <w:t xml:space="preserve">В ходе мониторинга необходима корректировка планов воспитательной работы педагогов, классных руководителей, консультации психолога </w:t>
      </w:r>
      <w:r w:rsidRPr="0056796F">
        <w:rPr>
          <w:sz w:val="28"/>
          <w:szCs w:val="28"/>
        </w:rPr>
        <w:br/>
        <w:t xml:space="preserve">для педагогов, родителей (лиц их заменяющих), детей. Процесс интеграции общего и дополнительного образования предусматривает доработку и обновление критериев эффективности. </w:t>
      </w:r>
    </w:p>
    <w:p w:rsidR="0056796F" w:rsidRPr="0056796F" w:rsidRDefault="0056796F" w:rsidP="0056796F">
      <w:pPr>
        <w:autoSpaceDE w:val="0"/>
        <w:autoSpaceDN w:val="0"/>
        <w:adjustRightInd w:val="0"/>
        <w:spacing w:line="276" w:lineRule="auto"/>
        <w:ind w:firstLine="540"/>
        <w:jc w:val="both"/>
        <w:textAlignment w:val="center"/>
        <w:rPr>
          <w:color w:val="000000"/>
          <w:sz w:val="28"/>
          <w:szCs w:val="28"/>
        </w:rPr>
      </w:pPr>
      <w:r w:rsidRPr="004F67AD">
        <w:rPr>
          <w:b/>
          <w:sz w:val="28"/>
          <w:szCs w:val="28"/>
        </w:rPr>
        <w:t>Контроль результативности</w:t>
      </w:r>
      <w:r w:rsidRPr="004F67AD">
        <w:rPr>
          <w:sz w:val="28"/>
          <w:szCs w:val="28"/>
        </w:rPr>
        <w:t xml:space="preserve"> дополнительного </w:t>
      </w:r>
      <w:r w:rsidRPr="0056796F">
        <w:rPr>
          <w:sz w:val="28"/>
          <w:szCs w:val="28"/>
        </w:rPr>
        <w:t xml:space="preserve">образования в школе, </w:t>
      </w:r>
      <w:r w:rsidRPr="0056796F">
        <w:rPr>
          <w:sz w:val="28"/>
          <w:szCs w:val="28"/>
        </w:rPr>
        <w:br/>
        <w:t>его интеграции с общим образованием коллектив школы планирует осуществлять путем проведения мониторинговых исследо</w:t>
      </w:r>
      <w:r w:rsidR="004F67AD">
        <w:rPr>
          <w:sz w:val="28"/>
          <w:szCs w:val="28"/>
        </w:rPr>
        <w:t xml:space="preserve">ваний, диагностики обучающихся </w:t>
      </w:r>
      <w:r w:rsidRPr="0056796F">
        <w:rPr>
          <w:sz w:val="28"/>
          <w:szCs w:val="28"/>
        </w:rPr>
        <w:t>и их родителей (лиц их заменяющих).</w:t>
      </w:r>
    </w:p>
    <w:p w:rsidR="0056796F" w:rsidRDefault="0056796F" w:rsidP="0056796F">
      <w:pPr>
        <w:pStyle w:val="ad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</w:p>
    <w:p w:rsidR="0056796F" w:rsidRDefault="0056796F" w:rsidP="0056796F">
      <w:pPr>
        <w:pStyle w:val="ad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</w:p>
    <w:p w:rsidR="00DC4F76" w:rsidRPr="00141B50" w:rsidRDefault="00DC4F76" w:rsidP="00141B50">
      <w:pPr>
        <w:spacing w:line="276" w:lineRule="auto"/>
        <w:jc w:val="both"/>
        <w:rPr>
          <w:sz w:val="28"/>
          <w:szCs w:val="28"/>
        </w:rPr>
      </w:pPr>
    </w:p>
    <w:sectPr w:rsidR="00DC4F76" w:rsidRPr="00141B50" w:rsidSect="00E9069C">
      <w:footerReference w:type="default" r:id="rId9"/>
      <w:pgSz w:w="11906" w:h="16838"/>
      <w:pgMar w:top="1134" w:right="850" w:bottom="1134" w:left="1701" w:header="709" w:footer="709" w:gutter="0"/>
      <w:pgBorders w:offsetFrom="page">
        <w:top w:val="basicWideInline" w:sz="6" w:space="24" w:color="943634" w:themeColor="accent2" w:themeShade="BF"/>
        <w:left w:val="basicWideInline" w:sz="6" w:space="24" w:color="943634" w:themeColor="accent2" w:themeShade="BF"/>
        <w:bottom w:val="basicWideInline" w:sz="6" w:space="24" w:color="943634" w:themeColor="accent2" w:themeShade="BF"/>
        <w:right w:val="basicWideInlin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4C" w:rsidRDefault="00E16C4C" w:rsidP="00C97A3A">
      <w:r>
        <w:separator/>
      </w:r>
    </w:p>
  </w:endnote>
  <w:endnote w:type="continuationSeparator" w:id="0">
    <w:p w:rsidR="00E16C4C" w:rsidRDefault="00E16C4C" w:rsidP="00C9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0E" w:rsidRDefault="00A2070E">
    <w:pPr>
      <w:pStyle w:val="a6"/>
      <w:jc w:val="right"/>
    </w:pPr>
  </w:p>
  <w:p w:rsidR="00A2070E" w:rsidRDefault="00A207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4C" w:rsidRDefault="00E16C4C" w:rsidP="00C97A3A">
      <w:r>
        <w:separator/>
      </w:r>
    </w:p>
  </w:footnote>
  <w:footnote w:type="continuationSeparator" w:id="0">
    <w:p w:rsidR="00E16C4C" w:rsidRDefault="00E16C4C" w:rsidP="00C9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BD14578_"/>
      </v:shape>
    </w:pict>
  </w:numPicBullet>
  <w:numPicBullet w:numPicBulletId="1">
    <w:pict>
      <v:shape id="_x0000_i1037" type="#_x0000_t75" style="width:11.5pt;height:11.5pt" o:bullet="t">
        <v:imagedata r:id="rId2" o:title="mso4712"/>
      </v:shape>
    </w:pict>
  </w:numPicBullet>
  <w:abstractNum w:abstractNumId="0" w15:restartNumberingAfterBreak="0">
    <w:nsid w:val="022E53B7"/>
    <w:multiLevelType w:val="hybridMultilevel"/>
    <w:tmpl w:val="AB74E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50F20"/>
    <w:multiLevelType w:val="hybridMultilevel"/>
    <w:tmpl w:val="61BA70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4F28EC"/>
    <w:multiLevelType w:val="hybridMultilevel"/>
    <w:tmpl w:val="8F74EC7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F77"/>
    <w:multiLevelType w:val="hybridMultilevel"/>
    <w:tmpl w:val="4F2CBCCA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94EBE"/>
    <w:multiLevelType w:val="hybridMultilevel"/>
    <w:tmpl w:val="394C63A8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655D3"/>
    <w:multiLevelType w:val="hybridMultilevel"/>
    <w:tmpl w:val="DABE3972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218E2"/>
    <w:multiLevelType w:val="hybridMultilevel"/>
    <w:tmpl w:val="A50086D0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97C25"/>
    <w:multiLevelType w:val="hybridMultilevel"/>
    <w:tmpl w:val="BB82EC4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30A0EA3"/>
    <w:multiLevelType w:val="hybridMultilevel"/>
    <w:tmpl w:val="72C8BE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4191E"/>
    <w:multiLevelType w:val="hybridMultilevel"/>
    <w:tmpl w:val="9E221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0377B"/>
    <w:multiLevelType w:val="hybridMultilevel"/>
    <w:tmpl w:val="565C7C60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83430"/>
    <w:multiLevelType w:val="hybridMultilevel"/>
    <w:tmpl w:val="3F9E09FC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8451C"/>
    <w:multiLevelType w:val="hybridMultilevel"/>
    <w:tmpl w:val="7A36EFBE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C1743"/>
    <w:multiLevelType w:val="hybridMultilevel"/>
    <w:tmpl w:val="10C0D14A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 w15:restartNumberingAfterBreak="0">
    <w:nsid w:val="2182217D"/>
    <w:multiLevelType w:val="hybridMultilevel"/>
    <w:tmpl w:val="F370A0B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D51838"/>
    <w:multiLevelType w:val="hybridMultilevel"/>
    <w:tmpl w:val="9EDA9A64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03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8B49AD"/>
    <w:multiLevelType w:val="hybridMultilevel"/>
    <w:tmpl w:val="87A41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D18C3"/>
    <w:multiLevelType w:val="hybridMultilevel"/>
    <w:tmpl w:val="2D081322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F456D"/>
    <w:multiLevelType w:val="hybridMultilevel"/>
    <w:tmpl w:val="DDAA7A20"/>
    <w:lvl w:ilvl="0" w:tplc="52AE76B0">
      <w:start w:val="1"/>
      <w:numFmt w:val="bullet"/>
      <w:lvlText w:val=""/>
      <w:lvlPicBulletId w:val="0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6676D3"/>
    <w:multiLevelType w:val="hybridMultilevel"/>
    <w:tmpl w:val="F1B07B12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53C6F"/>
    <w:multiLevelType w:val="hybridMultilevel"/>
    <w:tmpl w:val="46BAB2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A7E9A"/>
    <w:multiLevelType w:val="hybridMultilevel"/>
    <w:tmpl w:val="510485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B657C"/>
    <w:multiLevelType w:val="hybridMultilevel"/>
    <w:tmpl w:val="69C88898"/>
    <w:lvl w:ilvl="0" w:tplc="52AE76B0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925895"/>
    <w:multiLevelType w:val="hybridMultilevel"/>
    <w:tmpl w:val="FA68FD44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15FD9"/>
    <w:multiLevelType w:val="hybridMultilevel"/>
    <w:tmpl w:val="A0BCEC94"/>
    <w:lvl w:ilvl="0" w:tplc="BB6EF2D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34100A5E"/>
    <w:multiLevelType w:val="hybridMultilevel"/>
    <w:tmpl w:val="F43E7E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375EF0"/>
    <w:multiLevelType w:val="hybridMultilevel"/>
    <w:tmpl w:val="1E32DD52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4E7775"/>
    <w:multiLevelType w:val="hybridMultilevel"/>
    <w:tmpl w:val="06646370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C1D29"/>
    <w:multiLevelType w:val="hybridMultilevel"/>
    <w:tmpl w:val="B5EEE782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DC09E0"/>
    <w:multiLevelType w:val="hybridMultilevel"/>
    <w:tmpl w:val="2BFE3B2E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3012EE"/>
    <w:multiLevelType w:val="hybridMultilevel"/>
    <w:tmpl w:val="5ABEB4E6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E5024"/>
    <w:multiLevelType w:val="hybridMultilevel"/>
    <w:tmpl w:val="62BE827C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48534B"/>
    <w:multiLevelType w:val="hybridMultilevel"/>
    <w:tmpl w:val="A5CC10BE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591D24"/>
    <w:multiLevelType w:val="hybridMultilevel"/>
    <w:tmpl w:val="68FA9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252A62"/>
    <w:multiLevelType w:val="multilevel"/>
    <w:tmpl w:val="73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7D03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E3E7102"/>
    <w:multiLevelType w:val="hybridMultilevel"/>
    <w:tmpl w:val="3A2E72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696F7A"/>
    <w:multiLevelType w:val="hybridMultilevel"/>
    <w:tmpl w:val="ED98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500BA8"/>
    <w:multiLevelType w:val="hybridMultilevel"/>
    <w:tmpl w:val="95CE9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B65AAA"/>
    <w:multiLevelType w:val="hybridMultilevel"/>
    <w:tmpl w:val="F070BCE8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0C1BCF"/>
    <w:multiLevelType w:val="hybridMultilevel"/>
    <w:tmpl w:val="F066FC1C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89582D"/>
    <w:multiLevelType w:val="hybridMultilevel"/>
    <w:tmpl w:val="17C68C16"/>
    <w:lvl w:ilvl="0" w:tplc="52AE76B0">
      <w:start w:val="1"/>
      <w:numFmt w:val="bullet"/>
      <w:lvlText w:val=""/>
      <w:lvlPicBulletId w:val="0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4" w15:restartNumberingAfterBreak="0">
    <w:nsid w:val="56F23D22"/>
    <w:multiLevelType w:val="hybridMultilevel"/>
    <w:tmpl w:val="00A8A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714CD"/>
    <w:multiLevelType w:val="hybridMultilevel"/>
    <w:tmpl w:val="01D48CB4"/>
    <w:lvl w:ilvl="0" w:tplc="9132C5E2">
      <w:start w:val="4"/>
      <w:numFmt w:val="decimal"/>
      <w:lvlText w:val="%1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6" w15:restartNumberingAfterBreak="0">
    <w:nsid w:val="573D0C90"/>
    <w:multiLevelType w:val="hybridMultilevel"/>
    <w:tmpl w:val="26C839E6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223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9F558BB"/>
    <w:multiLevelType w:val="hybridMultilevel"/>
    <w:tmpl w:val="76B45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ED3755"/>
    <w:multiLevelType w:val="hybridMultilevel"/>
    <w:tmpl w:val="31B0BE04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7923AD"/>
    <w:multiLevelType w:val="hybridMultilevel"/>
    <w:tmpl w:val="D2F8F7DA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E97E99"/>
    <w:multiLevelType w:val="hybridMultilevel"/>
    <w:tmpl w:val="31E48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005D48"/>
    <w:multiLevelType w:val="hybridMultilevel"/>
    <w:tmpl w:val="9782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70491E"/>
    <w:multiLevelType w:val="hybridMultilevel"/>
    <w:tmpl w:val="BDFE5F5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 w15:restartNumberingAfterBreak="0">
    <w:nsid w:val="6175130D"/>
    <w:multiLevelType w:val="hybridMultilevel"/>
    <w:tmpl w:val="772EBCE6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AB22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5B11567"/>
    <w:multiLevelType w:val="hybridMultilevel"/>
    <w:tmpl w:val="7FD6DC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4C26AE"/>
    <w:multiLevelType w:val="hybridMultilevel"/>
    <w:tmpl w:val="39F86AF0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0319C2"/>
    <w:multiLevelType w:val="hybridMultilevel"/>
    <w:tmpl w:val="6560A1AC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1A0436"/>
    <w:multiLevelType w:val="hybridMultilevel"/>
    <w:tmpl w:val="C30AE1FE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61026F"/>
    <w:multiLevelType w:val="hybridMultilevel"/>
    <w:tmpl w:val="16BA1D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296564"/>
    <w:multiLevelType w:val="hybridMultilevel"/>
    <w:tmpl w:val="021EA9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A80F4D"/>
    <w:multiLevelType w:val="hybridMultilevel"/>
    <w:tmpl w:val="629A2DF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ABD2B3D"/>
    <w:multiLevelType w:val="hybridMultilevel"/>
    <w:tmpl w:val="99FE38B8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D47C59"/>
    <w:multiLevelType w:val="hybridMultilevel"/>
    <w:tmpl w:val="419ED0BA"/>
    <w:lvl w:ilvl="0" w:tplc="52AE7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C182EAB"/>
    <w:multiLevelType w:val="hybridMultilevel"/>
    <w:tmpl w:val="4CF6E738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4B4398"/>
    <w:multiLevelType w:val="hybridMultilevel"/>
    <w:tmpl w:val="B85C5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106ADC"/>
    <w:multiLevelType w:val="hybridMultilevel"/>
    <w:tmpl w:val="7452C6C4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3E05D7"/>
    <w:multiLevelType w:val="hybridMultilevel"/>
    <w:tmpl w:val="934C4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555C5C"/>
    <w:multiLevelType w:val="hybridMultilevel"/>
    <w:tmpl w:val="17E87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6460CC"/>
    <w:multiLevelType w:val="hybridMultilevel"/>
    <w:tmpl w:val="7542D4AA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0B53D2"/>
    <w:multiLevelType w:val="hybridMultilevel"/>
    <w:tmpl w:val="B34CF700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236F7F"/>
    <w:multiLevelType w:val="hybridMultilevel"/>
    <w:tmpl w:val="D5FA752A"/>
    <w:lvl w:ilvl="0" w:tplc="FFFFFFFF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3" w15:restartNumberingAfterBreak="0">
    <w:nsid w:val="7BEA0C0A"/>
    <w:multiLevelType w:val="hybridMultilevel"/>
    <w:tmpl w:val="E0409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D400AF"/>
    <w:multiLevelType w:val="hybridMultilevel"/>
    <w:tmpl w:val="6666F404"/>
    <w:lvl w:ilvl="0" w:tplc="52AE7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7154B9"/>
    <w:multiLevelType w:val="hybridMultilevel"/>
    <w:tmpl w:val="0A0E1D90"/>
    <w:lvl w:ilvl="0" w:tplc="52AE76B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7FE30093"/>
    <w:multiLevelType w:val="hybridMultilevel"/>
    <w:tmpl w:val="6DF85D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67"/>
  </w:num>
  <w:num w:numId="4">
    <w:abstractNumId w:val="3"/>
  </w:num>
  <w:num w:numId="5">
    <w:abstractNumId w:val="50"/>
  </w:num>
  <w:num w:numId="6">
    <w:abstractNumId w:val="53"/>
  </w:num>
  <w:num w:numId="7">
    <w:abstractNumId w:val="6"/>
  </w:num>
  <w:num w:numId="8">
    <w:abstractNumId w:val="33"/>
  </w:num>
  <w:num w:numId="9">
    <w:abstractNumId w:val="73"/>
  </w:num>
  <w:num w:numId="10">
    <w:abstractNumId w:val="42"/>
  </w:num>
  <w:num w:numId="11">
    <w:abstractNumId w:val="70"/>
  </w:num>
  <w:num w:numId="12">
    <w:abstractNumId w:val="19"/>
  </w:num>
  <w:num w:numId="13">
    <w:abstractNumId w:val="20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</w:num>
  <w:num w:numId="16">
    <w:abstractNumId w:val="24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8"/>
  </w:num>
  <w:num w:numId="20">
    <w:abstractNumId w:val="63"/>
  </w:num>
  <w:num w:numId="21">
    <w:abstractNumId w:val="13"/>
  </w:num>
  <w:num w:numId="22">
    <w:abstractNumId w:val="10"/>
  </w:num>
  <w:num w:numId="23">
    <w:abstractNumId w:val="1"/>
  </w:num>
  <w:num w:numId="24">
    <w:abstractNumId w:val="45"/>
  </w:num>
  <w:num w:numId="25">
    <w:abstractNumId w:val="30"/>
  </w:num>
  <w:num w:numId="26">
    <w:abstractNumId w:val="2"/>
  </w:num>
  <w:num w:numId="27">
    <w:abstractNumId w:val="7"/>
  </w:num>
  <w:num w:numId="28">
    <w:abstractNumId w:val="8"/>
  </w:num>
  <w:num w:numId="29">
    <w:abstractNumId w:val="76"/>
  </w:num>
  <w:num w:numId="30">
    <w:abstractNumId w:val="15"/>
  </w:num>
  <w:num w:numId="31">
    <w:abstractNumId w:val="56"/>
  </w:num>
  <w:num w:numId="32">
    <w:abstractNumId w:val="48"/>
  </w:num>
  <w:num w:numId="33">
    <w:abstractNumId w:val="69"/>
  </w:num>
  <w:num w:numId="34">
    <w:abstractNumId w:val="27"/>
  </w:num>
  <w:num w:numId="35">
    <w:abstractNumId w:val="44"/>
  </w:num>
  <w:num w:numId="36">
    <w:abstractNumId w:val="68"/>
  </w:num>
  <w:num w:numId="37">
    <w:abstractNumId w:val="34"/>
  </w:num>
  <w:num w:numId="38">
    <w:abstractNumId w:val="12"/>
  </w:num>
  <w:num w:numId="39">
    <w:abstractNumId w:val="59"/>
  </w:num>
  <w:num w:numId="40">
    <w:abstractNumId w:val="74"/>
  </w:num>
  <w:num w:numId="41">
    <w:abstractNumId w:val="65"/>
  </w:num>
  <w:num w:numId="42">
    <w:abstractNumId w:val="21"/>
  </w:num>
  <w:num w:numId="43">
    <w:abstractNumId w:val="29"/>
  </w:num>
  <w:num w:numId="44">
    <w:abstractNumId w:val="54"/>
  </w:num>
  <w:num w:numId="45">
    <w:abstractNumId w:val="5"/>
  </w:num>
  <w:num w:numId="46">
    <w:abstractNumId w:val="16"/>
  </w:num>
  <w:num w:numId="47">
    <w:abstractNumId w:val="11"/>
  </w:num>
  <w:num w:numId="48">
    <w:abstractNumId w:val="0"/>
  </w:num>
  <w:num w:numId="49">
    <w:abstractNumId w:val="9"/>
  </w:num>
  <w:num w:numId="50">
    <w:abstractNumId w:val="25"/>
  </w:num>
  <w:num w:numId="51">
    <w:abstractNumId w:val="32"/>
  </w:num>
  <w:num w:numId="52">
    <w:abstractNumId w:val="28"/>
  </w:num>
  <w:num w:numId="53">
    <w:abstractNumId w:val="49"/>
  </w:num>
  <w:num w:numId="54">
    <w:abstractNumId w:val="52"/>
  </w:num>
  <w:num w:numId="55">
    <w:abstractNumId w:val="57"/>
  </w:num>
  <w:num w:numId="56">
    <w:abstractNumId w:val="66"/>
  </w:num>
  <w:num w:numId="57">
    <w:abstractNumId w:val="35"/>
  </w:num>
  <w:num w:numId="58">
    <w:abstractNumId w:val="51"/>
  </w:num>
  <w:num w:numId="59">
    <w:abstractNumId w:val="60"/>
  </w:num>
  <w:num w:numId="60">
    <w:abstractNumId w:val="61"/>
  </w:num>
  <w:num w:numId="61">
    <w:abstractNumId w:val="23"/>
  </w:num>
  <w:num w:numId="62">
    <w:abstractNumId w:val="22"/>
  </w:num>
  <w:num w:numId="63">
    <w:abstractNumId w:val="18"/>
  </w:num>
  <w:num w:numId="64">
    <w:abstractNumId w:val="38"/>
  </w:num>
  <w:num w:numId="65">
    <w:abstractNumId w:val="71"/>
  </w:num>
  <w:num w:numId="66">
    <w:abstractNumId w:val="14"/>
  </w:num>
  <w:num w:numId="67">
    <w:abstractNumId w:val="26"/>
  </w:num>
  <w:num w:numId="68">
    <w:abstractNumId w:val="72"/>
  </w:num>
  <w:num w:numId="69">
    <w:abstractNumId w:val="55"/>
  </w:num>
  <w:num w:numId="70">
    <w:abstractNumId w:val="37"/>
  </w:num>
  <w:num w:numId="71">
    <w:abstractNumId w:val="17"/>
  </w:num>
  <w:num w:numId="72">
    <w:abstractNumId w:val="62"/>
  </w:num>
  <w:num w:numId="73">
    <w:abstractNumId w:val="47"/>
  </w:num>
  <w:num w:numId="74">
    <w:abstractNumId w:val="36"/>
  </w:num>
  <w:num w:numId="75">
    <w:abstractNumId w:val="75"/>
  </w:num>
  <w:num w:numId="76">
    <w:abstractNumId w:val="43"/>
  </w:num>
  <w:num w:numId="77">
    <w:abstractNumId w:val="4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7A4"/>
    <w:rsid w:val="0005236F"/>
    <w:rsid w:val="00064715"/>
    <w:rsid w:val="00082AAA"/>
    <w:rsid w:val="0008540B"/>
    <w:rsid w:val="000F195A"/>
    <w:rsid w:val="00110A3E"/>
    <w:rsid w:val="00112F11"/>
    <w:rsid w:val="00141B50"/>
    <w:rsid w:val="001600E6"/>
    <w:rsid w:val="0018170B"/>
    <w:rsid w:val="001E4138"/>
    <w:rsid w:val="001E4795"/>
    <w:rsid w:val="001E4F1E"/>
    <w:rsid w:val="002139A7"/>
    <w:rsid w:val="002A17EB"/>
    <w:rsid w:val="0030158F"/>
    <w:rsid w:val="003138E0"/>
    <w:rsid w:val="00327C60"/>
    <w:rsid w:val="003572E5"/>
    <w:rsid w:val="00362C1F"/>
    <w:rsid w:val="003855F5"/>
    <w:rsid w:val="00395F3C"/>
    <w:rsid w:val="003B7B0A"/>
    <w:rsid w:val="003C4CC0"/>
    <w:rsid w:val="003E4CB6"/>
    <w:rsid w:val="0042580D"/>
    <w:rsid w:val="004330F3"/>
    <w:rsid w:val="00464FD6"/>
    <w:rsid w:val="00470296"/>
    <w:rsid w:val="004867C3"/>
    <w:rsid w:val="004B5C4D"/>
    <w:rsid w:val="004C5FBD"/>
    <w:rsid w:val="004F67AD"/>
    <w:rsid w:val="00510471"/>
    <w:rsid w:val="0051223F"/>
    <w:rsid w:val="00540EE2"/>
    <w:rsid w:val="0056796F"/>
    <w:rsid w:val="00572C63"/>
    <w:rsid w:val="00586424"/>
    <w:rsid w:val="005D0C80"/>
    <w:rsid w:val="006219CF"/>
    <w:rsid w:val="00645072"/>
    <w:rsid w:val="00647AEE"/>
    <w:rsid w:val="00664F09"/>
    <w:rsid w:val="00673BB9"/>
    <w:rsid w:val="0068572D"/>
    <w:rsid w:val="00690E93"/>
    <w:rsid w:val="006A33CE"/>
    <w:rsid w:val="006C21C4"/>
    <w:rsid w:val="006C53BF"/>
    <w:rsid w:val="006C66E4"/>
    <w:rsid w:val="006E2439"/>
    <w:rsid w:val="006E2FF7"/>
    <w:rsid w:val="006E6A11"/>
    <w:rsid w:val="00712047"/>
    <w:rsid w:val="00726F88"/>
    <w:rsid w:val="007276EE"/>
    <w:rsid w:val="0073010A"/>
    <w:rsid w:val="00737FCD"/>
    <w:rsid w:val="00742CEE"/>
    <w:rsid w:val="00747DAA"/>
    <w:rsid w:val="007525E5"/>
    <w:rsid w:val="00757B32"/>
    <w:rsid w:val="00764854"/>
    <w:rsid w:val="00766A98"/>
    <w:rsid w:val="00796450"/>
    <w:rsid w:val="00796BD4"/>
    <w:rsid w:val="007A13B4"/>
    <w:rsid w:val="007B55F8"/>
    <w:rsid w:val="007C6790"/>
    <w:rsid w:val="007D040A"/>
    <w:rsid w:val="007E3174"/>
    <w:rsid w:val="00820972"/>
    <w:rsid w:val="008244B2"/>
    <w:rsid w:val="008263D0"/>
    <w:rsid w:val="00852A5D"/>
    <w:rsid w:val="008560D9"/>
    <w:rsid w:val="00864A41"/>
    <w:rsid w:val="00877C61"/>
    <w:rsid w:val="00893978"/>
    <w:rsid w:val="008A3521"/>
    <w:rsid w:val="008C48A1"/>
    <w:rsid w:val="008F4E24"/>
    <w:rsid w:val="0090084D"/>
    <w:rsid w:val="00912FDC"/>
    <w:rsid w:val="00916F41"/>
    <w:rsid w:val="009200D7"/>
    <w:rsid w:val="00954B14"/>
    <w:rsid w:val="009776A0"/>
    <w:rsid w:val="0098244D"/>
    <w:rsid w:val="009876A1"/>
    <w:rsid w:val="009B6004"/>
    <w:rsid w:val="009D4EB2"/>
    <w:rsid w:val="009E0E17"/>
    <w:rsid w:val="00A2070E"/>
    <w:rsid w:val="00A45282"/>
    <w:rsid w:val="00A55D2C"/>
    <w:rsid w:val="00A81588"/>
    <w:rsid w:val="00A83E4D"/>
    <w:rsid w:val="00B04E32"/>
    <w:rsid w:val="00B0761F"/>
    <w:rsid w:val="00B36C68"/>
    <w:rsid w:val="00B56281"/>
    <w:rsid w:val="00B73A8E"/>
    <w:rsid w:val="00BC3BD0"/>
    <w:rsid w:val="00BF497B"/>
    <w:rsid w:val="00C07D54"/>
    <w:rsid w:val="00C73F0C"/>
    <w:rsid w:val="00C8406C"/>
    <w:rsid w:val="00C97A3A"/>
    <w:rsid w:val="00CA133B"/>
    <w:rsid w:val="00CB4C0A"/>
    <w:rsid w:val="00CC6A3A"/>
    <w:rsid w:val="00D23939"/>
    <w:rsid w:val="00D42D57"/>
    <w:rsid w:val="00D5636F"/>
    <w:rsid w:val="00D8656B"/>
    <w:rsid w:val="00D949B4"/>
    <w:rsid w:val="00DA21C0"/>
    <w:rsid w:val="00DA6DCC"/>
    <w:rsid w:val="00DB7722"/>
    <w:rsid w:val="00DB7A35"/>
    <w:rsid w:val="00DC4F76"/>
    <w:rsid w:val="00DE2AC7"/>
    <w:rsid w:val="00DE4B7D"/>
    <w:rsid w:val="00DF077E"/>
    <w:rsid w:val="00E07656"/>
    <w:rsid w:val="00E16C4C"/>
    <w:rsid w:val="00E23DC4"/>
    <w:rsid w:val="00E45F81"/>
    <w:rsid w:val="00E529F9"/>
    <w:rsid w:val="00E52FE2"/>
    <w:rsid w:val="00E9069C"/>
    <w:rsid w:val="00ED62D2"/>
    <w:rsid w:val="00F02706"/>
    <w:rsid w:val="00F307A4"/>
    <w:rsid w:val="00F47277"/>
    <w:rsid w:val="00F73BCC"/>
    <w:rsid w:val="00F7604C"/>
    <w:rsid w:val="00F8265C"/>
    <w:rsid w:val="00FB4CD2"/>
    <w:rsid w:val="00FC4322"/>
    <w:rsid w:val="00FE3C16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EF5AC0D-AA13-4656-997E-4238E768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07A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8642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7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7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A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4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7A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A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A3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rsid w:val="0069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5D0C80"/>
    <w:rPr>
      <w:b/>
      <w:bCs/>
    </w:rPr>
  </w:style>
  <w:style w:type="paragraph" w:styleId="ad">
    <w:name w:val="Normal (Web)"/>
    <w:basedOn w:val="a"/>
    <w:rsid w:val="005D0C80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5D0C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AF88-5905-4A9D-B477-DF0B1F47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12577</Words>
  <Characters>71694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</cp:lastModifiedBy>
  <cp:revision>100</cp:revision>
  <cp:lastPrinted>2015-09-16T15:04:00Z</cp:lastPrinted>
  <dcterms:created xsi:type="dcterms:W3CDTF">2014-10-26T03:16:00Z</dcterms:created>
  <dcterms:modified xsi:type="dcterms:W3CDTF">2021-07-26T01:28:00Z</dcterms:modified>
</cp:coreProperties>
</file>