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F" w:rsidRPr="008C27C0" w:rsidRDefault="00584BEF" w:rsidP="00584BEF">
      <w:pPr>
        <w:ind w:firstLine="426"/>
        <w:jc w:val="center"/>
        <w:rPr>
          <w:b/>
        </w:rPr>
      </w:pPr>
      <w:r>
        <w:rPr>
          <w:b/>
        </w:rPr>
        <w:t>Муниципальное бюджетное</w:t>
      </w:r>
      <w:r w:rsidRPr="008C27C0">
        <w:rPr>
          <w:b/>
        </w:rPr>
        <w:t xml:space="preserve"> общеобразовательное учреждение</w:t>
      </w:r>
    </w:p>
    <w:p w:rsidR="00584BEF" w:rsidRPr="008C27C0" w:rsidRDefault="00584BEF" w:rsidP="00584BEF">
      <w:pPr>
        <w:ind w:firstLine="426"/>
        <w:jc w:val="center"/>
        <w:rPr>
          <w:b/>
        </w:rPr>
      </w:pPr>
      <w:r w:rsidRPr="008C27C0">
        <w:rPr>
          <w:b/>
        </w:rPr>
        <w:t xml:space="preserve">средняя общеобразовательная школа </w:t>
      </w:r>
      <w:proofErr w:type="gramStart"/>
      <w:r w:rsidRPr="008C27C0">
        <w:rPr>
          <w:b/>
        </w:rPr>
        <w:t>с</w:t>
      </w:r>
      <w:proofErr w:type="gramEnd"/>
      <w:r w:rsidRPr="008C27C0">
        <w:rPr>
          <w:b/>
        </w:rPr>
        <w:t>. Елабуга</w:t>
      </w:r>
    </w:p>
    <w:p w:rsidR="00584BEF" w:rsidRPr="008C27C0" w:rsidRDefault="00584BEF" w:rsidP="00584BEF">
      <w:pPr>
        <w:ind w:firstLine="426"/>
        <w:jc w:val="center"/>
        <w:rPr>
          <w:b/>
        </w:rPr>
      </w:pPr>
      <w:r w:rsidRPr="008C27C0">
        <w:rPr>
          <w:b/>
        </w:rPr>
        <w:t>Хабаровского муниципального района Хабаровского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24"/>
        <w:gridCol w:w="4063"/>
        <w:gridCol w:w="5527"/>
      </w:tblGrid>
      <w:tr w:rsidR="00584BEF" w:rsidRPr="008C27C0" w:rsidTr="00584BEF">
        <w:tc>
          <w:tcPr>
            <w:tcW w:w="1929" w:type="pct"/>
            <w:shd w:val="clear" w:color="auto" w:fill="auto"/>
          </w:tcPr>
          <w:p w:rsidR="00584BEF" w:rsidRPr="008C27C0" w:rsidRDefault="00584BEF" w:rsidP="000C0E9E">
            <w:r w:rsidRPr="008C27C0">
              <w:t>«Рассмотрено»</w:t>
            </w:r>
          </w:p>
          <w:p w:rsidR="00584BEF" w:rsidRPr="008C27C0" w:rsidRDefault="00584BEF" w:rsidP="000C0E9E">
            <w:r w:rsidRPr="008C27C0">
              <w:t>на заседании ШМО</w:t>
            </w:r>
          </w:p>
          <w:p w:rsidR="00584BEF" w:rsidRPr="008C27C0" w:rsidRDefault="00584BEF" w:rsidP="000C0E9E">
            <w:r w:rsidRPr="008C27C0">
              <w:t xml:space="preserve">Протокол №___ от __________ </w:t>
            </w:r>
            <w:proofErr w:type="gramStart"/>
            <w:r w:rsidRPr="008C27C0">
              <w:t>г</w:t>
            </w:r>
            <w:proofErr w:type="gramEnd"/>
            <w:r w:rsidRPr="008C27C0">
              <w:t>.</w:t>
            </w:r>
          </w:p>
          <w:p w:rsidR="00584BEF" w:rsidRPr="008C27C0" w:rsidRDefault="00584BEF" w:rsidP="000C0E9E">
            <w:r w:rsidRPr="008C27C0">
              <w:t>Руководитель МО:</w:t>
            </w:r>
          </w:p>
          <w:p w:rsidR="00584BEF" w:rsidRPr="008C27C0" w:rsidRDefault="00584BEF" w:rsidP="000C0E9E">
            <w:r w:rsidRPr="008C27C0">
              <w:t>____________________________</w:t>
            </w:r>
          </w:p>
        </w:tc>
        <w:tc>
          <w:tcPr>
            <w:tcW w:w="1301" w:type="pct"/>
            <w:shd w:val="clear" w:color="auto" w:fill="auto"/>
          </w:tcPr>
          <w:p w:rsidR="00584BEF" w:rsidRPr="008C27C0" w:rsidRDefault="00584BEF" w:rsidP="000C0E9E">
            <w:r w:rsidRPr="008C27C0">
              <w:t>«Согласовано»</w:t>
            </w:r>
          </w:p>
          <w:p w:rsidR="00584BEF" w:rsidRPr="008C27C0" w:rsidRDefault="00584BEF" w:rsidP="000C0E9E">
            <w:r w:rsidRPr="008C27C0">
              <w:t>Заместитель директора по УВР</w:t>
            </w:r>
          </w:p>
          <w:p w:rsidR="00584BEF" w:rsidRPr="008C27C0" w:rsidRDefault="00584BEF" w:rsidP="000C0E9E">
            <w:r w:rsidRPr="008C27C0">
              <w:t>________Е.Г. Волкова</w:t>
            </w:r>
          </w:p>
          <w:p w:rsidR="00584BEF" w:rsidRPr="008C27C0" w:rsidRDefault="00584BEF" w:rsidP="000C0E9E">
            <w:r>
              <w:t>«____» _______2019</w:t>
            </w:r>
            <w:r w:rsidRPr="008C27C0">
              <w:t xml:space="preserve"> г.</w:t>
            </w:r>
          </w:p>
        </w:tc>
        <w:tc>
          <w:tcPr>
            <w:tcW w:w="1770" w:type="pct"/>
            <w:shd w:val="clear" w:color="auto" w:fill="auto"/>
          </w:tcPr>
          <w:p w:rsidR="00584BEF" w:rsidRPr="008C27C0" w:rsidRDefault="00584BEF" w:rsidP="000C0E9E">
            <w:r w:rsidRPr="008C27C0">
              <w:t>«Утверждаю»</w:t>
            </w:r>
          </w:p>
          <w:p w:rsidR="00584BEF" w:rsidRPr="008C27C0" w:rsidRDefault="00584BEF" w:rsidP="000C0E9E">
            <w:r w:rsidRPr="008C27C0">
              <w:t xml:space="preserve">Директор МКОУ СОШ </w:t>
            </w:r>
            <w:proofErr w:type="spellStart"/>
            <w:r w:rsidRPr="008C27C0">
              <w:t>с</w:t>
            </w:r>
            <w:proofErr w:type="gramStart"/>
            <w:r w:rsidRPr="008C27C0">
              <w:t>.Е</w:t>
            </w:r>
            <w:proofErr w:type="gramEnd"/>
            <w:r w:rsidRPr="008C27C0">
              <w:t>лабуга</w:t>
            </w:r>
            <w:proofErr w:type="spellEnd"/>
          </w:p>
          <w:p w:rsidR="00584BEF" w:rsidRPr="008C27C0" w:rsidRDefault="00584BEF" w:rsidP="000C0E9E">
            <w:r w:rsidRPr="008C27C0">
              <w:t xml:space="preserve">_________Т.В. </w:t>
            </w:r>
            <w:proofErr w:type="spellStart"/>
            <w:r w:rsidRPr="008C27C0">
              <w:t>Чеченихина</w:t>
            </w:r>
            <w:proofErr w:type="spellEnd"/>
          </w:p>
          <w:p w:rsidR="00584BEF" w:rsidRPr="008C27C0" w:rsidRDefault="00584BEF" w:rsidP="000C0E9E">
            <w:r w:rsidRPr="008C27C0">
              <w:t xml:space="preserve">Приказ №____ </w:t>
            </w:r>
            <w:proofErr w:type="gramStart"/>
            <w:r w:rsidRPr="008C27C0">
              <w:t>от</w:t>
            </w:r>
            <w:proofErr w:type="gramEnd"/>
            <w:r w:rsidRPr="008C27C0">
              <w:t xml:space="preserve"> ________________</w:t>
            </w:r>
          </w:p>
        </w:tc>
      </w:tr>
    </w:tbl>
    <w:p w:rsidR="00584BEF" w:rsidRPr="008C27C0" w:rsidRDefault="00584BEF" w:rsidP="00584BEF">
      <w:pPr>
        <w:rPr>
          <w:b/>
        </w:rPr>
      </w:pPr>
    </w:p>
    <w:p w:rsidR="00584BEF" w:rsidRPr="008C27C0" w:rsidRDefault="00584BEF" w:rsidP="00584BEF">
      <w:pPr>
        <w:jc w:val="center"/>
        <w:rPr>
          <w:b/>
        </w:rPr>
      </w:pPr>
      <w:r w:rsidRPr="008C27C0">
        <w:rPr>
          <w:b/>
        </w:rPr>
        <w:t>РАБОЧАЯ  ПРОГРАММА</w:t>
      </w:r>
    </w:p>
    <w:p w:rsidR="00584BEF" w:rsidRPr="008C27C0" w:rsidRDefault="00584BEF" w:rsidP="00584BEF">
      <w:pPr>
        <w:ind w:left="426" w:firstLine="426"/>
        <w:rPr>
          <w:b/>
        </w:rPr>
      </w:pPr>
      <w:r w:rsidRPr="008C27C0">
        <w:rPr>
          <w:b/>
        </w:rPr>
        <w:t xml:space="preserve">                                                               </w:t>
      </w:r>
      <w:r>
        <w:rPr>
          <w:b/>
        </w:rPr>
        <w:t xml:space="preserve">         Биология 9</w:t>
      </w:r>
      <w:r w:rsidRPr="008C27C0">
        <w:rPr>
          <w:b/>
        </w:rPr>
        <w:t xml:space="preserve"> класс</w:t>
      </w:r>
    </w:p>
    <w:p w:rsidR="00584BEF" w:rsidRPr="008C27C0" w:rsidRDefault="00584BEF" w:rsidP="00584BEF">
      <w:pPr>
        <w:ind w:firstLine="426"/>
        <w:rPr>
          <w:b/>
        </w:rPr>
      </w:pPr>
    </w:p>
    <w:p w:rsidR="00584BEF" w:rsidRPr="008C27C0" w:rsidRDefault="00584BEF" w:rsidP="00584BEF">
      <w:pPr>
        <w:ind w:firstLine="426"/>
        <w:rPr>
          <w:b/>
        </w:rPr>
      </w:pPr>
      <w:r w:rsidRPr="008C27C0">
        <w:rPr>
          <w:b/>
        </w:rPr>
        <w:t xml:space="preserve">               </w:t>
      </w:r>
    </w:p>
    <w:p w:rsidR="00584BEF" w:rsidRPr="008C27C0" w:rsidRDefault="00584BEF" w:rsidP="00584BEF">
      <w:pPr>
        <w:ind w:firstLine="426"/>
        <w:jc w:val="right"/>
        <w:rPr>
          <w:b/>
        </w:rPr>
      </w:pPr>
      <w:r w:rsidRPr="008C27C0">
        <w:rPr>
          <w:b/>
        </w:rPr>
        <w:t>Составитель: Лапина Оксана Викторовна</w:t>
      </w:r>
    </w:p>
    <w:p w:rsidR="00584BEF" w:rsidRPr="008C27C0" w:rsidRDefault="00584BEF" w:rsidP="00584BEF">
      <w:pPr>
        <w:ind w:firstLine="426"/>
        <w:jc w:val="right"/>
        <w:rPr>
          <w:b/>
        </w:rPr>
      </w:pPr>
      <w:r w:rsidRPr="008C27C0">
        <w:rPr>
          <w:b/>
        </w:rPr>
        <w:t>Учитель 1 категории</w:t>
      </w:r>
    </w:p>
    <w:p w:rsidR="00584BEF" w:rsidRPr="008C27C0" w:rsidRDefault="00584BEF" w:rsidP="00584BEF">
      <w:pPr>
        <w:ind w:firstLine="426"/>
        <w:rPr>
          <w:b/>
        </w:rPr>
      </w:pPr>
    </w:p>
    <w:p w:rsidR="00584BEF" w:rsidRPr="008C27C0" w:rsidRDefault="00584BEF" w:rsidP="00584BEF">
      <w:pPr>
        <w:ind w:firstLine="426"/>
        <w:rPr>
          <w:b/>
        </w:rPr>
      </w:pPr>
    </w:p>
    <w:p w:rsidR="00584BEF" w:rsidRDefault="00584BEF" w:rsidP="00584BEF">
      <w:pPr>
        <w:jc w:val="center"/>
        <w:rPr>
          <w:b/>
        </w:rPr>
      </w:pPr>
    </w:p>
    <w:p w:rsidR="00584BEF" w:rsidRDefault="00584BEF" w:rsidP="00584BEF">
      <w:pPr>
        <w:jc w:val="center"/>
        <w:rPr>
          <w:b/>
        </w:rPr>
      </w:pPr>
    </w:p>
    <w:p w:rsidR="00584BEF" w:rsidRDefault="00584BEF" w:rsidP="00584BEF">
      <w:pPr>
        <w:jc w:val="center"/>
        <w:rPr>
          <w:b/>
        </w:rPr>
      </w:pPr>
    </w:p>
    <w:p w:rsidR="00584BEF" w:rsidRPr="000C0E9E" w:rsidRDefault="00584BEF" w:rsidP="000C0E9E">
      <w:pPr>
        <w:jc w:val="center"/>
        <w:rPr>
          <w:b/>
        </w:rPr>
      </w:pPr>
      <w:r>
        <w:rPr>
          <w:b/>
        </w:rPr>
        <w:t>2019</w:t>
      </w:r>
      <w:r w:rsidRPr="008C27C0">
        <w:rPr>
          <w:b/>
        </w:rPr>
        <w:t xml:space="preserve"> г.</w:t>
      </w:r>
    </w:p>
    <w:p w:rsidR="008B65A6" w:rsidRPr="000C0E9E" w:rsidRDefault="00302CC2" w:rsidP="000C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7F14F4" w:rsidRPr="000C0E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F184B" w:rsidRPr="000C0E9E" w:rsidRDefault="00F05CD7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Рабочая программа разработана  на основании 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1) Федерального закона РФ от 29.12.2012 г. № 273-ФЗ «Об образовании в Российской Федерации» (с изм. и доп., вступ. в силу с 15.07.2016)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2)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3) Фундаментального ядра содержания общего образования;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4) Приказа </w:t>
      </w:r>
      <w:proofErr w:type="spellStart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Минобрнауки</w:t>
      </w:r>
      <w:proofErr w:type="spellEnd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 утверждении федерального перечня учебников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5) Примерной основной образовательной программы основного общего образования, одобренная решением федерального </w:t>
      </w:r>
      <w:proofErr w:type="spellStart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</w:t>
      </w:r>
      <w:proofErr w:type="spellEnd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-м</w:t>
      </w:r>
      <w:proofErr w:type="gramEnd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етодического объединения по общему образованию (протокол от 8 апреля 2015 г. № 1/15); 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6) Основной образовательной программы основного общего образования образовательной организации; 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7) Примерной программы по биологии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8) Положение о проектной деятельности учащихся общеобразовательной организации; </w:t>
      </w:r>
    </w:p>
    <w:p w:rsidR="007F184B" w:rsidRPr="000C0E9E" w:rsidRDefault="007F184B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663A29">
        <w:rPr>
          <w:rFonts w:ascii="Times New Roman" w:hAnsi="Times New Roman" w:cs="Times New Roman"/>
          <w:color w:val="000000"/>
          <w:spacing w:val="-1"/>
          <w:sz w:val="24"/>
          <w:szCs w:val="24"/>
        </w:rPr>
        <w:t>9) Годовой календарный график МБ</w:t>
      </w:r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ОУ СОШ </w:t>
      </w:r>
      <w:proofErr w:type="gramStart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Елабуга</w:t>
      </w:r>
      <w:proofErr w:type="gramEnd"/>
      <w:r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2019 – 2020 учебный год,   на основе которого устанавливается 34 недельная продолжительность учебного года.</w:t>
      </w:r>
    </w:p>
    <w:p w:rsidR="007F184B" w:rsidRPr="000C0E9E" w:rsidRDefault="00663A29" w:rsidP="000C0E9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10) Учебный план МБ</w:t>
      </w:r>
      <w:bookmarkStart w:id="0" w:name="_GoBack"/>
      <w:bookmarkEnd w:id="0"/>
      <w:r w:rsidR="007F184B"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ОУ СОШ с. </w:t>
      </w:r>
      <w:proofErr w:type="gramStart"/>
      <w:r w:rsidR="007F184B"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Елабуга</w:t>
      </w:r>
      <w:proofErr w:type="gramEnd"/>
      <w:r w:rsidR="007F184B" w:rsidRPr="000C0E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2019 – 2020 учебный год. </w:t>
      </w:r>
    </w:p>
    <w:p w:rsidR="00F05CD7" w:rsidRPr="000C0E9E" w:rsidRDefault="00F05CD7" w:rsidP="000C0E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0E9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0C0E9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биологического образования в основной школе формулируются на нескольких уровнях: глобальном, </w:t>
      </w:r>
      <w:proofErr w:type="spellStart"/>
      <w:r w:rsidRPr="000C0E9E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0C0E9E">
        <w:rPr>
          <w:rStyle w:val="c0"/>
          <w:rFonts w:ascii="Times New Roman" w:hAnsi="Times New Roman" w:cs="Times New Roman"/>
          <w:color w:val="000000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color w:val="000000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 с точки </w:t>
      </w:r>
      <w:proofErr w:type="gramStart"/>
      <w:r w:rsidRPr="000C0E9E">
        <w:rPr>
          <w:rStyle w:val="c0"/>
          <w:color w:val="000000"/>
        </w:rPr>
        <w:t>зрения  решения задач развития подростка</w:t>
      </w:r>
      <w:proofErr w:type="gramEnd"/>
      <w:r w:rsidRPr="000C0E9E">
        <w:rPr>
          <w:rStyle w:val="c0"/>
          <w:color w:val="000000"/>
        </w:rPr>
        <w:t xml:space="preserve"> являются </w:t>
      </w:r>
      <w:proofErr w:type="spellStart"/>
      <w:r w:rsidRPr="000C0E9E">
        <w:rPr>
          <w:rStyle w:val="c0"/>
          <w:color w:val="000000"/>
        </w:rPr>
        <w:t>социоморальная</w:t>
      </w:r>
      <w:proofErr w:type="spellEnd"/>
      <w:r w:rsidRPr="000C0E9E">
        <w:rPr>
          <w:rStyle w:val="c0"/>
          <w:color w:val="000000"/>
        </w:rPr>
        <w:t xml:space="preserve"> и интеллектуальная взрослость.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color w:val="000000"/>
        </w:rPr>
        <w:t> Помимо этого, глобальные цели формулируются с учетом рассмотрения биологического образования как компонента системы образования  в целом, поэтому они являются наиболее общими и социально значимыми. То есть глобальными целями биологического образования являются: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bCs/>
          <w:color w:val="000000"/>
        </w:rPr>
        <w:t>-</w:t>
      </w:r>
      <w:r w:rsidR="00082181" w:rsidRPr="000C0E9E">
        <w:rPr>
          <w:rStyle w:val="c0"/>
          <w:bCs/>
          <w:color w:val="000000"/>
        </w:rPr>
        <w:t>социализация</w:t>
      </w:r>
      <w:r w:rsidR="00082181" w:rsidRPr="000C0E9E">
        <w:rPr>
          <w:rStyle w:val="c0"/>
          <w:color w:val="000000"/>
        </w:rPr>
        <w:t xml:space="preserve"> </w:t>
      </w:r>
      <w:r w:rsidRPr="000C0E9E">
        <w:rPr>
          <w:rStyle w:val="c0"/>
          <w:color w:val="000000"/>
        </w:rPr>
        <w:t>обучаемых, как вхождение в мир культуры и социальных отношений, обеспечивающих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color w:val="000000"/>
        </w:rPr>
        <w:t>-</w:t>
      </w:r>
      <w:r w:rsidRPr="000C0E9E">
        <w:rPr>
          <w:rStyle w:val="apple-converted-space"/>
          <w:rFonts w:eastAsiaTheme="minorEastAsia"/>
          <w:color w:val="000000"/>
        </w:rPr>
        <w:t> </w:t>
      </w:r>
      <w:r w:rsidRPr="000C0E9E">
        <w:rPr>
          <w:rStyle w:val="c0"/>
          <w:b/>
          <w:bCs/>
          <w:color w:val="000000"/>
        </w:rPr>
        <w:t>ПРИОБЩЕНИЕ</w:t>
      </w:r>
      <w:r w:rsidRPr="000C0E9E">
        <w:rPr>
          <w:rStyle w:val="c0"/>
          <w:color w:val="000000"/>
        </w:rPr>
        <w:t> 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color w:val="000000"/>
        </w:rPr>
        <w:t>     Помимо этого биологическое образование призвано обеспечить: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color w:val="000000"/>
        </w:rPr>
        <w:t>-</w:t>
      </w:r>
      <w:r w:rsidRPr="000C0E9E">
        <w:rPr>
          <w:rStyle w:val="c0"/>
          <w:b/>
          <w:bCs/>
          <w:color w:val="000000"/>
        </w:rPr>
        <w:t>ОРИЕНТАЦИЮ</w:t>
      </w:r>
      <w:r w:rsidRPr="000C0E9E">
        <w:rPr>
          <w:rStyle w:val="c0"/>
          <w:color w:val="000000"/>
        </w:rPr>
        <w:t> в системе моральных норм и ценностей: признание высокой ценности жизни  во всех ее проявлениях, здоровья своего и других людей; экологическое сознание, воспитание любви к природе;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b/>
          <w:bCs/>
          <w:color w:val="000000"/>
        </w:rPr>
        <w:t>-РАЗВИТИЕ</w:t>
      </w:r>
      <w:r w:rsidRPr="000C0E9E">
        <w:rPr>
          <w:rStyle w:val="c0"/>
          <w:color w:val="000000"/>
        </w:rPr>
        <w:t> познавательных мотивов</w:t>
      </w:r>
      <w:proofErr w:type="gramStart"/>
      <w:r w:rsidRPr="000C0E9E">
        <w:rPr>
          <w:rStyle w:val="c0"/>
          <w:color w:val="000000"/>
        </w:rPr>
        <w:t xml:space="preserve"> ,</w:t>
      </w:r>
      <w:proofErr w:type="gramEnd"/>
      <w:r w:rsidRPr="000C0E9E">
        <w:rPr>
          <w:rStyle w:val="c0"/>
          <w:color w:val="000000"/>
        </w:rPr>
        <w:t xml:space="preserve"> направленных на получение нового знания о живой природе; познавательных качеств личности, связанных с усвоении основ научных знаний, овладение методами исследования природы, формирование интеллектуальных умений</w:t>
      </w:r>
      <w:r w:rsidRPr="000C0E9E">
        <w:rPr>
          <w:rStyle w:val="c0"/>
          <w:b/>
          <w:bCs/>
          <w:color w:val="000000"/>
        </w:rPr>
        <w:t>;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b/>
          <w:bCs/>
          <w:color w:val="000000"/>
        </w:rPr>
        <w:t> -ОВЛАДЕНИЕ</w:t>
      </w:r>
      <w:r w:rsidRPr="000C0E9E">
        <w:rPr>
          <w:rStyle w:val="c0"/>
          <w:color w:val="000000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F05CD7" w:rsidRPr="000C0E9E" w:rsidRDefault="00F05CD7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b/>
          <w:bCs/>
          <w:color w:val="000000"/>
        </w:rPr>
        <w:t>-ФОРМИРОВАНИЕ</w:t>
      </w:r>
      <w:r w:rsidRPr="000C0E9E">
        <w:rPr>
          <w:rStyle w:val="c0"/>
          <w:color w:val="000000"/>
        </w:rPr>
        <w:t> у учащихся познавательной культуры, осваиваемой в процессе познавательной деятельности, и эстетической культуры, как способности к эмоционально-ценностному отношению к объектам живой природы;</w:t>
      </w:r>
    </w:p>
    <w:p w:rsidR="00F05CD7" w:rsidRPr="000C0E9E" w:rsidRDefault="00661F45" w:rsidP="000C0E9E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0C0E9E">
        <w:rPr>
          <w:rStyle w:val="c0"/>
          <w:b/>
          <w:bCs/>
          <w:color w:val="000000"/>
        </w:rPr>
        <w:t>Предполагаемые результаты</w:t>
      </w:r>
      <w:r w:rsidR="00F05CD7" w:rsidRPr="000C0E9E">
        <w:rPr>
          <w:rStyle w:val="c0"/>
          <w:b/>
          <w:bCs/>
          <w:color w:val="000000"/>
        </w:rPr>
        <w:t xml:space="preserve"> обучения.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Личностные: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Постепенно выстраивать собственное целостное мировоззрение: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осознавать современное мн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огообразие типов мировоззрения,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общественных, религиозных, атеистических, культурн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традиций, которые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определяют разные объяснения происходящего в мире;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с учетом этого многообразия постепенн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вырабатывать свои собственные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на основные жизненные вопросы,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ставит личный жизненный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опыт;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учиться признавать противоречивость и не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завершенность своих взглядов на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мир, возможность их изменения.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Учиться использовать свои взгляды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мир для объяснения различных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ситуаций, решения возникающих проблем и извлечения жизненных уроков.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Осознавать свои интересы, находить и изучать в уч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ебниках по разным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предметам материал (из максим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ума), имеющий отношение к своим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интересам.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свои инт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ересы для выбора индивидуальной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траектории, по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тенциальной будущей профессии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профильного образования.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Приобретать опыт участия в делах, приносящих пользу людям.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Учиться </w:t>
      </w: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стиль поведения, привычки,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обеспечивающие безопасный образ жизни и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здоровья – своего, 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так же близких людей и окружающих.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Учиться </w:t>
      </w: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противосто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ситуациям, провоцирующим на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поступки, которые угрожают безопасности и здоровью.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Выбирать поступки, нацеленные на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и бережное отношение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к природе, особенно живой, изб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егая противоположных поступков,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постепенно учась и осваивая стратегию рационального природопользования.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Учиться убеждать других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 в необходимости овладения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стратегией рационального природопользования.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экологическо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мышление для выбора стратегии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собственного поведения в качестве одной из ценностных установок.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Средством развития личнос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результатов служит учебный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материал, и прежде всего продуктивные за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дания учебника, нацеленные на </w:t>
      </w:r>
      <w:proofErr w:type="gram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мение оценивать: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риск взаимоотношений человека и природы;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поведение человека с точки зрения здорового образа жизни.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обнаруживать и фо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рмулировать проблему в классной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и индивидуальной учебной деятельности.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Выдвигать версии решения проблемы,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конечный результат,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из </w:t>
      </w: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достижения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цели.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Составлять (индивидуально или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группе) план решения проблемы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(выполнения проекта).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Подбирать к каждой проблеме (зада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че) </w:t>
      </w:r>
      <w:proofErr w:type="gram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адекватную</w:t>
      </w:r>
      <w:proofErr w:type="gramEnd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ей </w:t>
      </w:r>
      <w:proofErr w:type="spell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теоретическую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Работая по предложенному и само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стоятельно составленному плану,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наряду с </w:t>
      </w: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лнительные средства (справочная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литература, сложные приборы, компьютер).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 свою индивидуальную образовательную траекторию.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Работать по самостоятельно состав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ленному плану, сверяясь с ним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целью деятельности, исправляя 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шибки, используя самостоятельно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подобранные средства (в том числе и Интернет).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Свободно пользоваться вы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работанными критериями оценки </w:t>
      </w:r>
      <w:proofErr w:type="spell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самооценки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исходя из цели и имеющихся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критериев, различая результат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способы действий.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В ходе представления проекта давать оценку его результатам.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Самостоятельно осознавать причи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своего успеха или неуспеха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находить способы выхода из ситуации неуспеха.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Уметь оценить степень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успешности своей индивидуальной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Давать оценку своим личностн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ым качествам и чертам характер</w:t>
      </w:r>
      <w:proofErr w:type="gram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«каков я»), определять направления своего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(«каким я хочу стать»,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«что мне для этого надо сделать»).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Анализировать, сравнивать, классифицировать и обобщать понятия: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давать определение понятиям на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изученного на различных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предметах учебного материала;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логическую опе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рацию установления </w:t>
      </w:r>
      <w:proofErr w:type="spellStart"/>
      <w:proofErr w:type="gram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proofErr w:type="spellEnd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-видовых</w:t>
      </w:r>
      <w:proofErr w:type="gramEnd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отношений;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обобщать понятия – осуществлять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логическую операцию перехода от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понятия с меньшим объемом к понятию с большим объемом.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</w:t>
      </w: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proofErr w:type="gramEnd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включающее установление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причинно-следственных связей.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Создавать модели с выделением суще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ственных характеристик объекта,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общих законов, определяющих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данную предметную область.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Представлять информацию в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 конспектов, таблиц, схем,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графиков.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Преобразовывать информацию из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одного вида в другой и выбирать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удобную для себя форму фикса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 представления информации.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оптимальной форме в зависимости от адресата.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Понимая позицию другого, разл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ичать в его речи: мнение (точку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зрения), доказательство (аргументы), факты;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гипотезы, аксиомы, теории.</w:t>
      </w:r>
      <w:proofErr w:type="gramEnd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этого самостоятельно использовать ра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зличные виды чтения (изучающее,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просмотровое, ознакомительное, поисковое), приемы слушания.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Самому создавать источники инфор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 разного типа и для разных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аудиторий, соблюдать информационную г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игиену и правила информационной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безопасности.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Уметь использовать компьютерны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коммуникационные технологии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как инструмент для достижения своих ц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елей. Уметь выбирать адекватные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задаче инструментальные программно-аппаратные средства и сервисы.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Отстаивая свою точку зрения, прив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аргументы, подтверждая </w:t>
      </w:r>
      <w:proofErr w:type="spell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фактами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В дискуссии уметь выдвинуть контраргу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менты, перефразировать свою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мысль (владение механизмом эквивалентных замен).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Учиться </w:t>
      </w: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своему мнению, с достоинством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признавать ошибочность своего мнения (ес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оно таково) и корректировать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• Понимая позицию другого, различать в е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речи: мнение (точку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зрения), доказательство (аргументы), факты; гипотезы, аксиомы, теории.</w:t>
      </w:r>
      <w:proofErr w:type="gramEnd"/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Уметь взглянуть на ситуацию с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иной позиции и договариваться </w:t>
      </w:r>
      <w:proofErr w:type="spell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людьми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 позиций.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Предметные: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объяснять роль биоразнообразия в поддержании биосферного круговор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веществ.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характеризовать индивидуальное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организма (онтогенез),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половых клеток, оплодотворен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важнейшие этапы </w:t>
      </w:r>
      <w:proofErr w:type="spellStart"/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онтогенеза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многоклеточных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объяснять природу устойчивости нормального онтогенеза;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приводить примеры приспособлений у растений и животных.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знания по экологии для 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птимальной организации борьбы с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инфекционными заболеваниями, вредит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домашнего и приусадебного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хозяйства;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знаниями по генетике и с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елекции для сохранения породной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чистоты домашних животных (собак, кошек, аквариумных рыб, кур и др.);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соблюдать профилактику наследственных болезней;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знания по теории эволю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для оптимальной организации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борьбы с инфекционными заболев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аниями, вредителями домашнего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приусадебного хозяйства.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находить в проявлениях жизнедеятель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организмов общие свойства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живого и объяснять их;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основные уровни организации живого;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понимать роль регуляции в обеспечен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жизнедеятельности и эволюции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живых систем, а для этого необходимо на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ходить обратные связи в простых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системах и их роль в процессах фу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нкционирования и развития живых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организмов;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перечислять основные положения клеточной теории;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основные структурны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 элементы клетки, их функции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роль в жизнедеятельности целого организ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особенности строения клеток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разных царств живых организмов;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обмен веще</w:t>
      </w: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ств в кл</w:t>
      </w:r>
      <w:proofErr w:type="gram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етке и его энергетическое обеспечение;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материальные ос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 наследственности и способы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деления клеток;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уметь пользоваться микроскопом, гото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и рассматривать простейшие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микропрепараты;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объяснять основные физиологические ф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ункции человека и биологический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смысл их регуляции;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объяснять биологический смы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сл и основные формы размножения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организмов;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различать основные факторы среды и ха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рактеризовать закономерности их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влияния на организмы в разных средах обитания;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понятиями об эколог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ической нише и жизненной форме,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биоценозе, экосистеме, биогеоценозе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биогеохимическом круговороте,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продуцентах, </w:t>
      </w:r>
      <w:proofErr w:type="spell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консументах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редуцентах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, пищевой пирамиде, пищевых цепях;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биосферу, её осн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функции и роль жизни в их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классифицировать живые организмы по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ролям в круговороте веществ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выделять цепи питания в экосистемах;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характеризовать причины низкой устойчивости </w:t>
      </w:r>
      <w:proofErr w:type="spell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приводить примеры изменчивости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наследственности у растений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животных и объяснять причину этого явления;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законы наследовани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Г. Менделя, их цитологические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основы, основные положения хромосомной теории наследственности;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природу наследственных болезней;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объяснять эволюцию органич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мира и её закономерности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(свидетельства эволюции, основные положе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теории естественного отбора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Ч. Дарвина, учения о виде и видообразовании, о глав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направлениях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эволюционного процесса А.Н. </w:t>
      </w:r>
      <w:proofErr w:type="spell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Северцова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, теорию искусственного отбора Ч.</w:t>
      </w:r>
      <w:proofErr w:type="gramEnd"/>
    </w:p>
    <w:p w:rsidR="007F184B" w:rsidRPr="000C0E9E" w:rsidRDefault="007F184B" w:rsidP="000C0E9E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Дарвина, методы селекции и их биологические основы);</w:t>
      </w:r>
      <w:proofErr w:type="gramEnd"/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происхождение и основные этапы эволюции жизни;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объяснять место человека среди животных и эколог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ические предпосылки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 человека;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основные события, в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ыделившие человека из животного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характеризовать экологические проблемы, стоящие перед человечеством;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находить противоречия между деят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ельностью человека и природой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предлагать способы устранения этих противоречий;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объяснять и доказывать необходимо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бережного отношения к живым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организмам.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– применять биологические знания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и планирования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собственного здорового образа жизни и деятельности, благополучия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семьи и благоприятной среды обитания человечеств</w:t>
      </w:r>
    </w:p>
    <w:p w:rsidR="007F184B" w:rsidRPr="000C0E9E" w:rsidRDefault="007F184B" w:rsidP="000C0E9E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выделять существенные признак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и биологических объектов (вида,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экосистемы, биосферы) и процессов, 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характерных для сообществ живых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организмов;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 аргументировать, приводить доказател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ьства необходимости защиты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аргументировать, приводить дока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зательства зависимости здоровья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человека от состояния окружающей среды;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осуществлять классификацию б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иологических объектов на основе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определения их принадлежности к определенной систематической группе;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раскрывать роль биологии в п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рактической деятельности людей;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роль биологических объектов в при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и жизни человека; значение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биологического разнообразия для сохранения биосферы;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объяснять общность происхождения и эволюции орган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измов на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основе сопоставления особенностей их строения и функционирования;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объяснять механизмы 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аследственности и изменчивости,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приспособленности, процесс видообразования;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различать по внешнему ви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ду, схемам и описаниям реальные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объекты или их изображения, выявляя отличительные признаки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биологических объектов;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сравнивать биологические объ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екты, процессы; делать выводы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умозаключения на основе сравнения;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устанавливать взаимосвязи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особенностями строения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функциями органов и систем органов;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использовать методы биологическ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науки: наблюдать и описывать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объекты и процессы; стави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биологические эксперименты 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объяснять их результаты;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знать и аргументировать основн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правила поведения в природе;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последствия деятельности человека в природе;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описывать и использовать п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риемы выращивания и размножения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культурных растений и домашних животных, ухода за ними в </w:t>
      </w:r>
      <w:proofErr w:type="spell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агроценозах</w:t>
      </w:r>
      <w:proofErr w:type="spellEnd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находить в учебной, научно-популярной литературе, Интернет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ресурсах информацию о живой природе,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оформлять ее в виде письменных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сообщений, докладов, рефератов;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знать и соблюдать правила работы в кабинете биологии.</w:t>
      </w:r>
    </w:p>
    <w:p w:rsidR="007F184B" w:rsidRPr="000C0E9E" w:rsidRDefault="007F184B" w:rsidP="000C0E9E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понимать экологические п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роблемы, возникающие в условиях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нерационального природопользования, и пути решения этих проблем;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анализировать и оценивать целевы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смысловые установки в своих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действиях и поступках по отношению 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здоровью своему и окружающих,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последствия влияния факторов риска на здоровье человека;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находить информацию по вопросам общей биологии в научно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популярной литературе, специализир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ованных биологических словарях,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справочниках, Интернет ресурсах, анализиро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и оценивать ее, переводить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из одной формы в другую;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ориентироваться в системе моральных но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и ценностей по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отношению к объектам живой природы, с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обственному здоровью и здоровью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других людей (признание высокой ценност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жизни во всех ее проявлениях,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сознание, эмоционально-ценностное отношение к объектам</w:t>
      </w:r>
      <w:proofErr w:type="gramEnd"/>
    </w:p>
    <w:p w:rsidR="007F184B" w:rsidRPr="000C0E9E" w:rsidRDefault="007F184B" w:rsidP="000C0E9E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живой природы);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 создавать собственные 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 и устные сообщения о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современных проблемах в области биолог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охраны окружающей среды на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основе нескольких источников инфор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мации, сопровождать выступление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презентацией, учитывая особенности аудитории сверстников;</w:t>
      </w:r>
    </w:p>
    <w:p w:rsidR="007F184B" w:rsidRPr="000C0E9E" w:rsidRDefault="007F184B" w:rsidP="000C0E9E">
      <w:pPr>
        <w:shd w:val="clear" w:color="auto" w:fill="FFFFFF"/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 работать в группе сверстников п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решении познавательных задач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связанных с теоретическими и пра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ктическими проблемами в области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молекулярной биологии, генетики, экологии, б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иотехнологии, медицины и охраны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среды, планировать сов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местную деятельность, учитывать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мнение окружающих и адекватн</w:t>
      </w:r>
      <w:r w:rsidR="00A307A3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о оценивать собственный вклад в</w:t>
      </w:r>
      <w:r w:rsidR="00584BEF"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0E9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группы.</w:t>
      </w:r>
    </w:p>
    <w:p w:rsidR="007F14F4" w:rsidRPr="000C0E9E" w:rsidRDefault="007B068D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Химическая организация клетки 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Элементный состав клетки. Распространенность </w:t>
      </w:r>
      <w:r w:rsidRPr="000C0E9E">
        <w:rPr>
          <w:rFonts w:ascii="Times New Roman" w:hAnsi="Times New Roman" w:cs="Times New Roman"/>
          <w:sz w:val="24"/>
          <w:szCs w:val="24"/>
        </w:rPr>
        <w:t xml:space="preserve">элементов, их вклад в образование живой материи и 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объектов неживой природы. Макроэлементы, мик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>роэлементы; их вклад в образование неорганиче</w:t>
      </w:r>
      <w:r w:rsidRPr="000C0E9E">
        <w:rPr>
          <w:rFonts w:ascii="Times New Roman" w:hAnsi="Times New Roman" w:cs="Times New Roman"/>
          <w:spacing w:val="3"/>
          <w:sz w:val="24"/>
          <w:szCs w:val="24"/>
        </w:rPr>
        <w:t>ских и органических молекул живого вещества.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0C0E9E">
        <w:rPr>
          <w:rFonts w:ascii="Times New Roman" w:hAnsi="Times New Roman" w:cs="Times New Roman"/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процессов жизнедеятельности и поддержание гоме</w:t>
      </w:r>
      <w:r w:rsidRPr="000C0E9E">
        <w:rPr>
          <w:rFonts w:ascii="Times New Roman" w:hAnsi="Times New Roman" w:cs="Times New Roman"/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>давление; осмотическое поступление молекул в клетку.</w:t>
      </w:r>
    </w:p>
    <w:p w:rsidR="00F524EB" w:rsidRPr="000C0E9E" w:rsidRDefault="00D1293F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60F53A1" wp14:editId="45084884">
                <wp:simplePos x="0" y="0"/>
                <wp:positionH relativeFrom="margin">
                  <wp:posOffset>8147050</wp:posOffset>
                </wp:positionH>
                <wp:positionV relativeFrom="paragraph">
                  <wp:posOffset>-301625</wp:posOffset>
                </wp:positionV>
                <wp:extent cx="0" cy="676910"/>
                <wp:effectExtent l="12700" t="6985" r="6350" b="11430"/>
                <wp:wrapNone/>
                <wp:docPr id="4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65CE2C" id="Line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1.5pt,-23.75pt" to="64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Vi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" o:allowincell="f" strokeweight=".95pt">
                <w10:wrap anchorx="margin"/>
              </v:line>
            </w:pict>
          </mc:Fallback>
        </mc:AlternateContent>
      </w:r>
      <w:r w:rsidR="00F524EB"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>Органические молекулы. Биологические полиме</w:t>
      </w:r>
      <w:r w:rsidR="00F524EB"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="00F524EB"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>белковых молекул. Углеводы. Строение и биологи</w:t>
      </w:r>
      <w:r w:rsidR="00F524EB" w:rsidRPr="000C0E9E">
        <w:rPr>
          <w:rFonts w:ascii="Times New Roman" w:hAnsi="Times New Roman" w:cs="Times New Roman"/>
          <w:w w:val="111"/>
          <w:sz w:val="24"/>
          <w:szCs w:val="24"/>
        </w:rPr>
        <w:t>ческая роль. Жиры — основной структурный ком</w:t>
      </w:r>
      <w:r w:rsidR="00F524EB" w:rsidRPr="000C0E9E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="00F524EB" w:rsidRPr="000C0E9E">
        <w:rPr>
          <w:rFonts w:ascii="Times New Roman" w:hAnsi="Times New Roman" w:cs="Times New Roman"/>
          <w:spacing w:val="3"/>
          <w:w w:val="111"/>
          <w:sz w:val="24"/>
          <w:szCs w:val="24"/>
        </w:rPr>
        <w:t>ДНК — молекулы наследственности. Редуплика</w:t>
      </w:r>
      <w:r w:rsidR="00F524EB"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="00F524EB" w:rsidRPr="000C0E9E">
        <w:rPr>
          <w:rFonts w:ascii="Times New Roman" w:hAnsi="Times New Roman" w:cs="Times New Roman"/>
          <w:w w:val="111"/>
          <w:sz w:val="24"/>
          <w:szCs w:val="24"/>
        </w:rPr>
        <w:t xml:space="preserve">поколения в поколение. Передача наследственной </w:t>
      </w:r>
      <w:r w:rsidR="00F524EB" w:rsidRPr="000C0E9E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="00F524EB"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="00F524EB"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транспортные, </w:t>
      </w:r>
      <w:proofErr w:type="spellStart"/>
      <w:r w:rsidR="00F524EB"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>рибосомальные</w:t>
      </w:r>
      <w:proofErr w:type="spellEnd"/>
      <w:r w:rsidR="00F524EB"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РНК.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Обмен веществ и преобразование энергии в клетке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Обмен веществ и превращение энергии в клетке. </w:t>
      </w:r>
      <w:r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Транспорт веществ через клеточную мембрану. </w:t>
      </w:r>
      <w:proofErr w:type="spellStart"/>
      <w:r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>Пи</w:t>
      </w:r>
      <w:r w:rsidRPr="000C0E9E">
        <w:rPr>
          <w:rFonts w:ascii="Times New Roman" w:hAnsi="Times New Roman" w:cs="Times New Roman"/>
          <w:w w:val="111"/>
          <w:sz w:val="24"/>
          <w:szCs w:val="24"/>
        </w:rPr>
        <w:t>н</w:t>
      </w:r>
      <w:proofErr w:type="gramStart"/>
      <w:r w:rsidRPr="000C0E9E">
        <w:rPr>
          <w:rFonts w:ascii="Times New Roman" w:hAnsi="Times New Roman" w:cs="Times New Roman"/>
          <w:w w:val="111"/>
          <w:sz w:val="24"/>
          <w:szCs w:val="24"/>
        </w:rPr>
        <w:t>о</w:t>
      </w:r>
      <w:proofErr w:type="spellEnd"/>
      <w:r w:rsidRPr="000C0E9E">
        <w:rPr>
          <w:rFonts w:ascii="Times New Roman" w:hAnsi="Times New Roman" w:cs="Times New Roman"/>
          <w:w w:val="111"/>
          <w:sz w:val="24"/>
          <w:szCs w:val="24"/>
        </w:rPr>
        <w:t>-</w:t>
      </w:r>
      <w:proofErr w:type="gramEnd"/>
      <w:r w:rsidRPr="000C0E9E">
        <w:rPr>
          <w:rFonts w:ascii="Times New Roman" w:hAnsi="Times New Roman" w:cs="Times New Roman"/>
          <w:w w:val="111"/>
          <w:sz w:val="24"/>
          <w:szCs w:val="24"/>
        </w:rPr>
        <w:t xml:space="preserve"> и фагоцитоз. Внутриклеточное пищеварение и </w:t>
      </w:r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0C0E9E">
        <w:rPr>
          <w:rFonts w:ascii="Times New Roman" w:hAnsi="Times New Roman" w:cs="Times New Roman"/>
          <w:w w:val="111"/>
          <w:sz w:val="24"/>
          <w:szCs w:val="24"/>
        </w:rPr>
        <w:t>синтез белков, жиров и углеводов в клетке.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Строение и функции клеток 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>Прокариотические</w:t>
      </w:r>
      <w:proofErr w:type="spellEnd"/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клетки; форма и размеры. </w:t>
      </w:r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0C0E9E">
        <w:rPr>
          <w:rFonts w:ascii="Times New Roman" w:hAnsi="Times New Roman" w:cs="Times New Roman"/>
          <w:w w:val="111"/>
          <w:sz w:val="24"/>
          <w:szCs w:val="24"/>
        </w:rPr>
        <w:t xml:space="preserve">низация метаболизма </w:t>
      </w:r>
      <w:proofErr w:type="gramStart"/>
      <w:r w:rsidRPr="000C0E9E">
        <w:rPr>
          <w:rFonts w:ascii="Times New Roman" w:hAnsi="Times New Roman" w:cs="Times New Roman"/>
          <w:w w:val="111"/>
          <w:sz w:val="24"/>
          <w:szCs w:val="24"/>
        </w:rPr>
        <w:t>у</w:t>
      </w:r>
      <w:proofErr w:type="gramEnd"/>
      <w:r w:rsidRPr="000C0E9E">
        <w:rPr>
          <w:rFonts w:ascii="Times New Roman" w:hAnsi="Times New Roman" w:cs="Times New Roman"/>
          <w:w w:val="111"/>
          <w:sz w:val="24"/>
          <w:szCs w:val="24"/>
        </w:rPr>
        <w:t xml:space="preserve"> прокариот. Генетический </w:t>
      </w:r>
      <w:r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Эукариотическая</w:t>
      </w:r>
      <w:proofErr w:type="spellEnd"/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клетка. Цитоплазма </w:t>
      </w:r>
      <w:proofErr w:type="spellStart"/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</w:t>
      </w:r>
      <w:r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>ческой</w:t>
      </w:r>
      <w:proofErr w:type="spellEnd"/>
      <w:r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 клетки. Органеллы цитоплазмы, их структу</w:t>
      </w:r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ра и функции. </w:t>
      </w:r>
      <w:proofErr w:type="spellStart"/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>Цитоскелет</w:t>
      </w:r>
      <w:proofErr w:type="spellEnd"/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. Включения, значение и </w:t>
      </w:r>
      <w:r w:rsidRPr="000C0E9E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0C0E9E">
        <w:rPr>
          <w:rFonts w:ascii="Times New Roman" w:hAnsi="Times New Roman" w:cs="Times New Roman"/>
          <w:w w:val="111"/>
          <w:sz w:val="24"/>
          <w:szCs w:val="24"/>
        </w:rPr>
        <w:t xml:space="preserve">ры клеточного ядра: ядерная оболочка, хроматин </w:t>
      </w:r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>(</w:t>
      </w:r>
      <w:proofErr w:type="spellStart"/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>гетерохроматин</w:t>
      </w:r>
      <w:proofErr w:type="spellEnd"/>
      <w:r w:rsidRPr="000C0E9E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), ядрышко. Особенности строения </w:t>
      </w:r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>растительной клетки.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w w:val="111"/>
          <w:sz w:val="24"/>
          <w:szCs w:val="24"/>
        </w:rPr>
        <w:t>Деление клеток. Клетки в многоклеточном орга</w:t>
      </w:r>
      <w:r w:rsidRPr="000C0E9E">
        <w:rPr>
          <w:rFonts w:ascii="Times New Roman" w:hAnsi="Times New Roman" w:cs="Times New Roman"/>
          <w:spacing w:val="-2"/>
          <w:w w:val="121"/>
          <w:sz w:val="24"/>
          <w:szCs w:val="24"/>
        </w:rPr>
        <w:t xml:space="preserve">низме. </w:t>
      </w:r>
      <w:r w:rsidRPr="000C0E9E">
        <w:rPr>
          <w:rFonts w:ascii="Times New Roman" w:hAnsi="Times New Roman" w:cs="Times New Roman"/>
          <w:i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0C0E9E">
        <w:rPr>
          <w:rFonts w:ascii="Times New Roman" w:hAnsi="Times New Roman" w:cs="Times New Roman"/>
          <w:i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0C0E9E">
        <w:rPr>
          <w:rFonts w:ascii="Times New Roman" w:hAnsi="Times New Roman" w:cs="Times New Roman"/>
          <w:i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0C0E9E">
        <w:rPr>
          <w:rFonts w:ascii="Times New Roman" w:hAnsi="Times New Roman" w:cs="Times New Roman"/>
          <w:i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0C0E9E">
        <w:rPr>
          <w:rFonts w:ascii="Times New Roman" w:hAnsi="Times New Roman" w:cs="Times New Roman"/>
          <w:i/>
          <w:iCs/>
          <w:spacing w:val="3"/>
          <w:w w:val="111"/>
          <w:sz w:val="24"/>
          <w:szCs w:val="24"/>
        </w:rPr>
        <w:t xml:space="preserve">ния хромосом; </w:t>
      </w:r>
      <w:r w:rsidRPr="000C0E9E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биологический смысл и значение </w:t>
      </w:r>
      <w:r w:rsidRPr="000C0E9E">
        <w:rPr>
          <w:rFonts w:ascii="Times New Roman" w:hAnsi="Times New Roman" w:cs="Times New Roman"/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0C0E9E">
        <w:rPr>
          <w:rFonts w:ascii="Times New Roman" w:hAnsi="Times New Roman" w:cs="Times New Roman"/>
          <w:spacing w:val="1"/>
          <w:w w:val="111"/>
          <w:sz w:val="24"/>
          <w:szCs w:val="24"/>
        </w:rPr>
        <w:t>ских условиях).</w:t>
      </w:r>
    </w:p>
    <w:p w:rsidR="00595DF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C0E9E">
        <w:rPr>
          <w:rFonts w:ascii="Times New Roman" w:hAnsi="Times New Roman" w:cs="Times New Roman"/>
          <w:i/>
          <w:iCs/>
          <w:spacing w:val="2"/>
          <w:w w:val="121"/>
          <w:sz w:val="24"/>
          <w:szCs w:val="24"/>
        </w:rPr>
        <w:t>Клеточная теория строения организмов.</w:t>
      </w:r>
      <w:r w:rsidRPr="000C0E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595DFB" w:rsidRPr="000C0E9E" w:rsidRDefault="00AC1E82" w:rsidP="000C0E9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Практическая </w:t>
      </w:r>
      <w:r w:rsidR="00595DFB" w:rsidRPr="000C0E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работа</w:t>
      </w:r>
      <w:r w:rsidRPr="000C0E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№1</w:t>
      </w:r>
      <w:r w:rsidR="000C0E9E">
        <w:rPr>
          <w:rFonts w:ascii="Times New Roman" w:hAnsi="Times New Roman" w:cs="Times New Roman"/>
          <w:sz w:val="24"/>
          <w:szCs w:val="24"/>
        </w:rPr>
        <w:t xml:space="preserve">  </w:t>
      </w:r>
      <w:r w:rsidR="00595DFB" w:rsidRPr="000C0E9E">
        <w:rPr>
          <w:rFonts w:ascii="Times New Roman" w:hAnsi="Times New Roman" w:cs="Times New Roman"/>
          <w:bCs/>
          <w:spacing w:val="-1"/>
          <w:sz w:val="24"/>
          <w:szCs w:val="24"/>
        </w:rPr>
        <w:t>Строение клеток бактерий, растений и животных на готовых микропрепаратах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Размножение организмов 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4"/>
          <w:w w:val="110"/>
          <w:sz w:val="24"/>
          <w:szCs w:val="24"/>
        </w:rPr>
      </w:pPr>
      <w:r w:rsidRPr="000C0E9E">
        <w:rPr>
          <w:rFonts w:ascii="Times New Roman" w:hAnsi="Times New Roman" w:cs="Times New Roman"/>
          <w:spacing w:val="2"/>
          <w:sz w:val="24"/>
          <w:szCs w:val="24"/>
        </w:rPr>
        <w:t xml:space="preserve">Сущность и формы размножения организмов. </w:t>
      </w:r>
      <w:r w:rsidRPr="000C0E9E">
        <w:rPr>
          <w:rFonts w:ascii="Times New Roman" w:hAnsi="Times New Roman" w:cs="Times New Roman"/>
          <w:sz w:val="24"/>
          <w:szCs w:val="24"/>
        </w:rPr>
        <w:t>Бесполое размножение растений и животных. Поло</w:t>
      </w:r>
      <w:r w:rsidRPr="000C0E9E">
        <w:rPr>
          <w:rFonts w:ascii="Times New Roman" w:hAnsi="Times New Roman" w:cs="Times New Roman"/>
          <w:spacing w:val="3"/>
          <w:sz w:val="24"/>
          <w:szCs w:val="24"/>
        </w:rPr>
        <w:t>вое размножение животных и растений; образова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0C0E9E">
        <w:rPr>
          <w:rFonts w:ascii="Times New Roman" w:hAnsi="Times New Roman" w:cs="Times New Roman"/>
          <w:sz w:val="24"/>
          <w:szCs w:val="24"/>
        </w:rPr>
        <w:t xml:space="preserve">Биологическое значение полового размножения. </w:t>
      </w:r>
      <w:proofErr w:type="gramStart"/>
      <w:r w:rsidRPr="000C0E9E">
        <w:rPr>
          <w:rFonts w:ascii="Times New Roman" w:hAnsi="Times New Roman" w:cs="Times New Roman"/>
          <w:i/>
          <w:iCs/>
          <w:sz w:val="24"/>
          <w:szCs w:val="24"/>
        </w:rPr>
        <w:t>Га-</w:t>
      </w:r>
      <w:proofErr w:type="spellStart"/>
      <w:r w:rsidRPr="000C0E9E">
        <w:rPr>
          <w:rFonts w:ascii="Times New Roman" w:hAnsi="Times New Roman" w:cs="Times New Roman"/>
          <w:i/>
          <w:iCs/>
          <w:w w:val="110"/>
          <w:sz w:val="24"/>
          <w:szCs w:val="24"/>
        </w:rPr>
        <w:t>метогенез</w:t>
      </w:r>
      <w:proofErr w:type="spellEnd"/>
      <w:proofErr w:type="gramEnd"/>
      <w:r w:rsidRPr="000C0E9E">
        <w:rPr>
          <w:rFonts w:ascii="Times New Roman" w:hAnsi="Times New Roman" w:cs="Times New Roman"/>
          <w:i/>
          <w:iCs/>
          <w:w w:val="110"/>
          <w:sz w:val="24"/>
          <w:szCs w:val="24"/>
        </w:rPr>
        <w:t>. Периоды образования половых кле</w:t>
      </w:r>
      <w:r w:rsidRPr="000C0E9E">
        <w:rPr>
          <w:rFonts w:ascii="Times New Roman" w:hAnsi="Times New Roman" w:cs="Times New Roman"/>
          <w:i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0C0E9E">
        <w:rPr>
          <w:rFonts w:ascii="Times New Roman" w:hAnsi="Times New Roman" w:cs="Times New Roman"/>
          <w:i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0C0E9E">
        <w:rPr>
          <w:rFonts w:ascii="Times New Roman" w:hAnsi="Times New Roman" w:cs="Times New Roman"/>
          <w:i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0C0E9E">
        <w:rPr>
          <w:rFonts w:ascii="Times New Roman" w:hAnsi="Times New Roman" w:cs="Times New Roman"/>
          <w:spacing w:val="-4"/>
          <w:w w:val="110"/>
          <w:sz w:val="24"/>
          <w:szCs w:val="24"/>
        </w:rPr>
        <w:t>Оплодотворение.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5"/>
          <w:sz w:val="24"/>
          <w:szCs w:val="24"/>
        </w:rPr>
        <w:t>Индивидуальное развитие организмов (онтогенез)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4"/>
          <w:sz w:val="24"/>
          <w:szCs w:val="24"/>
        </w:rPr>
        <w:t xml:space="preserve">Эмбриональный период развития. </w:t>
      </w:r>
      <w:r w:rsidRPr="000C0E9E">
        <w:rPr>
          <w:rFonts w:ascii="Times New Roman" w:hAnsi="Times New Roman" w:cs="Times New Roman"/>
          <w:i/>
          <w:iCs/>
          <w:spacing w:val="4"/>
          <w:sz w:val="24"/>
          <w:szCs w:val="24"/>
        </w:rPr>
        <w:t>Основные за</w:t>
      </w:r>
      <w:r w:rsidRPr="000C0E9E">
        <w:rPr>
          <w:rFonts w:ascii="Times New Roman" w:hAnsi="Times New Roman" w:cs="Times New Roman"/>
          <w:i/>
          <w:iCs/>
          <w:w w:val="110"/>
          <w:sz w:val="24"/>
          <w:szCs w:val="24"/>
        </w:rPr>
        <w:t>кономерности дробления; образование одно</w:t>
      </w:r>
      <w:r w:rsidRPr="000C0E9E">
        <w:rPr>
          <w:rFonts w:ascii="Times New Roman" w:hAnsi="Times New Roman" w:cs="Times New Roman"/>
          <w:i/>
          <w:iCs/>
          <w:spacing w:val="6"/>
          <w:w w:val="110"/>
          <w:sz w:val="24"/>
          <w:szCs w:val="24"/>
        </w:rPr>
        <w:t xml:space="preserve">слойного зародыша </w:t>
      </w:r>
      <w:r w:rsidRPr="000C0E9E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— </w:t>
      </w:r>
      <w:r w:rsidRPr="000C0E9E">
        <w:rPr>
          <w:rFonts w:ascii="Times New Roman" w:hAnsi="Times New Roman" w:cs="Times New Roman"/>
          <w:i/>
          <w:iCs/>
          <w:spacing w:val="6"/>
          <w:w w:val="110"/>
          <w:sz w:val="24"/>
          <w:szCs w:val="24"/>
        </w:rPr>
        <w:t>бластулы. Гаструля</w:t>
      </w:r>
      <w:r w:rsidRPr="000C0E9E">
        <w:rPr>
          <w:rFonts w:ascii="Times New Roman" w:hAnsi="Times New Roman" w:cs="Times New Roman"/>
          <w:i/>
          <w:iCs/>
          <w:w w:val="110"/>
          <w:sz w:val="24"/>
          <w:szCs w:val="24"/>
        </w:rPr>
        <w:t xml:space="preserve">ция; закономерности образования двуслойного </w:t>
      </w:r>
      <w:r w:rsidRPr="000C0E9E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зародыша </w:t>
      </w:r>
      <w:r w:rsidRPr="000C0E9E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— </w:t>
      </w:r>
      <w:r w:rsidRPr="000C0E9E">
        <w:rPr>
          <w:rFonts w:ascii="Times New Roman" w:hAnsi="Times New Roman" w:cs="Times New Roman"/>
          <w:i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0C0E9E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органов и систем. </w:t>
      </w:r>
      <w:r w:rsidRPr="000C0E9E">
        <w:rPr>
          <w:rFonts w:ascii="Times New Roman" w:hAnsi="Times New Roman" w:cs="Times New Roman"/>
          <w:spacing w:val="5"/>
          <w:sz w:val="24"/>
          <w:szCs w:val="24"/>
        </w:rPr>
        <w:t xml:space="preserve">Постэмбриональный период </w:t>
      </w:r>
      <w:r w:rsidRPr="000C0E9E">
        <w:rPr>
          <w:rFonts w:ascii="Times New Roman" w:hAnsi="Times New Roman" w:cs="Times New Roman"/>
          <w:sz w:val="24"/>
          <w:szCs w:val="24"/>
        </w:rPr>
        <w:t>развития. Формы постэмбрионального периода раз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морфозом. Прямое развитие. Старение.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2"/>
          <w:sz w:val="24"/>
          <w:szCs w:val="24"/>
        </w:rPr>
        <w:t>Общие закономерности развития. Биогенетиче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>ский закон.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0E9E">
        <w:rPr>
          <w:rFonts w:ascii="Times New Roman" w:hAnsi="Times New Roman" w:cs="Times New Roman"/>
          <w:i/>
          <w:iCs/>
          <w:spacing w:val="13"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0C0E9E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Биогене</w:t>
      </w:r>
      <w:r w:rsidRPr="000C0E9E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тический закон (Э. </w:t>
      </w:r>
      <w:proofErr w:type="spellStart"/>
      <w:r w:rsidRPr="000C0E9E">
        <w:rPr>
          <w:rFonts w:ascii="Times New Roman" w:hAnsi="Times New Roman" w:cs="Times New Roman"/>
          <w:i/>
          <w:iCs/>
          <w:spacing w:val="14"/>
          <w:sz w:val="24"/>
          <w:szCs w:val="24"/>
        </w:rPr>
        <w:t>Геккелъ</w:t>
      </w:r>
      <w:proofErr w:type="spellEnd"/>
      <w:r w:rsidRPr="000C0E9E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и К. Мюллер). Ра</w:t>
      </w:r>
      <w:r w:rsidRPr="000C0E9E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боты А. Н. </w:t>
      </w:r>
      <w:proofErr w:type="spellStart"/>
      <w:r w:rsidRPr="000C0E9E">
        <w:rPr>
          <w:rFonts w:ascii="Times New Roman" w:hAnsi="Times New Roman" w:cs="Times New Roman"/>
          <w:i/>
          <w:iCs/>
          <w:spacing w:val="10"/>
          <w:sz w:val="24"/>
          <w:szCs w:val="24"/>
        </w:rPr>
        <w:t>Северцова</w:t>
      </w:r>
      <w:proofErr w:type="spellEnd"/>
      <w:r w:rsidRPr="000C0E9E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об эмбриональной измен</w:t>
      </w:r>
      <w:r w:rsidRPr="000C0E9E">
        <w:rPr>
          <w:rFonts w:ascii="Times New Roman" w:hAnsi="Times New Roman" w:cs="Times New Roman"/>
          <w:i/>
          <w:iCs/>
          <w:spacing w:val="13"/>
          <w:sz w:val="24"/>
          <w:szCs w:val="24"/>
        </w:rPr>
        <w:t>чивости.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6"/>
          <w:sz w:val="24"/>
          <w:szCs w:val="24"/>
        </w:rPr>
        <w:lastRenderedPageBreak/>
        <w:t>Закономерности наследования признаков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1"/>
          <w:sz w:val="24"/>
          <w:szCs w:val="24"/>
        </w:rPr>
        <w:t>Открытие Г. Менделем закономерностей наследо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вания признаков. Гибридологический метод изуче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ния наследственности.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i/>
          <w:iCs/>
          <w:spacing w:val="15"/>
          <w:sz w:val="24"/>
          <w:szCs w:val="24"/>
        </w:rPr>
        <w:t>Генетическое определение пола.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знаков.</w:t>
      </w:r>
    </w:p>
    <w:p w:rsidR="00F524EB" w:rsidRPr="000C0E9E" w:rsidRDefault="00F524EB" w:rsidP="000C0E9E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z w:val="24"/>
          <w:szCs w:val="24"/>
        </w:rPr>
        <w:t xml:space="preserve">Демонстрация. Карты хромосом человека. Родословные выдающихся представителей культуры. 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Хромосомные аномалии человека и их фенотипиче</w:t>
      </w:r>
      <w:r w:rsidRPr="000C0E9E">
        <w:rPr>
          <w:rFonts w:ascii="Times New Roman" w:hAnsi="Times New Roman" w:cs="Times New Roman"/>
          <w:spacing w:val="3"/>
          <w:sz w:val="24"/>
          <w:szCs w:val="24"/>
        </w:rPr>
        <w:t>ские проявления.</w:t>
      </w:r>
    </w:p>
    <w:p w:rsidR="00F524EB" w:rsidRPr="000C0E9E" w:rsidRDefault="00AC1E82" w:rsidP="000C0E9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Практическая </w:t>
      </w:r>
      <w:r w:rsidR="00F524EB" w:rsidRPr="000C0E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работа</w:t>
      </w:r>
      <w:r w:rsidRPr="000C0E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№2</w:t>
      </w:r>
      <w:r w:rsidR="000C0E9E">
        <w:rPr>
          <w:rFonts w:ascii="Times New Roman" w:hAnsi="Times New Roman" w:cs="Times New Roman"/>
          <w:sz w:val="24"/>
          <w:szCs w:val="24"/>
        </w:rPr>
        <w:t xml:space="preserve"> </w:t>
      </w:r>
      <w:r w:rsidR="00F524EB" w:rsidRPr="000C0E9E">
        <w:rPr>
          <w:rFonts w:ascii="Times New Roman" w:hAnsi="Times New Roman" w:cs="Times New Roman"/>
          <w:spacing w:val="-2"/>
          <w:sz w:val="24"/>
          <w:szCs w:val="24"/>
        </w:rPr>
        <w:t>Решение генетических задач и составление родос</w:t>
      </w:r>
      <w:r w:rsidR="00F524EB" w:rsidRPr="000C0E9E">
        <w:rPr>
          <w:rFonts w:ascii="Times New Roman" w:hAnsi="Times New Roman" w:cs="Times New Roman"/>
          <w:spacing w:val="2"/>
          <w:sz w:val="24"/>
          <w:szCs w:val="24"/>
        </w:rPr>
        <w:t>ловных.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Закономерности изменчивости 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1"/>
          <w:sz w:val="24"/>
          <w:szCs w:val="24"/>
        </w:rPr>
        <w:t xml:space="preserve">Основные формы изменчивости. Генотипическая </w:t>
      </w:r>
      <w:r w:rsidRPr="000C0E9E">
        <w:rPr>
          <w:rFonts w:ascii="Times New Roman" w:hAnsi="Times New Roman" w:cs="Times New Roman"/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0C0E9E">
        <w:rPr>
          <w:rFonts w:ascii="Times New Roman" w:hAnsi="Times New Roman" w:cs="Times New Roman"/>
          <w:spacing w:val="-2"/>
          <w:sz w:val="24"/>
          <w:szCs w:val="24"/>
        </w:rPr>
        <w:t>Комбинативная изменчивость. Эволюционное значе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ние комбинативной изменчивости.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3"/>
          <w:sz w:val="24"/>
          <w:szCs w:val="24"/>
        </w:rPr>
        <w:t xml:space="preserve">Фенотипическая, или </w:t>
      </w:r>
      <w:proofErr w:type="spellStart"/>
      <w:r w:rsidRPr="000C0E9E">
        <w:rPr>
          <w:rFonts w:ascii="Times New Roman" w:hAnsi="Times New Roman" w:cs="Times New Roman"/>
          <w:spacing w:val="3"/>
          <w:sz w:val="24"/>
          <w:szCs w:val="24"/>
        </w:rPr>
        <w:t>модификационная</w:t>
      </w:r>
      <w:proofErr w:type="spellEnd"/>
      <w:r w:rsidRPr="000C0E9E">
        <w:rPr>
          <w:rFonts w:ascii="Times New Roman" w:hAnsi="Times New Roman" w:cs="Times New Roman"/>
          <w:spacing w:val="3"/>
          <w:sz w:val="24"/>
          <w:szCs w:val="24"/>
        </w:rPr>
        <w:t>, измен</w:t>
      </w:r>
      <w:r w:rsidRPr="000C0E9E">
        <w:rPr>
          <w:rFonts w:ascii="Times New Roman" w:hAnsi="Times New Roman" w:cs="Times New Roman"/>
          <w:spacing w:val="7"/>
          <w:sz w:val="24"/>
          <w:szCs w:val="24"/>
        </w:rPr>
        <w:t xml:space="preserve">чивость. Роль условий внешней среды в развитии 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и проявлении признаков и свойств.</w:t>
      </w:r>
    </w:p>
    <w:p w:rsidR="00F524EB" w:rsidRPr="000C0E9E" w:rsidRDefault="00F524EB" w:rsidP="000C0E9E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3"/>
          <w:sz w:val="24"/>
          <w:szCs w:val="24"/>
        </w:rPr>
        <w:t xml:space="preserve">Демонстрация. Примеры </w:t>
      </w:r>
      <w:proofErr w:type="spellStart"/>
      <w:r w:rsidRPr="000C0E9E">
        <w:rPr>
          <w:rFonts w:ascii="Times New Roman" w:hAnsi="Times New Roman" w:cs="Times New Roman"/>
          <w:spacing w:val="-3"/>
          <w:sz w:val="24"/>
          <w:szCs w:val="24"/>
        </w:rPr>
        <w:t>модификационной</w:t>
      </w:r>
      <w:proofErr w:type="spellEnd"/>
      <w:r w:rsidRPr="000C0E9E">
        <w:rPr>
          <w:rFonts w:ascii="Times New Roman" w:hAnsi="Times New Roman" w:cs="Times New Roman"/>
          <w:spacing w:val="-3"/>
          <w:sz w:val="24"/>
          <w:szCs w:val="24"/>
        </w:rPr>
        <w:t xml:space="preserve"> из</w:t>
      </w:r>
      <w:r w:rsidRPr="000C0E9E">
        <w:rPr>
          <w:rFonts w:ascii="Times New Roman" w:hAnsi="Times New Roman" w:cs="Times New Roman"/>
          <w:sz w:val="24"/>
          <w:szCs w:val="24"/>
        </w:rPr>
        <w:t>менчивости.</w:t>
      </w:r>
    </w:p>
    <w:p w:rsidR="00F524EB" w:rsidRPr="000C0E9E" w:rsidRDefault="00AC1E82" w:rsidP="000C0E9E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b/>
          <w:spacing w:val="2"/>
          <w:sz w:val="24"/>
          <w:szCs w:val="24"/>
        </w:rPr>
        <w:t>Практическая</w:t>
      </w:r>
      <w:r w:rsidR="00F524EB" w:rsidRPr="000C0E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работа</w:t>
      </w:r>
      <w:r w:rsidRPr="000C0E9E">
        <w:rPr>
          <w:rFonts w:ascii="Times New Roman" w:hAnsi="Times New Roman" w:cs="Times New Roman"/>
          <w:b/>
          <w:spacing w:val="2"/>
          <w:sz w:val="24"/>
          <w:szCs w:val="24"/>
        </w:rPr>
        <w:t>№3</w:t>
      </w:r>
      <w:r w:rsidR="000C0E9E">
        <w:rPr>
          <w:rFonts w:ascii="Times New Roman" w:hAnsi="Times New Roman" w:cs="Times New Roman"/>
          <w:sz w:val="24"/>
          <w:szCs w:val="24"/>
        </w:rPr>
        <w:t xml:space="preserve"> </w:t>
      </w:r>
      <w:r w:rsidRPr="000C0E9E">
        <w:rPr>
          <w:rFonts w:ascii="Times New Roman" w:hAnsi="Times New Roman" w:cs="Times New Roman"/>
          <w:spacing w:val="7"/>
          <w:sz w:val="24"/>
          <w:szCs w:val="24"/>
        </w:rPr>
        <w:t xml:space="preserve">Выявление изменчивости организмов. </w:t>
      </w:r>
      <w:r w:rsidR="00F524EB" w:rsidRPr="000C0E9E">
        <w:rPr>
          <w:rFonts w:ascii="Times New Roman" w:hAnsi="Times New Roman" w:cs="Times New Roman"/>
          <w:spacing w:val="7"/>
          <w:sz w:val="24"/>
          <w:szCs w:val="24"/>
        </w:rPr>
        <w:t xml:space="preserve">Построение вариационной кривой (размеры </w:t>
      </w:r>
      <w:r w:rsidR="00F524EB" w:rsidRPr="000C0E9E">
        <w:rPr>
          <w:rFonts w:ascii="Times New Roman" w:hAnsi="Times New Roman" w:cs="Times New Roman"/>
          <w:sz w:val="24"/>
          <w:szCs w:val="24"/>
        </w:rPr>
        <w:t>листьев растений, антропометрические данные уча</w:t>
      </w:r>
      <w:r w:rsidR="00F524EB" w:rsidRPr="000C0E9E">
        <w:rPr>
          <w:rFonts w:ascii="Times New Roman" w:hAnsi="Times New Roman" w:cs="Times New Roman"/>
          <w:spacing w:val="3"/>
          <w:sz w:val="24"/>
          <w:szCs w:val="24"/>
        </w:rPr>
        <w:t>щихся).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6"/>
          <w:sz w:val="24"/>
          <w:szCs w:val="24"/>
        </w:rPr>
        <w:t>Селекция растений, животных и микроорганизмов</w:t>
      </w:r>
    </w:p>
    <w:p w:rsidR="00F524EB" w:rsidRPr="000C0E9E" w:rsidRDefault="00F524EB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Центры происхождения и многообразия </w:t>
      </w:r>
      <w:r w:rsidRPr="000C0E9E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культурных растений. </w:t>
      </w:r>
      <w:r w:rsidRPr="000C0E9E">
        <w:rPr>
          <w:rFonts w:ascii="Times New Roman" w:hAnsi="Times New Roman" w:cs="Times New Roman"/>
          <w:spacing w:val="6"/>
          <w:sz w:val="24"/>
          <w:szCs w:val="24"/>
        </w:rPr>
        <w:t>Сорт, порода, штамм. Ме</w:t>
      </w:r>
      <w:r w:rsidRPr="000C0E9E">
        <w:rPr>
          <w:rFonts w:ascii="Times New Roman" w:hAnsi="Times New Roman" w:cs="Times New Roman"/>
          <w:sz w:val="24"/>
          <w:szCs w:val="24"/>
        </w:rPr>
        <w:t xml:space="preserve">тоды селекции растений и животных. Достижения и 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основные направления современной селекции. Зна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чение селекции для развития сельскохозяйственно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>го производства, медицинской, микробиологиче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ской и других отраслей промышленности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sz w:val="24"/>
          <w:szCs w:val="24"/>
        </w:rPr>
        <w:t>Многообразие живого мира. Основные свойства живых орга</w:t>
      </w:r>
      <w:r w:rsidR="00E22FD3">
        <w:rPr>
          <w:rFonts w:ascii="Times New Roman" w:hAnsi="Times New Roman" w:cs="Times New Roman"/>
          <w:b/>
          <w:sz w:val="24"/>
          <w:szCs w:val="24"/>
        </w:rPr>
        <w:t>низмов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0C0E9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C0E9E">
        <w:rPr>
          <w:rFonts w:ascii="Times New Roman" w:hAnsi="Times New Roman" w:cs="Times New Roman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0C0E9E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0C0E9E">
        <w:rPr>
          <w:rFonts w:ascii="Times New Roman" w:hAnsi="Times New Roman" w:cs="Times New Roman"/>
          <w:spacing w:val="-2"/>
          <w:w w:val="112"/>
          <w:sz w:val="24"/>
          <w:szCs w:val="24"/>
        </w:rPr>
        <w:t>Энергозависимость</w:t>
      </w:r>
      <w:proofErr w:type="spellEnd"/>
      <w:r w:rsidRPr="000C0E9E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живых организмов; формы потребления энергии.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w w:val="112"/>
          <w:sz w:val="24"/>
          <w:szCs w:val="24"/>
        </w:rPr>
        <w:t>Царства живой природы; краткая характеристи</w:t>
      </w:r>
      <w:r w:rsidRPr="000C0E9E">
        <w:rPr>
          <w:rFonts w:ascii="Times New Roman" w:hAnsi="Times New Roman" w:cs="Times New Roman"/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 xml:space="preserve">Развитие биологии в </w:t>
      </w:r>
      <w:proofErr w:type="spellStart"/>
      <w:r w:rsidRPr="000C0E9E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>додарвиновский</w:t>
      </w:r>
      <w:proofErr w:type="spellEnd"/>
      <w:r w:rsidRPr="000C0E9E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 xml:space="preserve"> период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Развитие биологии в </w:t>
      </w:r>
      <w:proofErr w:type="spellStart"/>
      <w:r w:rsidRPr="000C0E9E">
        <w:rPr>
          <w:rFonts w:ascii="Times New Roman" w:hAnsi="Times New Roman" w:cs="Times New Roman"/>
          <w:spacing w:val="-1"/>
          <w:w w:val="112"/>
          <w:sz w:val="24"/>
          <w:szCs w:val="24"/>
        </w:rPr>
        <w:t>додарвиновский</w:t>
      </w:r>
      <w:proofErr w:type="spellEnd"/>
      <w:r w:rsidRPr="000C0E9E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период. </w:t>
      </w:r>
      <w:r w:rsidRPr="000C0E9E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Господство в науке представлений об «изначальной </w:t>
      </w:r>
      <w:r w:rsidRPr="000C0E9E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целесообразности» и неизменности живой природы. </w:t>
      </w:r>
      <w:r w:rsidRPr="000C0E9E">
        <w:rPr>
          <w:rFonts w:ascii="Times New Roman" w:hAnsi="Times New Roman" w:cs="Times New Roman"/>
          <w:i/>
          <w:iCs/>
          <w:spacing w:val="13"/>
          <w:w w:val="117"/>
          <w:sz w:val="24"/>
          <w:szCs w:val="24"/>
        </w:rPr>
        <w:t>Работы К. Линнея по систематике расте</w:t>
      </w:r>
      <w:r w:rsidRPr="000C0E9E">
        <w:rPr>
          <w:rFonts w:ascii="Times New Roman" w:hAnsi="Times New Roman" w:cs="Times New Roman"/>
          <w:i/>
          <w:iCs/>
          <w:spacing w:val="25"/>
          <w:w w:val="117"/>
          <w:sz w:val="24"/>
          <w:szCs w:val="24"/>
        </w:rPr>
        <w:t xml:space="preserve">ний и животных. Эволюционная теория </w:t>
      </w:r>
      <w:r w:rsidRPr="000C0E9E">
        <w:rPr>
          <w:rFonts w:ascii="Times New Roman" w:hAnsi="Times New Roman" w:cs="Times New Roman"/>
          <w:i/>
          <w:iCs/>
          <w:spacing w:val="4"/>
          <w:w w:val="117"/>
          <w:sz w:val="24"/>
          <w:szCs w:val="24"/>
        </w:rPr>
        <w:t xml:space="preserve">Ж. Б. </w:t>
      </w:r>
      <w:proofErr w:type="spellStart"/>
      <w:r w:rsidRPr="000C0E9E">
        <w:rPr>
          <w:rFonts w:ascii="Times New Roman" w:hAnsi="Times New Roman" w:cs="Times New Roman"/>
          <w:i/>
          <w:iCs/>
          <w:spacing w:val="4"/>
          <w:w w:val="117"/>
          <w:sz w:val="24"/>
          <w:szCs w:val="24"/>
        </w:rPr>
        <w:t>Латарка</w:t>
      </w:r>
      <w:proofErr w:type="spellEnd"/>
      <w:r w:rsidRPr="000C0E9E">
        <w:rPr>
          <w:rFonts w:ascii="Times New Roman" w:hAnsi="Times New Roman" w:cs="Times New Roman"/>
          <w:i/>
          <w:iCs/>
          <w:spacing w:val="4"/>
          <w:w w:val="117"/>
          <w:sz w:val="24"/>
          <w:szCs w:val="24"/>
        </w:rPr>
        <w:t>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6"/>
          <w:w w:val="112"/>
          <w:sz w:val="24"/>
          <w:szCs w:val="24"/>
        </w:rPr>
        <w:t>Теория Ч. Дарвина о происхождении видов путем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9E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 xml:space="preserve">естественного отбора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3"/>
          <w:w w:val="112"/>
          <w:sz w:val="24"/>
          <w:szCs w:val="24"/>
        </w:rPr>
        <w:t>Предпосылки возникновения учения Ч. Дарвина: достижения в области естественных наук, экспеди</w:t>
      </w:r>
      <w:r w:rsidRPr="000C0E9E">
        <w:rPr>
          <w:rFonts w:ascii="Times New Roman" w:hAnsi="Times New Roman" w:cs="Times New Roman"/>
          <w:w w:val="112"/>
          <w:sz w:val="24"/>
          <w:szCs w:val="24"/>
        </w:rPr>
        <w:t xml:space="preserve">ционный материал Ч. Дарвина. Учение Ч. Дарвина </w:t>
      </w:r>
      <w:r w:rsidRPr="000C0E9E">
        <w:rPr>
          <w:rFonts w:ascii="Times New Roman" w:hAnsi="Times New Roman" w:cs="Times New Roman"/>
          <w:spacing w:val="-6"/>
          <w:w w:val="112"/>
          <w:sz w:val="24"/>
          <w:szCs w:val="24"/>
        </w:rPr>
        <w:t>об искусственном отборе.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7"/>
          <w:w w:val="112"/>
          <w:sz w:val="24"/>
          <w:szCs w:val="24"/>
        </w:rPr>
        <w:t xml:space="preserve">Учение Ч. Дарвина о естественном отборе. Вид — </w:t>
      </w:r>
      <w:r w:rsidRPr="000C0E9E">
        <w:rPr>
          <w:rFonts w:ascii="Times New Roman" w:hAnsi="Times New Roman" w:cs="Times New Roman"/>
          <w:spacing w:val="-4"/>
          <w:w w:val="112"/>
          <w:sz w:val="24"/>
          <w:szCs w:val="24"/>
        </w:rPr>
        <w:t>элементарная эволюционная единица. Всеобщая ин</w:t>
      </w:r>
      <w:r w:rsidRPr="000C0E9E">
        <w:rPr>
          <w:rFonts w:ascii="Times New Roman" w:hAnsi="Times New Roman" w:cs="Times New Roman"/>
          <w:spacing w:val="2"/>
          <w:w w:val="112"/>
          <w:sz w:val="24"/>
          <w:szCs w:val="24"/>
        </w:rPr>
        <w:t>дивидуальная изменчивость и избыточная числен</w:t>
      </w:r>
      <w:r w:rsidRPr="000C0E9E">
        <w:rPr>
          <w:rFonts w:ascii="Times New Roman" w:hAnsi="Times New Roman" w:cs="Times New Roman"/>
          <w:spacing w:val="-3"/>
          <w:w w:val="112"/>
          <w:sz w:val="24"/>
          <w:szCs w:val="24"/>
        </w:rPr>
        <w:t>ность потомства. Борьба за существование и естест</w:t>
      </w:r>
      <w:r w:rsidRPr="000C0E9E">
        <w:rPr>
          <w:rFonts w:ascii="Times New Roman" w:hAnsi="Times New Roman" w:cs="Times New Roman"/>
          <w:spacing w:val="-5"/>
          <w:w w:val="112"/>
          <w:sz w:val="24"/>
          <w:szCs w:val="24"/>
        </w:rPr>
        <w:t>венный отбор.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10"/>
          <w:w w:val="112"/>
          <w:sz w:val="24"/>
          <w:szCs w:val="24"/>
        </w:rPr>
        <w:t>Приспособленность организмов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9E">
        <w:rPr>
          <w:rFonts w:ascii="Times New Roman" w:hAnsi="Times New Roman" w:cs="Times New Roman"/>
          <w:b/>
          <w:bCs/>
          <w:spacing w:val="-10"/>
          <w:w w:val="112"/>
          <w:sz w:val="24"/>
          <w:szCs w:val="24"/>
        </w:rPr>
        <w:t>к условиям внешней среды как результат действия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9E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 xml:space="preserve">естественного отбора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</w:t>
      </w:r>
      <w:r w:rsidRPr="000C0E9E">
        <w:rPr>
          <w:rFonts w:ascii="Times New Roman" w:hAnsi="Times New Roman" w:cs="Times New Roman"/>
          <w:spacing w:val="-1"/>
          <w:w w:val="112"/>
          <w:sz w:val="24"/>
          <w:szCs w:val="24"/>
        </w:rPr>
        <w:t>Физиологические адаптации.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b/>
          <w:spacing w:val="25"/>
          <w:w w:val="112"/>
          <w:sz w:val="24"/>
          <w:szCs w:val="24"/>
        </w:rPr>
        <w:t xml:space="preserve"> </w:t>
      </w:r>
      <w:proofErr w:type="spellStart"/>
      <w:r w:rsidRPr="000C0E9E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>Микроэволюция</w:t>
      </w:r>
      <w:proofErr w:type="spellEnd"/>
      <w:r w:rsidRPr="000C0E9E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</w:rPr>
        <w:t xml:space="preserve">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1"/>
          <w:w w:val="112"/>
          <w:sz w:val="24"/>
          <w:szCs w:val="24"/>
        </w:rPr>
        <w:lastRenderedPageBreak/>
        <w:t xml:space="preserve">Вид как генетически изолированная система; </w:t>
      </w:r>
      <w:r w:rsidRPr="000C0E9E">
        <w:rPr>
          <w:rFonts w:ascii="Times New Roman" w:hAnsi="Times New Roman" w:cs="Times New Roman"/>
          <w:spacing w:val="-2"/>
          <w:w w:val="112"/>
          <w:sz w:val="24"/>
          <w:szCs w:val="24"/>
        </w:rPr>
        <w:t>репродуктивная изоляция и ее механизмы. Популя</w:t>
      </w:r>
      <w:r w:rsidRPr="000C0E9E">
        <w:rPr>
          <w:rFonts w:ascii="Times New Roman" w:hAnsi="Times New Roman" w:cs="Times New Roman"/>
          <w:spacing w:val="-3"/>
          <w:w w:val="112"/>
          <w:sz w:val="24"/>
          <w:szCs w:val="24"/>
        </w:rPr>
        <w:t>ционная структура вида; экологические и генетиче</w:t>
      </w:r>
      <w:r w:rsidRPr="000C0E9E">
        <w:rPr>
          <w:rFonts w:ascii="Times New Roman" w:hAnsi="Times New Roman" w:cs="Times New Roman"/>
          <w:w w:val="112"/>
          <w:sz w:val="24"/>
          <w:szCs w:val="24"/>
        </w:rPr>
        <w:t>ские характеристики популяций. Популяция — элементарная эволюционная единица. Пути и ско</w:t>
      </w:r>
      <w:r w:rsidRPr="000C0E9E">
        <w:rPr>
          <w:rFonts w:ascii="Times New Roman" w:hAnsi="Times New Roman" w:cs="Times New Roman"/>
          <w:spacing w:val="-3"/>
          <w:w w:val="112"/>
          <w:sz w:val="24"/>
          <w:szCs w:val="24"/>
        </w:rPr>
        <w:t>рость видообразования; географическое и экологи</w:t>
      </w:r>
      <w:r w:rsidRPr="000C0E9E">
        <w:rPr>
          <w:rFonts w:ascii="Times New Roman" w:hAnsi="Times New Roman" w:cs="Times New Roman"/>
          <w:spacing w:val="-4"/>
          <w:w w:val="112"/>
          <w:sz w:val="24"/>
          <w:szCs w:val="24"/>
        </w:rPr>
        <w:t>ческое видообразование.</w:t>
      </w:r>
    </w:p>
    <w:p w:rsidR="007F14F4" w:rsidRPr="000C0E9E" w:rsidRDefault="00AC1E82" w:rsidP="000C0E9E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b/>
          <w:spacing w:val="3"/>
          <w:sz w:val="24"/>
          <w:szCs w:val="24"/>
        </w:rPr>
        <w:t>П</w:t>
      </w:r>
      <w:r w:rsidR="007F14F4" w:rsidRPr="000C0E9E">
        <w:rPr>
          <w:rFonts w:ascii="Times New Roman" w:hAnsi="Times New Roman" w:cs="Times New Roman"/>
          <w:b/>
          <w:spacing w:val="3"/>
          <w:sz w:val="24"/>
          <w:szCs w:val="24"/>
        </w:rPr>
        <w:t>рактичес</w:t>
      </w:r>
      <w:r w:rsidRPr="000C0E9E">
        <w:rPr>
          <w:rFonts w:ascii="Times New Roman" w:hAnsi="Times New Roman" w:cs="Times New Roman"/>
          <w:b/>
          <w:spacing w:val="3"/>
          <w:sz w:val="24"/>
          <w:szCs w:val="24"/>
        </w:rPr>
        <w:t>кие</w:t>
      </w:r>
      <w:r w:rsidR="007F14F4" w:rsidRPr="000C0E9E">
        <w:rPr>
          <w:rFonts w:ascii="Times New Roman" w:hAnsi="Times New Roman" w:cs="Times New Roman"/>
          <w:b/>
          <w:spacing w:val="3"/>
          <w:sz w:val="24"/>
          <w:szCs w:val="24"/>
        </w:rPr>
        <w:t xml:space="preserve"> работы</w:t>
      </w:r>
      <w:r w:rsidRPr="000C0E9E">
        <w:rPr>
          <w:rFonts w:ascii="Times New Roman" w:hAnsi="Times New Roman" w:cs="Times New Roman"/>
          <w:b/>
          <w:spacing w:val="3"/>
          <w:sz w:val="24"/>
          <w:szCs w:val="24"/>
        </w:rPr>
        <w:t xml:space="preserve"> №4</w:t>
      </w:r>
      <w:r w:rsidR="000C0E9E">
        <w:rPr>
          <w:rFonts w:ascii="Times New Roman" w:hAnsi="Times New Roman" w:cs="Times New Roman"/>
          <w:sz w:val="24"/>
          <w:szCs w:val="24"/>
        </w:rPr>
        <w:t xml:space="preserve">  </w:t>
      </w:r>
      <w:r w:rsidR="007F14F4" w:rsidRPr="000C0E9E">
        <w:rPr>
          <w:rFonts w:ascii="Times New Roman" w:hAnsi="Times New Roman" w:cs="Times New Roman"/>
          <w:spacing w:val="-5"/>
          <w:w w:val="112"/>
          <w:sz w:val="24"/>
          <w:szCs w:val="24"/>
        </w:rPr>
        <w:t xml:space="preserve">Изучение приспособленности организмов к среде </w:t>
      </w:r>
      <w:r w:rsidR="007F14F4" w:rsidRPr="000C0E9E">
        <w:rPr>
          <w:rFonts w:ascii="Times New Roman" w:hAnsi="Times New Roman" w:cs="Times New Roman"/>
          <w:spacing w:val="-3"/>
          <w:w w:val="112"/>
          <w:sz w:val="24"/>
          <w:szCs w:val="24"/>
        </w:rPr>
        <w:t>обитания*</w:t>
      </w:r>
      <w:r w:rsidR="007F14F4" w:rsidRPr="000C0E9E">
        <w:rPr>
          <w:rFonts w:ascii="Times New Roman" w:hAnsi="Times New Roman" w:cs="Times New Roman"/>
          <w:sz w:val="24"/>
          <w:szCs w:val="24"/>
        </w:rPr>
        <w:t>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6"/>
          <w:w w:val="113"/>
          <w:sz w:val="24"/>
          <w:szCs w:val="24"/>
        </w:rPr>
        <w:t xml:space="preserve">Биологические </w:t>
      </w:r>
      <w:r w:rsidRPr="000C0E9E">
        <w:rPr>
          <w:rFonts w:ascii="Times New Roman" w:hAnsi="Times New Roman" w:cs="Times New Roman"/>
          <w:b/>
          <w:spacing w:val="-6"/>
          <w:w w:val="113"/>
          <w:sz w:val="24"/>
          <w:szCs w:val="24"/>
        </w:rPr>
        <w:t xml:space="preserve">последствия </w:t>
      </w:r>
      <w:r w:rsidRPr="000C0E9E">
        <w:rPr>
          <w:rFonts w:ascii="Times New Roman" w:hAnsi="Times New Roman" w:cs="Times New Roman"/>
          <w:b/>
          <w:bCs/>
          <w:spacing w:val="-6"/>
          <w:w w:val="113"/>
          <w:sz w:val="24"/>
          <w:szCs w:val="24"/>
        </w:rPr>
        <w:t>адаптации.</w:t>
      </w:r>
      <w:r w:rsidRPr="000C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E9E">
        <w:rPr>
          <w:rFonts w:ascii="Times New Roman" w:hAnsi="Times New Roman" w:cs="Times New Roman"/>
          <w:b/>
          <w:bCs/>
          <w:spacing w:val="-6"/>
          <w:w w:val="113"/>
          <w:sz w:val="24"/>
          <w:szCs w:val="24"/>
        </w:rPr>
        <w:t>Макроэволюци</w:t>
      </w:r>
      <w:proofErr w:type="spellEnd"/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Главные направления эволюционного процесса. </w:t>
      </w:r>
      <w:r w:rsidRPr="000C0E9E">
        <w:rPr>
          <w:rFonts w:ascii="Times New Roman" w:hAnsi="Times New Roman" w:cs="Times New Roman"/>
          <w:w w:val="113"/>
          <w:sz w:val="24"/>
          <w:szCs w:val="24"/>
        </w:rPr>
        <w:t xml:space="preserve">Биологический прогресс и биологический регресс </w:t>
      </w: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(А. Н. </w:t>
      </w:r>
      <w:proofErr w:type="spellStart"/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>Северцов</w:t>
      </w:r>
      <w:proofErr w:type="spellEnd"/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). Пути достижения биологического </w:t>
      </w:r>
      <w:r w:rsidRPr="000C0E9E">
        <w:rPr>
          <w:rFonts w:ascii="Times New Roman" w:hAnsi="Times New Roman" w:cs="Times New Roman"/>
          <w:w w:val="123"/>
          <w:sz w:val="24"/>
          <w:szCs w:val="24"/>
        </w:rPr>
        <w:t xml:space="preserve">прогресса. </w:t>
      </w:r>
      <w:r w:rsidRPr="000C0E9E">
        <w:rPr>
          <w:rFonts w:ascii="Times New Roman" w:hAnsi="Times New Roman" w:cs="Times New Roman"/>
          <w:i/>
          <w:iCs/>
          <w:w w:val="123"/>
          <w:sz w:val="24"/>
          <w:szCs w:val="24"/>
        </w:rPr>
        <w:t>Основные закономерности эволю</w:t>
      </w:r>
      <w:r w:rsidRPr="000C0E9E">
        <w:rPr>
          <w:rFonts w:ascii="Times New Roman" w:hAnsi="Times New Roman" w:cs="Times New Roman"/>
          <w:i/>
          <w:iCs/>
          <w:spacing w:val="1"/>
          <w:w w:val="123"/>
          <w:sz w:val="24"/>
          <w:szCs w:val="24"/>
        </w:rPr>
        <w:t xml:space="preserve">ции: дивергенция, конвергенция, параллелизм, </w:t>
      </w:r>
      <w:r w:rsidRPr="000C0E9E">
        <w:rPr>
          <w:rFonts w:ascii="Times New Roman" w:hAnsi="Times New Roman" w:cs="Times New Roman"/>
          <w:i/>
          <w:iCs/>
          <w:spacing w:val="2"/>
          <w:w w:val="123"/>
          <w:sz w:val="24"/>
          <w:szCs w:val="24"/>
        </w:rPr>
        <w:t>правила эволюции групп организмов.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>Результаты эволюции: многообразие видов, орга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>ническая целесообразность, постепенное усложне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</w:rPr>
        <w:t>ние организации.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0C0E9E">
        <w:rPr>
          <w:rFonts w:ascii="Times New Roman" w:hAnsi="Times New Roman" w:cs="Times New Roman"/>
          <w:b/>
          <w:spacing w:val="-3"/>
          <w:w w:val="113"/>
          <w:sz w:val="24"/>
          <w:szCs w:val="24"/>
        </w:rPr>
        <w:t xml:space="preserve">Земле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>Органический мир как результат эволюции. Воз</w:t>
      </w:r>
      <w:r w:rsidRPr="000C0E9E">
        <w:rPr>
          <w:rFonts w:ascii="Times New Roman" w:hAnsi="Times New Roman" w:cs="Times New Roman"/>
          <w:w w:val="113"/>
          <w:sz w:val="24"/>
          <w:szCs w:val="24"/>
        </w:rPr>
        <w:t>никновение и развитие жизни на Земле. Химиче</w:t>
      </w:r>
      <w:r w:rsidRPr="000C0E9E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ский, предбиологический (теория академика </w:t>
      </w: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</w:rPr>
        <w:t>развития живой материи.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>Филогенетические связи в живой природе; есте</w:t>
      </w:r>
      <w:r w:rsidRPr="000C0E9E">
        <w:rPr>
          <w:rFonts w:ascii="Times New Roman" w:hAnsi="Times New Roman" w:cs="Times New Roman"/>
          <w:w w:val="113"/>
          <w:sz w:val="24"/>
          <w:szCs w:val="24"/>
        </w:rPr>
        <w:t>ственная классификация живых организмов.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2"/>
          <w:w w:val="113"/>
          <w:sz w:val="24"/>
          <w:szCs w:val="24"/>
        </w:rPr>
        <w:t xml:space="preserve">Развитие жизни на </w:t>
      </w:r>
      <w:r w:rsidRPr="000C0E9E">
        <w:rPr>
          <w:rFonts w:ascii="Times New Roman" w:hAnsi="Times New Roman" w:cs="Times New Roman"/>
          <w:b/>
          <w:spacing w:val="-2"/>
          <w:w w:val="113"/>
          <w:sz w:val="24"/>
          <w:szCs w:val="24"/>
        </w:rPr>
        <w:t xml:space="preserve">Земле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>Развитие жизни на Земле в архейскую и протеро</w:t>
      </w:r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>зойскую эры. Первые следы жизни на Земле. Появ</w:t>
      </w:r>
      <w:r w:rsidRPr="000C0E9E">
        <w:rPr>
          <w:rFonts w:ascii="Times New Roman" w:hAnsi="Times New Roman" w:cs="Times New Roman"/>
          <w:spacing w:val="-6"/>
          <w:w w:val="113"/>
          <w:sz w:val="24"/>
          <w:szCs w:val="24"/>
        </w:rPr>
        <w:t>ление всех современных типов беспозвоночных жи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>вотных. Первые хордовые. Развитие водных растений.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Развитие жизни на Земле в палеозойскую эру. </w:t>
      </w: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>Появление и эволюция сухопутных растений. Папо</w:t>
      </w:r>
      <w:r w:rsidRPr="000C0E9E">
        <w:rPr>
          <w:rFonts w:ascii="Times New Roman" w:hAnsi="Times New Roman" w:cs="Times New Roman"/>
          <w:spacing w:val="-5"/>
          <w:w w:val="113"/>
          <w:sz w:val="24"/>
          <w:szCs w:val="24"/>
        </w:rPr>
        <w:t>ротники, семенные папоротники, голосеменные рас</w:t>
      </w:r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>тения. Возникновение позвоночных: рыбы, земно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>водные, пресмыкающиеся.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>Развитие жизни на Земле в мезозойскую и кайнозойскую эры. Появление и распространение покры</w:t>
      </w:r>
      <w:r w:rsidRPr="000C0E9E">
        <w:rPr>
          <w:rFonts w:ascii="Times New Roman" w:hAnsi="Times New Roman" w:cs="Times New Roman"/>
          <w:spacing w:val="-5"/>
          <w:w w:val="113"/>
          <w:sz w:val="24"/>
          <w:szCs w:val="24"/>
        </w:rPr>
        <w:t>тосеменных растений. Возникновение птиц и млеко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</w:rPr>
        <w:t>питающих. Появление и развитие приматов.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>Происхождение человека. Место человека в жи</w:t>
      </w:r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вой природе. Систематическое положение вида </w:t>
      </w:r>
      <w:r w:rsidRPr="000C0E9E">
        <w:rPr>
          <w:rFonts w:ascii="Times New Roman" w:hAnsi="Times New Roman" w:cs="Times New Roman"/>
          <w:spacing w:val="-3"/>
          <w:w w:val="113"/>
          <w:sz w:val="24"/>
          <w:szCs w:val="24"/>
          <w:lang w:val="en-US"/>
        </w:rPr>
        <w:t>Ho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  <w:lang w:val="en-US"/>
        </w:rPr>
        <w:t>mo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  <w:lang w:val="en-US"/>
        </w:rPr>
        <w:t>sapiens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в системе животного мира. Признаки и </w:t>
      </w: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>свойства человека, позволяющие отнести его к раз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>личным систематическим группам царства живот</w:t>
      </w:r>
      <w:r w:rsidRPr="000C0E9E">
        <w:rPr>
          <w:rFonts w:ascii="Times New Roman" w:hAnsi="Times New Roman" w:cs="Times New Roman"/>
          <w:spacing w:val="-5"/>
          <w:w w:val="113"/>
          <w:sz w:val="24"/>
          <w:szCs w:val="24"/>
        </w:rPr>
        <w:t>ных. Стадии эволюции человека: древнейший чело</w:t>
      </w:r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>век, древний человек, первые современные люди.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4"/>
          <w:w w:val="113"/>
          <w:sz w:val="24"/>
          <w:szCs w:val="24"/>
        </w:rPr>
        <w:t>Свойства человека как биологического вида. По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пуляционная структура вида 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  <w:lang w:val="en-US"/>
        </w:rPr>
        <w:t>Homo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  <w:lang w:val="en-US"/>
        </w:rPr>
        <w:t>sapiens</w:t>
      </w:r>
      <w:r w:rsidRPr="000C0E9E">
        <w:rPr>
          <w:rFonts w:ascii="Times New Roman" w:hAnsi="Times New Roman" w:cs="Times New Roman"/>
          <w:spacing w:val="-2"/>
          <w:w w:val="113"/>
          <w:sz w:val="24"/>
          <w:szCs w:val="24"/>
        </w:rPr>
        <w:t>; челове</w:t>
      </w:r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 xml:space="preserve">ческие расы; </w:t>
      </w:r>
      <w:proofErr w:type="spellStart"/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>расообразование</w:t>
      </w:r>
      <w:proofErr w:type="spellEnd"/>
      <w:r w:rsidRPr="000C0E9E">
        <w:rPr>
          <w:rFonts w:ascii="Times New Roman" w:hAnsi="Times New Roman" w:cs="Times New Roman"/>
          <w:spacing w:val="-3"/>
          <w:w w:val="113"/>
          <w:sz w:val="24"/>
          <w:szCs w:val="24"/>
        </w:rPr>
        <w:t>; единство происхож</w:t>
      </w:r>
      <w:r w:rsidRPr="000C0E9E">
        <w:rPr>
          <w:rFonts w:ascii="Times New Roman" w:hAnsi="Times New Roman" w:cs="Times New Roman"/>
          <w:spacing w:val="-1"/>
          <w:w w:val="113"/>
          <w:sz w:val="24"/>
          <w:szCs w:val="24"/>
        </w:rPr>
        <w:t>дения рас. Антинаучная сущность расизма.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3"/>
          <w:sz w:val="24"/>
          <w:szCs w:val="24"/>
        </w:rPr>
        <w:t>Развитие животных и растений в различные пе</w:t>
      </w:r>
      <w:r w:rsidRPr="000C0E9E">
        <w:rPr>
          <w:rFonts w:ascii="Times New Roman" w:hAnsi="Times New Roman" w:cs="Times New Roman"/>
          <w:spacing w:val="-1"/>
          <w:sz w:val="24"/>
          <w:szCs w:val="24"/>
        </w:rPr>
        <w:t>риоды существования Земли. Постепенное усложне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ние организации и приспособление к условиям сре</w:t>
      </w:r>
      <w:r w:rsidRPr="000C0E9E">
        <w:rPr>
          <w:rFonts w:ascii="Times New Roman" w:hAnsi="Times New Roman" w:cs="Times New Roman"/>
          <w:sz w:val="24"/>
          <w:szCs w:val="24"/>
        </w:rPr>
        <w:t xml:space="preserve">ды живых организмов в процессе эволюции. Происхождение человека. Движущие силы антропогенеза. 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 xml:space="preserve">Роль труда в процессе превращения обезьяны в человека. Человеческие расы, их единство.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Биосфера, ее структура и функции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z w:val="24"/>
          <w:szCs w:val="24"/>
        </w:rPr>
        <w:t xml:space="preserve">Биосфера — живая оболочка планеты. Структура </w:t>
      </w:r>
      <w:r w:rsidRPr="000C0E9E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биосферы. </w:t>
      </w:r>
      <w:r w:rsidRPr="000C0E9E">
        <w:rPr>
          <w:rFonts w:ascii="Times New Roman" w:hAnsi="Times New Roman" w:cs="Times New Roman"/>
          <w:i/>
          <w:iCs/>
          <w:spacing w:val="-4"/>
          <w:w w:val="109"/>
          <w:sz w:val="24"/>
          <w:szCs w:val="24"/>
        </w:rPr>
        <w:t>Компоненты биосферы: живое веще</w:t>
      </w:r>
      <w:r w:rsidRPr="000C0E9E">
        <w:rPr>
          <w:rFonts w:ascii="Times New Roman" w:hAnsi="Times New Roman" w:cs="Times New Roman"/>
          <w:i/>
          <w:iCs/>
          <w:spacing w:val="2"/>
          <w:w w:val="109"/>
          <w:sz w:val="24"/>
          <w:szCs w:val="24"/>
        </w:rPr>
        <w:t xml:space="preserve">ство, видовой состав, разнообразие и вклад в </w:t>
      </w:r>
      <w:r w:rsidRPr="000C0E9E">
        <w:rPr>
          <w:rFonts w:ascii="Times New Roman" w:hAnsi="Times New Roman" w:cs="Times New Roman"/>
          <w:i/>
          <w:iCs/>
          <w:spacing w:val="-3"/>
          <w:w w:val="109"/>
          <w:sz w:val="24"/>
          <w:szCs w:val="24"/>
        </w:rPr>
        <w:t xml:space="preserve">биомассу; </w:t>
      </w:r>
      <w:proofErr w:type="spellStart"/>
      <w:r w:rsidRPr="000C0E9E">
        <w:rPr>
          <w:rFonts w:ascii="Times New Roman" w:hAnsi="Times New Roman" w:cs="Times New Roman"/>
          <w:i/>
          <w:iCs/>
          <w:spacing w:val="-3"/>
          <w:w w:val="109"/>
          <w:sz w:val="24"/>
          <w:szCs w:val="24"/>
        </w:rPr>
        <w:t>биокосное</w:t>
      </w:r>
      <w:proofErr w:type="spellEnd"/>
      <w:r w:rsidRPr="000C0E9E">
        <w:rPr>
          <w:rFonts w:ascii="Times New Roman" w:hAnsi="Times New Roman" w:cs="Times New Roman"/>
          <w:i/>
          <w:iCs/>
          <w:spacing w:val="-3"/>
          <w:w w:val="109"/>
          <w:sz w:val="24"/>
          <w:szCs w:val="24"/>
        </w:rPr>
        <w:t xml:space="preserve"> и косное вещество биосфе</w:t>
      </w:r>
      <w:r w:rsidRPr="000C0E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ры 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 xml:space="preserve">(Б. </w:t>
      </w:r>
      <w:r w:rsidRPr="000C0E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И. Вернадский). 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>Круговорот веще</w:t>
      </w:r>
      <w:proofErr w:type="gramStart"/>
      <w:r w:rsidRPr="000C0E9E">
        <w:rPr>
          <w:rFonts w:ascii="Times New Roman" w:hAnsi="Times New Roman" w:cs="Times New Roman"/>
          <w:spacing w:val="4"/>
          <w:sz w:val="24"/>
          <w:szCs w:val="24"/>
        </w:rPr>
        <w:t>ств в пр</w:t>
      </w:r>
      <w:proofErr w:type="gramEnd"/>
      <w:r w:rsidRPr="000C0E9E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0C0E9E">
        <w:rPr>
          <w:rFonts w:ascii="Times New Roman" w:hAnsi="Times New Roman" w:cs="Times New Roman"/>
          <w:spacing w:val="-5"/>
          <w:sz w:val="24"/>
          <w:szCs w:val="24"/>
        </w:rPr>
        <w:t>роде.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 xml:space="preserve"> Естественные сообщества живых организмов. </w:t>
      </w:r>
      <w:r w:rsidRPr="000C0E9E">
        <w:rPr>
          <w:rFonts w:ascii="Times New Roman" w:hAnsi="Times New Roman" w:cs="Times New Roman"/>
          <w:sz w:val="24"/>
          <w:szCs w:val="24"/>
        </w:rPr>
        <w:t>Биогеоценозы. Компоненты биогеоценозов: проду</w:t>
      </w:r>
      <w:r w:rsidRPr="000C0E9E">
        <w:rPr>
          <w:rFonts w:ascii="Times New Roman" w:hAnsi="Times New Roman" w:cs="Times New Roman"/>
          <w:spacing w:val="3"/>
          <w:sz w:val="24"/>
          <w:szCs w:val="24"/>
        </w:rPr>
        <w:t xml:space="preserve">центы, </w:t>
      </w:r>
      <w:proofErr w:type="spellStart"/>
      <w:r w:rsidRPr="000C0E9E">
        <w:rPr>
          <w:rFonts w:ascii="Times New Roman" w:hAnsi="Times New Roman" w:cs="Times New Roman"/>
          <w:spacing w:val="3"/>
          <w:sz w:val="24"/>
          <w:szCs w:val="24"/>
        </w:rPr>
        <w:t>консументы</w:t>
      </w:r>
      <w:proofErr w:type="spellEnd"/>
      <w:r w:rsidRPr="000C0E9E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0C0E9E">
        <w:rPr>
          <w:rFonts w:ascii="Times New Roman" w:hAnsi="Times New Roman" w:cs="Times New Roman"/>
          <w:spacing w:val="3"/>
          <w:sz w:val="24"/>
          <w:szCs w:val="24"/>
        </w:rPr>
        <w:t>редуценты</w:t>
      </w:r>
      <w:proofErr w:type="spellEnd"/>
      <w:r w:rsidRPr="000C0E9E">
        <w:rPr>
          <w:rFonts w:ascii="Times New Roman" w:hAnsi="Times New Roman" w:cs="Times New Roman"/>
          <w:spacing w:val="3"/>
          <w:sz w:val="24"/>
          <w:szCs w:val="24"/>
        </w:rPr>
        <w:t>. Биоценозы: видо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вое разнообразие, плотность популяций, биомасса.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3"/>
          <w:sz w:val="24"/>
          <w:szCs w:val="24"/>
        </w:rPr>
        <w:t>Абиотические факторы среды. Роль температу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ры, освещенности, влажности и других факторов в жизнедеятельности сообществ. Интенсивность дей</w:t>
      </w:r>
      <w:r w:rsidRPr="000C0E9E">
        <w:rPr>
          <w:rFonts w:ascii="Times New Roman" w:hAnsi="Times New Roman" w:cs="Times New Roman"/>
          <w:spacing w:val="3"/>
          <w:sz w:val="24"/>
          <w:szCs w:val="24"/>
        </w:rPr>
        <w:t xml:space="preserve">ствия фактора среды; ограничивающий фактор. </w:t>
      </w:r>
      <w:r w:rsidRPr="000C0E9E">
        <w:rPr>
          <w:rFonts w:ascii="Times New Roman" w:hAnsi="Times New Roman" w:cs="Times New Roman"/>
          <w:spacing w:val="-1"/>
          <w:sz w:val="24"/>
          <w:szCs w:val="24"/>
        </w:rPr>
        <w:t>Взаимодействие факторов среды, пределы выносли</w:t>
      </w:r>
      <w:r w:rsidRPr="000C0E9E">
        <w:rPr>
          <w:rFonts w:ascii="Times New Roman" w:hAnsi="Times New Roman" w:cs="Times New Roman"/>
          <w:sz w:val="24"/>
          <w:szCs w:val="24"/>
        </w:rPr>
        <w:t>вости. Биотические факторы среды. Цепи и сети пи</w:t>
      </w:r>
      <w:r w:rsidRPr="000C0E9E">
        <w:rPr>
          <w:rFonts w:ascii="Times New Roman" w:hAnsi="Times New Roman" w:cs="Times New Roman"/>
          <w:w w:val="109"/>
          <w:sz w:val="24"/>
          <w:szCs w:val="24"/>
        </w:rPr>
        <w:t xml:space="preserve">тания. </w:t>
      </w:r>
      <w:r w:rsidRPr="000C0E9E">
        <w:rPr>
          <w:rFonts w:ascii="Times New Roman" w:hAnsi="Times New Roman" w:cs="Times New Roman"/>
          <w:i/>
          <w:iCs/>
          <w:w w:val="109"/>
          <w:sz w:val="24"/>
          <w:szCs w:val="24"/>
        </w:rPr>
        <w:t>Экологические пирамиды: чисел, биомас</w:t>
      </w:r>
      <w:r w:rsidRPr="000C0E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сы, энергии. 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 xml:space="preserve">Смена биоценозов. Причины смены </w:t>
      </w:r>
      <w:r w:rsidRPr="000C0E9E">
        <w:rPr>
          <w:rFonts w:ascii="Times New Roman" w:hAnsi="Times New Roman" w:cs="Times New Roman"/>
          <w:sz w:val="24"/>
          <w:szCs w:val="24"/>
        </w:rPr>
        <w:t>биоценозов; формирование новых сообществ.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Формы взаимоотношений между организмами. 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Позитивные отношения — симбиоз: мутуализм, ко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операция, комменсализм. Антибиотические отно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 xml:space="preserve">шения: хищничество, паразитизм, конкуренция. 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Нейтральные отношения — нейтрализм.</w:t>
      </w:r>
    </w:p>
    <w:p w:rsidR="007F14F4" w:rsidRPr="000C0E9E" w:rsidRDefault="000C0E9E" w:rsidP="000C0E9E">
      <w:pPr>
        <w:shd w:val="clear" w:color="auto" w:fill="FFFFFF"/>
        <w:tabs>
          <w:tab w:val="left" w:pos="28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П</w:t>
      </w:r>
      <w:r w:rsidR="007F14F4" w:rsidRPr="000C0E9E">
        <w:rPr>
          <w:rFonts w:ascii="Times New Roman" w:hAnsi="Times New Roman" w:cs="Times New Roman"/>
          <w:b/>
          <w:spacing w:val="-8"/>
          <w:sz w:val="24"/>
          <w:szCs w:val="24"/>
        </w:rPr>
        <w:t>рактические работы</w:t>
      </w:r>
      <w:r w:rsidR="00AC1E82" w:rsidRPr="000C0E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№ 5-6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7F14F4" w:rsidRPr="000C0E9E">
        <w:rPr>
          <w:rFonts w:ascii="Times New Roman" w:hAnsi="Times New Roman" w:cs="Times New Roman"/>
          <w:spacing w:val="-2"/>
          <w:sz w:val="24"/>
          <w:szCs w:val="24"/>
        </w:rPr>
        <w:t>Составление  схем  передачи  веществ  и  энергии</w:t>
      </w:r>
      <w:r w:rsidR="007F14F4" w:rsidRPr="000C0E9E">
        <w:rPr>
          <w:rFonts w:ascii="Times New Roman" w:hAnsi="Times New Roman" w:cs="Times New Roman"/>
          <w:sz w:val="24"/>
          <w:szCs w:val="24"/>
        </w:rPr>
        <w:t xml:space="preserve"> </w:t>
      </w:r>
      <w:r w:rsidR="007F14F4" w:rsidRPr="000C0E9E">
        <w:rPr>
          <w:rFonts w:ascii="Times New Roman" w:hAnsi="Times New Roman" w:cs="Times New Roman"/>
          <w:spacing w:val="1"/>
          <w:sz w:val="24"/>
          <w:szCs w:val="24"/>
        </w:rPr>
        <w:t>(цепей питания)*.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1"/>
          <w:sz w:val="24"/>
          <w:szCs w:val="24"/>
        </w:rPr>
        <w:t>Изучение и описание экосистемы своей местнос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 xml:space="preserve">ти, выявление типов взаимодействия разных видов </w:t>
      </w:r>
      <w:proofErr w:type="gramStart"/>
      <w:r w:rsidRPr="000C0E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0E9E">
        <w:rPr>
          <w:rFonts w:ascii="Times New Roman" w:hAnsi="Times New Roman" w:cs="Times New Roman"/>
          <w:sz w:val="24"/>
          <w:szCs w:val="24"/>
        </w:rPr>
        <w:t xml:space="preserve"> данной экосистем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z w:val="24"/>
          <w:szCs w:val="24"/>
        </w:rPr>
        <w:t xml:space="preserve">Биосфера и человек 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1"/>
          <w:sz w:val="24"/>
          <w:szCs w:val="24"/>
        </w:rPr>
        <w:t>Природные ресурсы и их использование.</w:t>
      </w:r>
    </w:p>
    <w:p w:rsidR="007F14F4" w:rsidRPr="000C0E9E" w:rsidRDefault="007F14F4" w:rsidP="000C0E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1"/>
          <w:sz w:val="24"/>
          <w:szCs w:val="24"/>
        </w:rPr>
        <w:t>Антропогенные факторы воздействия на биоцено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зы (роль человека в природе); последствия хозяйст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 xml:space="preserve">венной деятельности человека. Проблемы рационального природопользования, охраны природы: 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t>защита от загрязнений, сохранение эталонов и па</w:t>
      </w:r>
      <w:r w:rsidRPr="000C0E9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C0E9E">
        <w:rPr>
          <w:rFonts w:ascii="Times New Roman" w:hAnsi="Times New Roman" w:cs="Times New Roman"/>
          <w:spacing w:val="-1"/>
          <w:sz w:val="24"/>
          <w:szCs w:val="24"/>
        </w:rPr>
        <w:t>мятников природы, обеспечение природными ресур</w:t>
      </w:r>
      <w:r w:rsidRPr="000C0E9E">
        <w:rPr>
          <w:rFonts w:ascii="Times New Roman" w:hAnsi="Times New Roman" w:cs="Times New Roman"/>
          <w:spacing w:val="2"/>
          <w:sz w:val="24"/>
          <w:szCs w:val="24"/>
        </w:rPr>
        <w:t>сами населения планеты.</w:t>
      </w:r>
    </w:p>
    <w:p w:rsidR="007F14F4" w:rsidRPr="000C0E9E" w:rsidRDefault="007F14F4" w:rsidP="000C0E9E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E9E">
        <w:rPr>
          <w:rFonts w:ascii="Times New Roman" w:hAnsi="Times New Roman" w:cs="Times New Roman"/>
          <w:spacing w:val="-2"/>
          <w:sz w:val="24"/>
          <w:szCs w:val="24"/>
        </w:rPr>
        <w:t xml:space="preserve">Демонстрация карт заповедных территорий нашей 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страны.</w:t>
      </w:r>
    </w:p>
    <w:p w:rsidR="007F14F4" w:rsidRPr="000C0E9E" w:rsidRDefault="007F14F4" w:rsidP="000C0E9E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C0E9E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Практическая работа</w:t>
      </w:r>
      <w:r w:rsidR="00AC1E82" w:rsidRPr="000C0E9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№7</w:t>
      </w:r>
      <w:r w:rsidR="000C0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E9E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</w:t>
      </w:r>
      <w:r w:rsidRPr="000C0E9E">
        <w:rPr>
          <w:rFonts w:ascii="Times New Roman" w:hAnsi="Times New Roman" w:cs="Times New Roman"/>
          <w:spacing w:val="1"/>
          <w:sz w:val="24"/>
          <w:szCs w:val="24"/>
        </w:rPr>
        <w:t>века в экосистемах*.</w:t>
      </w:r>
    </w:p>
    <w:p w:rsidR="007F184B" w:rsidRPr="000C0E9E" w:rsidRDefault="007F184B" w:rsidP="000C0E9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C0E9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Учебно-тематический план:</w:t>
      </w:r>
    </w:p>
    <w:tbl>
      <w:tblPr>
        <w:tblW w:w="0" w:type="auto"/>
        <w:jc w:val="center"/>
        <w:tblInd w:w="-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9869"/>
        <w:gridCol w:w="1417"/>
        <w:gridCol w:w="1713"/>
      </w:tblGrid>
      <w:tr w:rsidR="007F184B" w:rsidRPr="00A307A3" w:rsidTr="0016273C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на ее изучение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практические, контрольные</w:t>
            </w:r>
          </w:p>
        </w:tc>
      </w:tr>
      <w:tr w:rsidR="007F184B" w:rsidRPr="00A307A3" w:rsidTr="0016273C">
        <w:trPr>
          <w:trHeight w:val="2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A3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живого мира. Уровни организации и основные свойства живых организмов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090F8F" w:rsidP="001627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84B" w:rsidRPr="00A307A3" w:rsidTr="0016273C">
        <w:trPr>
          <w:trHeight w:val="113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307A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организация живых организмов</w:t>
            </w:r>
          </w:p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Тема 1.1.</w:t>
            </w:r>
            <w:r w:rsidRPr="00A307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Химическая организация клетки</w:t>
            </w:r>
          </w:p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Тема 1</w:t>
            </w:r>
            <w:r w:rsidRPr="00A307A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.2.</w:t>
            </w:r>
            <w:r w:rsidRPr="00A307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Обмен веществ и преобразование энергии в клетке</w:t>
            </w:r>
          </w:p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1.3.</w:t>
            </w:r>
            <w:r w:rsidRPr="00A307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3205E">
              <w:rPr>
                <w:rFonts w:ascii="Times New Roman" w:hAnsi="Times New Roman" w:cs="Times New Roman"/>
                <w:b/>
              </w:rPr>
              <w:t>3</w:t>
            </w:r>
          </w:p>
          <w:p w:rsidR="007F184B" w:rsidRPr="00A307A3" w:rsidRDefault="00D56519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184B" w:rsidRPr="00A307A3" w:rsidRDefault="00D56519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AC1E82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п/р</w:t>
            </w:r>
          </w:p>
        </w:tc>
      </w:tr>
      <w:tr w:rsidR="007F184B" w:rsidRPr="00A307A3" w:rsidTr="0016273C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307A3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2.1.</w:t>
            </w:r>
            <w:r w:rsidRPr="00A307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организмов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2.2.</w:t>
            </w:r>
            <w:r w:rsidRPr="00A307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C" w:rsidRDefault="0016273C" w:rsidP="001627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7F184B" w:rsidRPr="0016273C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 к/</w:t>
            </w:r>
            <w:proofErr w:type="gramStart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F184B" w:rsidRPr="00A307A3" w:rsidTr="0016273C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  <w:r w:rsidRPr="00A3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Наследственность и изменчивость организмов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3.1.</w:t>
            </w:r>
            <w:r w:rsidRPr="00A307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Закономерности наследования признаков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3.2.</w:t>
            </w:r>
            <w:r w:rsidRPr="00A307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Закономерности изменчивости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3.3.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Селекция растений, животных, микроорганизмов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C87C0C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 к/</w:t>
            </w:r>
            <w:proofErr w:type="gramStart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, 2 п/р</w:t>
            </w:r>
          </w:p>
        </w:tc>
      </w:tr>
      <w:tr w:rsidR="007F184B" w:rsidRPr="00A307A3" w:rsidTr="0016273C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  <w:r w:rsidRPr="00A3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Эволюция живого мира на Земле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>Тема 4.1</w:t>
            </w:r>
            <w:r w:rsidRPr="00A307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</w:t>
            </w:r>
            <w:r w:rsidRPr="00A307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Развитие биологии в </w:t>
            </w:r>
            <w:proofErr w:type="spellStart"/>
            <w:r w:rsidRPr="00A307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додарвинский</w:t>
            </w:r>
            <w:proofErr w:type="spellEnd"/>
            <w:r w:rsidRPr="00A307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период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Тема 4.2.</w:t>
            </w:r>
            <w:r w:rsidRPr="00A307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Ч. Дарвина о происхождении видов путём естественного отбора. 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Тема 4.3. </w:t>
            </w:r>
            <w:r w:rsidRPr="00A307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Современные представления об эволюции. </w:t>
            </w:r>
            <w:proofErr w:type="spellStart"/>
            <w:r w:rsidRPr="00A307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Микроэволюция</w:t>
            </w:r>
            <w:proofErr w:type="spellEnd"/>
            <w:r w:rsidRPr="00A307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макроэволюция.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Тема 4.4. </w:t>
            </w:r>
            <w:r w:rsidRPr="00A307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Приспособленность организмов к условиям внешней среды как результат эволюции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Тема 4.5. </w:t>
            </w:r>
            <w:r w:rsidRPr="00A307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Возникновение жизни на Земле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Тема 4.6. </w:t>
            </w:r>
            <w:r w:rsidRPr="00A307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Развитие жизни на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C87C0C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83205E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 к/</w:t>
            </w:r>
            <w:proofErr w:type="gramStart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, 1 п/р</w:t>
            </w:r>
          </w:p>
        </w:tc>
      </w:tr>
      <w:tr w:rsidR="007F184B" w:rsidRPr="00A307A3" w:rsidTr="0016273C">
        <w:trPr>
          <w:trHeight w:val="70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</w:t>
            </w:r>
            <w:r w:rsidRPr="00A3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Взаимоотношения организма и среды. Основы экологии.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5.1.</w:t>
            </w:r>
            <w:r w:rsidRPr="00A307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Биосфера, её структура и функции.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>Тема 5.2.</w:t>
            </w:r>
            <w:r w:rsidRPr="00A307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E22FD3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7F184B" w:rsidRPr="00A307A3" w:rsidRDefault="0083205E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84B" w:rsidRPr="00A307A3" w:rsidRDefault="00E22FD3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п/р</w:t>
            </w:r>
          </w:p>
        </w:tc>
      </w:tr>
      <w:tr w:rsidR="007F184B" w:rsidRPr="00A307A3" w:rsidTr="0016273C">
        <w:trPr>
          <w:trHeight w:val="27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E22FD3" w:rsidP="0016273C">
            <w:pPr>
              <w:widowControl w:val="0"/>
              <w:suppressAutoHyphens/>
              <w:spacing w:before="28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Итоговый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E22FD3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83205E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7F184B" w:rsidRPr="00A307A3" w:rsidTr="0016273C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E22FD3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83205E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2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 w:rsidR="00E22F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22FD3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п/р</w:t>
            </w:r>
          </w:p>
        </w:tc>
      </w:tr>
    </w:tbl>
    <w:p w:rsidR="007F184B" w:rsidRPr="00A307A3" w:rsidRDefault="007F184B" w:rsidP="001627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7A3">
        <w:rPr>
          <w:rFonts w:ascii="Times New Roman" w:eastAsia="Times New Roman" w:hAnsi="Times New Roman" w:cs="Times New Roman"/>
          <w:b/>
          <w:sz w:val="24"/>
          <w:szCs w:val="24"/>
        </w:rPr>
        <w:t>Перечень контрольных работ</w:t>
      </w:r>
    </w:p>
    <w:tbl>
      <w:tblPr>
        <w:tblW w:w="0" w:type="auto"/>
        <w:jc w:val="center"/>
        <w:tblInd w:w="-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9690"/>
        <w:gridCol w:w="1417"/>
      </w:tblGrid>
      <w:tr w:rsidR="007F184B" w:rsidRPr="00A307A3" w:rsidTr="0016273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F184B" w:rsidRPr="00A307A3" w:rsidRDefault="007F184B" w:rsidP="0016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F184B" w:rsidRPr="00A307A3" w:rsidTr="0016273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</w:t>
            </w:r>
            <w:r w:rsidRPr="00A307A3">
              <w:rPr>
                <w:rFonts w:ascii="Times New Roman" w:hAnsi="Times New Roman" w:cs="Times New Roman"/>
                <w:sz w:val="24"/>
                <w:szCs w:val="24"/>
              </w:rPr>
              <w:t>Основы учения о клетке».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4B" w:rsidRPr="00A307A3" w:rsidTr="0016273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«</w:t>
            </w:r>
            <w:r w:rsidRPr="00A307A3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4B" w:rsidRPr="00A307A3" w:rsidTr="0016273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«Основы учения о наследственности и изменчивости»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4B" w:rsidRPr="00A307A3" w:rsidTr="0016273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«Учение об эволюции»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4B" w:rsidRPr="00A307A3" w:rsidTr="0016273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«Основы экологии»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4B" w:rsidRPr="00A307A3" w:rsidTr="0016273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Итогов</w:t>
            </w:r>
            <w:r w:rsidR="00A307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ая контрольная работ</w:t>
            </w:r>
            <w:proofErr w:type="gramStart"/>
            <w:r w:rsidR="00A307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A307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gramEnd"/>
            <w:r w:rsidRPr="00A307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выполнение работы за курс 9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B" w:rsidRPr="00A307A3" w:rsidRDefault="007F184B" w:rsidP="0016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184B" w:rsidRPr="00A307A3" w:rsidRDefault="007F184B" w:rsidP="0016273C">
      <w:pPr>
        <w:tabs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7A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работ</w:t>
      </w: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0524"/>
      </w:tblGrid>
      <w:tr w:rsidR="007F184B" w:rsidRPr="00A307A3" w:rsidTr="0016273C">
        <w:trPr>
          <w:trHeight w:val="173"/>
        </w:trPr>
        <w:tc>
          <w:tcPr>
            <w:tcW w:w="534" w:type="dxa"/>
          </w:tcPr>
          <w:p w:rsidR="007F184B" w:rsidRPr="00A307A3" w:rsidRDefault="007F184B" w:rsidP="0016273C">
            <w:pPr>
              <w:tabs>
                <w:tab w:val="left" w:pos="278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524" w:type="dxa"/>
          </w:tcPr>
          <w:p w:rsidR="007F184B" w:rsidRPr="00A307A3" w:rsidRDefault="007F184B" w:rsidP="0016273C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7F184B" w:rsidRPr="00A307A3" w:rsidTr="0016273C">
        <w:trPr>
          <w:trHeight w:val="281"/>
        </w:trPr>
        <w:tc>
          <w:tcPr>
            <w:tcW w:w="534" w:type="dxa"/>
          </w:tcPr>
          <w:p w:rsidR="007F184B" w:rsidRPr="00A307A3" w:rsidRDefault="00A307A3" w:rsidP="0016273C">
            <w:pPr>
              <w:tabs>
                <w:tab w:val="left" w:pos="2780"/>
              </w:tabs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24" w:type="dxa"/>
          </w:tcPr>
          <w:p w:rsidR="007F184B" w:rsidRPr="00A307A3" w:rsidRDefault="007F184B" w:rsidP="0016273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</w:t>
            </w:r>
            <w:r w:rsid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еская работа №1</w:t>
            </w:r>
            <w:r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«Изучение клеток </w:t>
            </w:r>
            <w:r w:rsidR="00AC1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бактерий, </w:t>
            </w:r>
            <w:r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растений и животных» </w:t>
            </w:r>
          </w:p>
        </w:tc>
      </w:tr>
      <w:tr w:rsidR="007F184B" w:rsidRPr="00A307A3" w:rsidTr="0016273C">
        <w:trPr>
          <w:trHeight w:val="281"/>
        </w:trPr>
        <w:tc>
          <w:tcPr>
            <w:tcW w:w="534" w:type="dxa"/>
          </w:tcPr>
          <w:p w:rsidR="007F184B" w:rsidRPr="00A307A3" w:rsidRDefault="00A307A3" w:rsidP="0016273C">
            <w:pPr>
              <w:tabs>
                <w:tab w:val="left" w:pos="2780"/>
              </w:tabs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24" w:type="dxa"/>
          </w:tcPr>
          <w:p w:rsidR="007F184B" w:rsidRPr="00A307A3" w:rsidRDefault="00A307A3" w:rsidP="0016273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  <w:r w:rsidR="007F184B"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генетических    за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дач».</w:t>
            </w:r>
          </w:p>
        </w:tc>
      </w:tr>
      <w:tr w:rsidR="007F184B" w:rsidRPr="00A307A3" w:rsidTr="0016273C">
        <w:trPr>
          <w:trHeight w:val="319"/>
        </w:trPr>
        <w:tc>
          <w:tcPr>
            <w:tcW w:w="534" w:type="dxa"/>
          </w:tcPr>
          <w:p w:rsidR="007F184B" w:rsidRPr="00A307A3" w:rsidRDefault="00A307A3" w:rsidP="0016273C">
            <w:pPr>
              <w:tabs>
                <w:tab w:val="left" w:pos="2780"/>
              </w:tabs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24" w:type="dxa"/>
          </w:tcPr>
          <w:p w:rsidR="007F184B" w:rsidRPr="00A307A3" w:rsidRDefault="00A307A3" w:rsidP="0016273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№3</w:t>
            </w:r>
            <w:r w:rsidR="007F184B"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 изменчивости   ор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ганизмов</w:t>
            </w:r>
            <w:r w:rsidR="00AC1E82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Построение вариационной кривой</w:t>
            </w:r>
            <w:proofErr w:type="gramStart"/>
            <w:r w:rsidR="00AC1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7F184B" w:rsidRPr="00A307A3" w:rsidTr="0016273C">
        <w:trPr>
          <w:trHeight w:val="319"/>
        </w:trPr>
        <w:tc>
          <w:tcPr>
            <w:tcW w:w="534" w:type="dxa"/>
          </w:tcPr>
          <w:p w:rsidR="007F184B" w:rsidRPr="00A307A3" w:rsidRDefault="00A307A3" w:rsidP="0016273C">
            <w:pPr>
              <w:tabs>
                <w:tab w:val="left" w:pos="2780"/>
              </w:tabs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24" w:type="dxa"/>
          </w:tcPr>
          <w:p w:rsidR="007F184B" w:rsidRPr="00A307A3" w:rsidRDefault="00A307A3" w:rsidP="0016273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№4</w:t>
            </w:r>
            <w:r w:rsidR="007F184B"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приспособ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 к среде обитания»</w:t>
            </w:r>
          </w:p>
        </w:tc>
      </w:tr>
      <w:tr w:rsidR="007F184B" w:rsidRPr="00A307A3" w:rsidTr="0016273C">
        <w:trPr>
          <w:trHeight w:val="280"/>
        </w:trPr>
        <w:tc>
          <w:tcPr>
            <w:tcW w:w="534" w:type="dxa"/>
          </w:tcPr>
          <w:p w:rsidR="007F184B" w:rsidRPr="00A307A3" w:rsidRDefault="00A307A3" w:rsidP="0016273C">
            <w:pPr>
              <w:tabs>
                <w:tab w:val="left" w:pos="2780"/>
              </w:tabs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24" w:type="dxa"/>
          </w:tcPr>
          <w:p w:rsidR="007F184B" w:rsidRPr="00A307A3" w:rsidRDefault="00A307A3" w:rsidP="0016273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№5</w:t>
            </w:r>
            <w:r w:rsidR="007F184B" w:rsidRPr="00A30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84B" w:rsidRPr="00A307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«Составле</w:t>
            </w:r>
            <w:r w:rsidR="007F184B" w:rsidRPr="00A307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ние схем передачи веществ  и  энер</w:t>
            </w:r>
            <w:r w:rsidR="007F184B" w:rsidRPr="00A307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гии» </w:t>
            </w:r>
          </w:p>
        </w:tc>
      </w:tr>
      <w:tr w:rsidR="007F184B" w:rsidRPr="00A307A3" w:rsidTr="0016273C">
        <w:trPr>
          <w:trHeight w:val="135"/>
        </w:trPr>
        <w:tc>
          <w:tcPr>
            <w:tcW w:w="534" w:type="dxa"/>
          </w:tcPr>
          <w:p w:rsidR="007F184B" w:rsidRPr="00A307A3" w:rsidRDefault="00E22FD3" w:rsidP="0016273C">
            <w:pPr>
              <w:tabs>
                <w:tab w:val="left" w:pos="2780"/>
              </w:tabs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24" w:type="dxa"/>
          </w:tcPr>
          <w:p w:rsidR="007F184B" w:rsidRPr="00A307A3" w:rsidRDefault="00E22FD3" w:rsidP="0016273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№6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 и оценка   последст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 деятельности человека в экоси</w:t>
            </w:r>
            <w:r w:rsidR="007F184B" w:rsidRPr="00A307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стемах» </w:t>
            </w:r>
          </w:p>
        </w:tc>
      </w:tr>
    </w:tbl>
    <w:p w:rsidR="000C0E9E" w:rsidRDefault="000C0E9E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E9E" w:rsidRDefault="000C0E9E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E9E" w:rsidRDefault="000C0E9E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E9E" w:rsidRDefault="000C0E9E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E9E" w:rsidRDefault="000C0E9E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58F" w:rsidRDefault="0052758F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58F" w:rsidRDefault="0052758F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A3F" w:rsidRPr="00A307A3" w:rsidRDefault="00141A3F" w:rsidP="001627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7A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141A3F" w:rsidRPr="00A307A3" w:rsidRDefault="00141A3F" w:rsidP="0016273C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307A3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1 год. На изучение биологии  в 9 класс</w:t>
      </w:r>
      <w:r w:rsidR="007F184B" w:rsidRPr="00A307A3">
        <w:rPr>
          <w:rFonts w:ascii="Times New Roman" w:hAnsi="Times New Roman" w:cs="Times New Roman"/>
          <w:color w:val="000000"/>
          <w:sz w:val="24"/>
          <w:szCs w:val="24"/>
        </w:rPr>
        <w:t>е отводится на базовом уровне 68</w:t>
      </w:r>
      <w:r w:rsidRPr="00A307A3">
        <w:rPr>
          <w:rFonts w:ascii="Times New Roman" w:hAnsi="Times New Roman" w:cs="Times New Roman"/>
          <w:color w:val="000000"/>
          <w:sz w:val="24"/>
          <w:szCs w:val="24"/>
        </w:rPr>
        <w:t xml:space="preserve"> часов, из расчета 2  часа в неделю. Рабочая программа рассчитана на 68 часа, уменьшена на 2 часа за счет резервного времени  на основании устава школы и графика учебного </w:t>
      </w:r>
      <w:r w:rsidR="007F184B" w:rsidRPr="00A307A3">
        <w:rPr>
          <w:rFonts w:ascii="Times New Roman" w:hAnsi="Times New Roman" w:cs="Times New Roman"/>
          <w:color w:val="000000"/>
          <w:sz w:val="24"/>
          <w:szCs w:val="24"/>
        </w:rPr>
        <w:t>процесса на 2019-2020</w:t>
      </w:r>
      <w:r w:rsidRPr="00A307A3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При изучении биологии в 9 классе проводится 4 лабораторных работы, которые являются составными частями комбинированных уроков.</w:t>
      </w:r>
    </w:p>
    <w:p w:rsidR="00141A3F" w:rsidRPr="00A307A3" w:rsidRDefault="000C0E9E" w:rsidP="0016273C">
      <w:pPr>
        <w:shd w:val="clear" w:color="auto" w:fill="FFFFFF"/>
        <w:tabs>
          <w:tab w:val="left" w:pos="317"/>
        </w:tabs>
        <w:spacing w:after="0"/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141A3F" w:rsidRPr="00A307A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</w:p>
    <w:p w:rsidR="00141A3F" w:rsidRPr="00A307A3" w:rsidRDefault="00141A3F" w:rsidP="0016273C">
      <w:pPr>
        <w:shd w:val="clear" w:color="auto" w:fill="FFFFFF"/>
        <w:tabs>
          <w:tab w:val="left" w:pos="31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07A3">
        <w:rPr>
          <w:rFonts w:ascii="Times New Roman" w:eastAsia="Calibri" w:hAnsi="Times New Roman" w:cs="Times New Roman"/>
          <w:sz w:val="24"/>
          <w:szCs w:val="24"/>
        </w:rPr>
        <w:t xml:space="preserve">             При изучении биологии  использую такие методы: </w:t>
      </w:r>
      <w:proofErr w:type="spellStart"/>
      <w:r w:rsidRPr="00A307A3">
        <w:rPr>
          <w:rFonts w:ascii="Times New Roman" w:eastAsia="Calibri" w:hAnsi="Times New Roman" w:cs="Times New Roman"/>
          <w:sz w:val="24"/>
          <w:szCs w:val="24"/>
        </w:rPr>
        <w:t>общедидактические</w:t>
      </w:r>
      <w:proofErr w:type="spellEnd"/>
      <w:r w:rsidRPr="00A307A3">
        <w:rPr>
          <w:rFonts w:ascii="Times New Roman" w:eastAsia="Calibri" w:hAnsi="Times New Roman" w:cs="Times New Roman"/>
          <w:sz w:val="24"/>
          <w:szCs w:val="24"/>
        </w:rPr>
        <w:t xml:space="preserve"> лекция, рассказ, беседа, работа с книгой, экранные пособия</w:t>
      </w:r>
      <w:proofErr w:type="gramStart"/>
      <w:r w:rsidRPr="00A307A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3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307A3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A307A3">
        <w:rPr>
          <w:rFonts w:ascii="Times New Roman" w:eastAsia="Calibri" w:hAnsi="Times New Roman" w:cs="Times New Roman"/>
          <w:sz w:val="24"/>
          <w:szCs w:val="24"/>
        </w:rPr>
        <w:t xml:space="preserve">ксперимент, наблюдение, практическая работа; типы уроков: вводный, изучение нового материала, обобщающий, учетно-проверочный. Виды урока с учетом характера деятельности      учителя и учащихся: урок-лекция, урок объяснительный, проблемный, использования технических средств (телеурок, </w:t>
      </w:r>
      <w:proofErr w:type="spellStart"/>
      <w:r w:rsidRPr="00A307A3">
        <w:rPr>
          <w:rFonts w:ascii="Times New Roman" w:eastAsia="Calibri" w:hAnsi="Times New Roman" w:cs="Times New Roman"/>
          <w:sz w:val="24"/>
          <w:szCs w:val="24"/>
        </w:rPr>
        <w:t>киноурок</w:t>
      </w:r>
      <w:proofErr w:type="spellEnd"/>
      <w:r w:rsidRPr="00A307A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41A3F" w:rsidRPr="0016273C" w:rsidRDefault="00141A3F" w:rsidP="0016273C">
      <w:pPr>
        <w:tabs>
          <w:tab w:val="left" w:pos="24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07A3">
        <w:rPr>
          <w:rFonts w:ascii="Times New Roman" w:eastAsia="Calibri" w:hAnsi="Times New Roman" w:cs="Times New Roman"/>
          <w:b/>
          <w:sz w:val="28"/>
          <w:szCs w:val="28"/>
        </w:rPr>
        <w:t>Формы организации контроля</w:t>
      </w:r>
      <w:proofErr w:type="gramStart"/>
      <w:r w:rsidR="0016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7A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307A3">
        <w:rPr>
          <w:rFonts w:ascii="Times New Roman" w:eastAsia="Calibri" w:hAnsi="Times New Roman" w:cs="Times New Roman"/>
          <w:sz w:val="24"/>
          <w:szCs w:val="24"/>
        </w:rPr>
        <w:t>ри обучении общей биологии применяются лабораторные уроки, зачеты, тесты, защиты проектов.</w:t>
      </w:r>
    </w:p>
    <w:p w:rsidR="0052758F" w:rsidRDefault="0052758F" w:rsidP="00A307A3">
      <w:pPr>
        <w:tabs>
          <w:tab w:val="left" w:pos="92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58F" w:rsidRDefault="0052758F" w:rsidP="00A307A3">
      <w:pPr>
        <w:tabs>
          <w:tab w:val="left" w:pos="92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4F4" w:rsidRPr="00A307A3" w:rsidRDefault="007F14F4" w:rsidP="00A307A3">
      <w:pPr>
        <w:tabs>
          <w:tab w:val="left" w:pos="92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7A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4044"/>
        <w:gridCol w:w="8263"/>
        <w:gridCol w:w="709"/>
        <w:gridCol w:w="853"/>
        <w:gridCol w:w="1187"/>
      </w:tblGrid>
      <w:tr w:rsidR="00D367C0" w:rsidRPr="00A307A3" w:rsidTr="0016273C">
        <w:tc>
          <w:tcPr>
            <w:tcW w:w="179" w:type="pct"/>
          </w:tcPr>
          <w:p w:rsidR="009539E6" w:rsidRPr="00A307A3" w:rsidRDefault="009539E6" w:rsidP="00A307A3">
            <w:pPr>
              <w:tabs>
                <w:tab w:val="left" w:pos="9288"/>
              </w:tabs>
              <w:rPr>
                <w:rFonts w:cs="Times New Roman"/>
                <w:b/>
                <w:szCs w:val="24"/>
              </w:rPr>
            </w:pPr>
            <w:r w:rsidRPr="00A307A3">
              <w:rPr>
                <w:rFonts w:cs="Times New Roman"/>
                <w:b/>
                <w:szCs w:val="24"/>
              </w:rPr>
              <w:t>№</w:t>
            </w:r>
          </w:p>
          <w:p w:rsidR="009539E6" w:rsidRPr="00A307A3" w:rsidRDefault="009539E6" w:rsidP="00A307A3">
            <w:pPr>
              <w:tabs>
                <w:tab w:val="left" w:pos="9288"/>
              </w:tabs>
              <w:rPr>
                <w:rFonts w:cs="Times New Roman"/>
                <w:b/>
                <w:szCs w:val="24"/>
              </w:rPr>
            </w:pPr>
          </w:p>
        </w:tc>
        <w:tc>
          <w:tcPr>
            <w:tcW w:w="1295" w:type="pct"/>
          </w:tcPr>
          <w:p w:rsidR="009539E6" w:rsidRPr="00A307A3" w:rsidRDefault="009539E6" w:rsidP="00A307A3">
            <w:pPr>
              <w:tabs>
                <w:tab w:val="left" w:pos="9288"/>
              </w:tabs>
              <w:rPr>
                <w:rFonts w:cs="Times New Roman"/>
                <w:b/>
                <w:szCs w:val="24"/>
              </w:rPr>
            </w:pPr>
            <w:r w:rsidRPr="00A307A3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2646" w:type="pct"/>
          </w:tcPr>
          <w:p w:rsidR="009539E6" w:rsidRPr="00A307A3" w:rsidRDefault="00090F8F" w:rsidP="00A307A3">
            <w:pPr>
              <w:tabs>
                <w:tab w:val="left" w:pos="9288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Предметные УУД</w:t>
            </w:r>
          </w:p>
        </w:tc>
        <w:tc>
          <w:tcPr>
            <w:tcW w:w="227" w:type="pct"/>
          </w:tcPr>
          <w:p w:rsidR="009539E6" w:rsidRPr="00A307A3" w:rsidRDefault="000C0E9E" w:rsidP="00A307A3">
            <w:pPr>
              <w:tabs>
                <w:tab w:val="left" w:pos="9288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Часы</w:t>
            </w:r>
          </w:p>
        </w:tc>
        <w:tc>
          <w:tcPr>
            <w:tcW w:w="273" w:type="pct"/>
          </w:tcPr>
          <w:p w:rsidR="009539E6" w:rsidRPr="00A307A3" w:rsidRDefault="009539E6" w:rsidP="00A307A3">
            <w:pPr>
              <w:tabs>
                <w:tab w:val="left" w:pos="9288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A307A3">
              <w:rPr>
                <w:rFonts w:cs="Times New Roman"/>
                <w:b/>
                <w:color w:val="000000" w:themeColor="text1"/>
                <w:szCs w:val="24"/>
              </w:rPr>
              <w:t xml:space="preserve">Дата </w:t>
            </w:r>
          </w:p>
        </w:tc>
        <w:tc>
          <w:tcPr>
            <w:tcW w:w="380" w:type="pct"/>
          </w:tcPr>
          <w:p w:rsidR="009539E6" w:rsidRPr="00A307A3" w:rsidRDefault="009539E6" w:rsidP="00A307A3">
            <w:pPr>
              <w:tabs>
                <w:tab w:val="left" w:pos="9288"/>
              </w:tabs>
              <w:rPr>
                <w:rFonts w:cs="Times New Roman"/>
                <w:b/>
                <w:color w:val="000000" w:themeColor="text1"/>
                <w:szCs w:val="24"/>
              </w:rPr>
            </w:pPr>
            <w:r w:rsidRPr="00A307A3">
              <w:rPr>
                <w:rFonts w:cs="Times New Roman"/>
                <w:b/>
                <w:color w:val="000000" w:themeColor="text1"/>
                <w:szCs w:val="24"/>
              </w:rPr>
              <w:t>Корректировка</w:t>
            </w:r>
          </w:p>
        </w:tc>
      </w:tr>
      <w:tr w:rsidR="00C87C0C" w:rsidRPr="00A307A3" w:rsidTr="0016273C">
        <w:tc>
          <w:tcPr>
            <w:tcW w:w="5000" w:type="pct"/>
            <w:gridSpan w:val="6"/>
          </w:tcPr>
          <w:p w:rsidR="00C87C0C" w:rsidRPr="00C87C0C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Раздел №1 Введение.</w:t>
            </w:r>
            <w:r w:rsidR="00E22FD3">
              <w:rPr>
                <w:rFonts w:cs="Times New Roman"/>
                <w:b/>
                <w:szCs w:val="24"/>
              </w:rPr>
              <w:t xml:space="preserve"> 2 часа</w:t>
            </w:r>
          </w:p>
        </w:tc>
      </w:tr>
      <w:tr w:rsidR="00D367C0" w:rsidRPr="00A307A3" w:rsidTr="0016273C">
        <w:tc>
          <w:tcPr>
            <w:tcW w:w="179" w:type="pct"/>
          </w:tcPr>
          <w:p w:rsidR="00D367C0" w:rsidRPr="00A307A3" w:rsidRDefault="00A81C93" w:rsidP="00A307A3">
            <w:pPr>
              <w:rPr>
                <w:rFonts w:cs="Times New Roman"/>
                <w:color w:val="000000" w:themeColor="text1"/>
              </w:rPr>
            </w:pPr>
            <w:r w:rsidRPr="00A307A3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295" w:type="pct"/>
            <w:vAlign w:val="center"/>
          </w:tcPr>
          <w:p w:rsidR="00D367C0" w:rsidRPr="00A307A3" w:rsidRDefault="00D367C0" w:rsidP="00090F8F">
            <w:pPr>
              <w:pStyle w:val="a3"/>
            </w:pPr>
            <w:r w:rsidRPr="00A307A3">
              <w:t xml:space="preserve">Введение. Биология – наука о жизни. </w:t>
            </w:r>
          </w:p>
        </w:tc>
        <w:tc>
          <w:tcPr>
            <w:tcW w:w="2646" w:type="pct"/>
          </w:tcPr>
          <w:p w:rsidR="00D367C0" w:rsidRPr="00A307A3" w:rsidRDefault="007B068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</w:t>
            </w:r>
          </w:p>
        </w:tc>
        <w:tc>
          <w:tcPr>
            <w:tcW w:w="227" w:type="pct"/>
          </w:tcPr>
          <w:p w:rsidR="00D367C0" w:rsidRPr="00A307A3" w:rsidRDefault="00D367C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367C0" w:rsidRPr="00A307A3" w:rsidRDefault="00D367C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367C0" w:rsidRPr="00A307A3" w:rsidRDefault="00D367C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367C0" w:rsidRPr="00A307A3" w:rsidTr="0016273C">
        <w:tc>
          <w:tcPr>
            <w:tcW w:w="179" w:type="pct"/>
          </w:tcPr>
          <w:p w:rsidR="00D367C0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</w:t>
            </w:r>
            <w:r w:rsidR="00A81C93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D367C0" w:rsidRPr="00A307A3" w:rsidRDefault="00D367C0" w:rsidP="00A307A3">
            <w:pPr>
              <w:pStyle w:val="a3"/>
            </w:pPr>
            <w:r w:rsidRPr="00A307A3">
              <w:t>Основные свойства живых организмов</w:t>
            </w:r>
          </w:p>
        </w:tc>
        <w:tc>
          <w:tcPr>
            <w:tcW w:w="2646" w:type="pct"/>
          </w:tcPr>
          <w:p w:rsidR="00D367C0" w:rsidRPr="00A307A3" w:rsidRDefault="00FC57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Раскрывают сущность реакций метаболизма. Объясняют механизмы </w:t>
            </w:r>
            <w:proofErr w:type="spellStart"/>
            <w:r w:rsidRPr="00A307A3">
              <w:rPr>
                <w:rFonts w:cs="Times New Roman"/>
                <w:szCs w:val="24"/>
              </w:rPr>
              <w:t>саморегуляции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 Раскрывают значение дискретности и </w:t>
            </w:r>
            <w:proofErr w:type="spellStart"/>
            <w:r w:rsidRPr="00A307A3">
              <w:rPr>
                <w:rFonts w:cs="Times New Roman"/>
                <w:szCs w:val="24"/>
              </w:rPr>
              <w:t>энергозависимости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 биологических систем. Характеризуют многообразие живого мира. Приводят примеры искусственных классификаций живых организмов. Знакомятся с работами К. Линнея. Объясняют принципы, лежащие в основе построения естественной классификации живого мира на Земле</w:t>
            </w:r>
          </w:p>
        </w:tc>
        <w:tc>
          <w:tcPr>
            <w:tcW w:w="227" w:type="pct"/>
          </w:tcPr>
          <w:p w:rsidR="00D367C0" w:rsidRPr="00A307A3" w:rsidRDefault="00D367C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367C0" w:rsidRPr="00A307A3" w:rsidRDefault="00D367C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367C0" w:rsidRPr="00A307A3" w:rsidRDefault="00D367C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C0E9E" w:rsidRPr="00A307A3" w:rsidTr="0016273C">
        <w:tc>
          <w:tcPr>
            <w:tcW w:w="5000" w:type="pct"/>
            <w:gridSpan w:val="6"/>
          </w:tcPr>
          <w:p w:rsidR="000C0E9E" w:rsidRPr="00A307A3" w:rsidRDefault="000C0E9E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b/>
              </w:rPr>
              <w:t xml:space="preserve">Раздел 2. </w:t>
            </w:r>
            <w:r w:rsidRPr="00A307A3">
              <w:rPr>
                <w:b/>
                <w:i/>
              </w:rPr>
              <w:t>Структурная организация живых организмов</w:t>
            </w:r>
            <w:r w:rsidR="00D56519">
              <w:t xml:space="preserve"> (13</w:t>
            </w:r>
            <w:r w:rsidRPr="00A307A3">
              <w:t xml:space="preserve"> часов)</w:t>
            </w:r>
          </w:p>
        </w:tc>
      </w:tr>
      <w:tr w:rsidR="001D1670" w:rsidRPr="00A307A3" w:rsidTr="0016273C">
        <w:tc>
          <w:tcPr>
            <w:tcW w:w="179" w:type="pct"/>
          </w:tcPr>
          <w:p w:rsidR="001D1670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</w:t>
            </w:r>
            <w:r w:rsidR="001D1670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D1670" w:rsidRPr="00A307A3" w:rsidRDefault="001D1670" w:rsidP="00A307A3">
            <w:pPr>
              <w:pStyle w:val="a3"/>
              <w:ind w:left="34"/>
            </w:pPr>
            <w:r w:rsidRPr="00A307A3">
              <w:t>Химическая организация клетки. Неорганические вещества</w:t>
            </w:r>
          </w:p>
        </w:tc>
        <w:tc>
          <w:tcPr>
            <w:tcW w:w="2646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химические свойства и биологическую роль. Характеризуют органические молекулы: биологические полимеры — белки (структурная организация и функции), углеводы (строение и биологическая роль), жиры — основной структурный компонент клеточных мембран и источник энергии. Характеризуют ДНК как молекулы наследственности. </w:t>
            </w:r>
            <w:proofErr w:type="gramStart"/>
            <w:r w:rsidRPr="00A307A3">
              <w:rPr>
                <w:rFonts w:cs="Times New Roman"/>
                <w:szCs w:val="24"/>
              </w:rPr>
              <w:t>Описывают процесс редупликации ДНК), раскрывают его значение.</w:t>
            </w:r>
            <w:proofErr w:type="gramEnd"/>
            <w:r w:rsidRPr="00A307A3">
              <w:rPr>
                <w:rFonts w:cs="Times New Roman"/>
                <w:szCs w:val="24"/>
              </w:rPr>
              <w:t xml:space="preserve"> 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227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D1670" w:rsidRPr="00A307A3" w:rsidTr="0016273C">
        <w:tc>
          <w:tcPr>
            <w:tcW w:w="179" w:type="pct"/>
          </w:tcPr>
          <w:p w:rsidR="001D1670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</w:t>
            </w:r>
            <w:r w:rsidR="001D1670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D1670" w:rsidRPr="00A307A3" w:rsidRDefault="001D1670" w:rsidP="00A307A3">
            <w:pPr>
              <w:pStyle w:val="a3"/>
              <w:ind w:left="34"/>
            </w:pPr>
            <w:r w:rsidRPr="00A307A3">
              <w:t>Химическая организация клетки. Органические вещества – белки</w:t>
            </w:r>
          </w:p>
        </w:tc>
        <w:tc>
          <w:tcPr>
            <w:tcW w:w="2646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 Характеризуют органические молекулы: биологические полимеры — белки (структурная организация и функции),</w:t>
            </w:r>
          </w:p>
        </w:tc>
        <w:tc>
          <w:tcPr>
            <w:tcW w:w="227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D1670" w:rsidRPr="00A307A3" w:rsidTr="0016273C">
        <w:tc>
          <w:tcPr>
            <w:tcW w:w="179" w:type="pct"/>
          </w:tcPr>
          <w:p w:rsidR="001D1670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</w:t>
            </w:r>
            <w:r w:rsidR="001D1670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D1670" w:rsidRPr="00A307A3" w:rsidRDefault="001D1670" w:rsidP="00A307A3">
            <w:pPr>
              <w:pStyle w:val="a3"/>
              <w:ind w:left="34"/>
            </w:pPr>
            <w:r w:rsidRPr="00A307A3">
              <w:t>Химическая организация клетки. Органические вещества – углеводы и липиды</w:t>
            </w:r>
          </w:p>
        </w:tc>
        <w:tc>
          <w:tcPr>
            <w:tcW w:w="2646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органические молекулы: углеводы (строение и биологическая роль), жиры — основной структурный компонент клеточных мембран и источник энергии.</w:t>
            </w:r>
          </w:p>
        </w:tc>
        <w:tc>
          <w:tcPr>
            <w:tcW w:w="227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D1670" w:rsidRPr="00A307A3" w:rsidTr="0016273C">
        <w:tc>
          <w:tcPr>
            <w:tcW w:w="179" w:type="pct"/>
          </w:tcPr>
          <w:p w:rsidR="001D1670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</w:t>
            </w:r>
            <w:r w:rsidR="001D1670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D1670" w:rsidRPr="00A307A3" w:rsidRDefault="001D1670" w:rsidP="00A307A3">
            <w:pPr>
              <w:pStyle w:val="a3"/>
              <w:ind w:left="34"/>
            </w:pPr>
            <w:r w:rsidRPr="00A307A3">
              <w:t xml:space="preserve">Химическая организация клетки. Органические вещества – </w:t>
            </w:r>
            <w:r w:rsidRPr="00A307A3">
              <w:lastRenderedPageBreak/>
              <w:t>нуклеиновые кислоты</w:t>
            </w:r>
          </w:p>
        </w:tc>
        <w:tc>
          <w:tcPr>
            <w:tcW w:w="2646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proofErr w:type="gramStart"/>
            <w:r w:rsidRPr="00A307A3">
              <w:rPr>
                <w:rFonts w:cs="Times New Roman"/>
                <w:szCs w:val="24"/>
              </w:rPr>
              <w:lastRenderedPageBreak/>
              <w:t>Описывают процесс редупликации ДНК), раскрывают его значение.</w:t>
            </w:r>
            <w:proofErr w:type="gramEnd"/>
            <w:r w:rsidRPr="00A307A3">
              <w:rPr>
                <w:rFonts w:cs="Times New Roman"/>
                <w:szCs w:val="24"/>
              </w:rPr>
              <w:t xml:space="preserve"> Описывают процесс передачи наследственной информации из ядра в </w:t>
            </w:r>
            <w:r w:rsidRPr="00A307A3">
              <w:rPr>
                <w:rFonts w:cs="Times New Roman"/>
                <w:szCs w:val="24"/>
              </w:rPr>
              <w:lastRenderedPageBreak/>
              <w:t>цитоплазму — транскрипцию. Различают структуру и функции РНК</w:t>
            </w:r>
          </w:p>
        </w:tc>
        <w:tc>
          <w:tcPr>
            <w:tcW w:w="227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D1670" w:rsidRPr="00A307A3" w:rsidTr="0016273C">
        <w:tc>
          <w:tcPr>
            <w:tcW w:w="179" w:type="pct"/>
          </w:tcPr>
          <w:p w:rsidR="001D1670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7</w:t>
            </w:r>
            <w:r w:rsidR="001D1670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D1670" w:rsidRPr="00A307A3" w:rsidRDefault="001D1670" w:rsidP="00A307A3">
            <w:pPr>
              <w:pStyle w:val="a3"/>
              <w:ind w:left="34"/>
            </w:pPr>
            <w:r w:rsidRPr="00A307A3">
              <w:t>Пластический обмен. Биосинтез белков</w:t>
            </w:r>
          </w:p>
        </w:tc>
        <w:tc>
          <w:tcPr>
            <w:tcW w:w="2646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Описывают процессы синтеза белков и фотосинтез</w:t>
            </w:r>
          </w:p>
        </w:tc>
        <w:tc>
          <w:tcPr>
            <w:tcW w:w="227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D1670" w:rsidRPr="00A307A3" w:rsidTr="0016273C">
        <w:tc>
          <w:tcPr>
            <w:tcW w:w="179" w:type="pct"/>
          </w:tcPr>
          <w:p w:rsidR="001D1670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8</w:t>
            </w:r>
            <w:r w:rsidR="001D1670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D1670" w:rsidRPr="00A307A3" w:rsidRDefault="001D1670" w:rsidP="00A307A3">
            <w:pPr>
              <w:pStyle w:val="a3"/>
              <w:ind w:left="34"/>
            </w:pPr>
            <w:r w:rsidRPr="00A307A3">
              <w:t>Энергетический обмен</w:t>
            </w:r>
          </w:p>
        </w:tc>
        <w:tc>
          <w:tcPr>
            <w:tcW w:w="2646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транспорт веще</w:t>
            </w:r>
            <w:proofErr w:type="gramStart"/>
            <w:r w:rsidRPr="00A307A3">
              <w:rPr>
                <w:rFonts w:cs="Times New Roman"/>
                <w:szCs w:val="24"/>
              </w:rPr>
              <w:t>ств в кл</w:t>
            </w:r>
            <w:proofErr w:type="gramEnd"/>
            <w:r w:rsidRPr="00A307A3">
              <w:rPr>
                <w:rFonts w:cs="Times New Roman"/>
                <w:szCs w:val="24"/>
              </w:rPr>
              <w:t xml:space="preserve">етку и из неё (фагоцитоз и </w:t>
            </w:r>
            <w:proofErr w:type="spellStart"/>
            <w:r w:rsidRPr="00A307A3">
              <w:rPr>
                <w:rFonts w:cs="Times New Roman"/>
                <w:szCs w:val="24"/>
              </w:rPr>
              <w:t>пиноцитоз</w:t>
            </w:r>
            <w:proofErr w:type="spellEnd"/>
            <w:r w:rsidRPr="00A307A3">
              <w:rPr>
                <w:rFonts w:cs="Times New Roman"/>
                <w:szCs w:val="24"/>
              </w:rPr>
              <w:t>). Объясняют события, связанные с внутриклеточным пищеварением, подчёркивая его значение для организма. Приводят примеры энергетического обмена</w:t>
            </w:r>
          </w:p>
        </w:tc>
        <w:tc>
          <w:tcPr>
            <w:tcW w:w="227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D1670" w:rsidRPr="00A307A3" w:rsidRDefault="001D167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612647" w:rsidRPr="00A307A3" w:rsidTr="0016273C">
        <w:tc>
          <w:tcPr>
            <w:tcW w:w="179" w:type="pct"/>
          </w:tcPr>
          <w:p w:rsidR="00612647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9</w:t>
            </w:r>
            <w:r w:rsidR="0061264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612647" w:rsidRPr="00A307A3" w:rsidRDefault="00612647" w:rsidP="00A307A3">
            <w:pPr>
              <w:pStyle w:val="a3"/>
              <w:ind w:left="34"/>
            </w:pPr>
            <w:proofErr w:type="spellStart"/>
            <w:r w:rsidRPr="00A307A3">
              <w:t>Прокариотическая</w:t>
            </w:r>
            <w:proofErr w:type="spellEnd"/>
            <w:r w:rsidRPr="00A307A3">
              <w:t xml:space="preserve"> клетка</w:t>
            </w:r>
          </w:p>
        </w:tc>
        <w:tc>
          <w:tcPr>
            <w:tcW w:w="2646" w:type="pct"/>
          </w:tcPr>
          <w:p w:rsidR="00612647" w:rsidRPr="00A307A3" w:rsidRDefault="0061264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форму и размеры </w:t>
            </w:r>
            <w:proofErr w:type="spellStart"/>
            <w:r w:rsidRPr="00A307A3">
              <w:rPr>
                <w:rFonts w:cs="Times New Roman"/>
                <w:szCs w:val="24"/>
              </w:rPr>
              <w:t>прокариотических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 клеток; строение цитоплазмы, организацию метаболизма, генетический аппарат бактерий. Описывают процесс спорообразования, его значение для выживания бактерий при ухудшении условий существования; размножение прокариот. Оценивают место и роль прокариот в биоценозах</w:t>
            </w:r>
          </w:p>
        </w:tc>
        <w:tc>
          <w:tcPr>
            <w:tcW w:w="227" w:type="pct"/>
          </w:tcPr>
          <w:p w:rsidR="00612647" w:rsidRPr="00A307A3" w:rsidRDefault="0061264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612647" w:rsidRPr="00A307A3" w:rsidRDefault="0061264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612647" w:rsidRPr="00A307A3" w:rsidRDefault="0061264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11ADD" w:rsidRPr="00A307A3" w:rsidTr="0016273C">
        <w:tc>
          <w:tcPr>
            <w:tcW w:w="179" w:type="pct"/>
          </w:tcPr>
          <w:p w:rsidR="00011ADD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10</w:t>
            </w:r>
            <w:r w:rsidR="00011ADD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11ADD" w:rsidRPr="00A307A3" w:rsidRDefault="00011ADD" w:rsidP="00A307A3">
            <w:pPr>
              <w:pStyle w:val="a3"/>
              <w:ind w:left="34"/>
            </w:pPr>
            <w:r w:rsidRPr="00A307A3">
              <w:t xml:space="preserve"> </w:t>
            </w:r>
            <w:proofErr w:type="spellStart"/>
            <w:r w:rsidRPr="00A307A3">
              <w:t>Эукариотическая</w:t>
            </w:r>
            <w:proofErr w:type="spellEnd"/>
            <w:r w:rsidRPr="00A307A3">
              <w:t xml:space="preserve"> клетка. Цитоплазма и её органоиды</w:t>
            </w:r>
          </w:p>
        </w:tc>
        <w:tc>
          <w:tcPr>
            <w:tcW w:w="2646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цитоплазму </w:t>
            </w:r>
            <w:proofErr w:type="spellStart"/>
            <w:r w:rsidRPr="00A307A3">
              <w:rPr>
                <w:rFonts w:cs="Times New Roman"/>
                <w:szCs w:val="24"/>
              </w:rPr>
              <w:t>эукариотической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 клетки: органеллы цитоплазмы, их структуру и функции. Отмечают значение </w:t>
            </w:r>
            <w:proofErr w:type="spellStart"/>
            <w:r w:rsidRPr="00A307A3">
              <w:rPr>
                <w:rFonts w:cs="Times New Roman"/>
                <w:szCs w:val="24"/>
              </w:rPr>
              <w:t>цитоскелета</w:t>
            </w:r>
            <w:proofErr w:type="spellEnd"/>
            <w:r w:rsidRPr="00A307A3">
              <w:rPr>
                <w:rFonts w:cs="Times New Roman"/>
                <w:szCs w:val="24"/>
              </w:rPr>
              <w:t>. Характеризуют типы клеточных включений и их роль в метаболизме клеток.</w:t>
            </w:r>
          </w:p>
        </w:tc>
        <w:tc>
          <w:tcPr>
            <w:tcW w:w="227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11ADD" w:rsidRPr="00A307A3" w:rsidTr="0016273C">
        <w:tc>
          <w:tcPr>
            <w:tcW w:w="179" w:type="pct"/>
          </w:tcPr>
          <w:p w:rsidR="00011ADD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11</w:t>
            </w:r>
            <w:r w:rsidR="00011ADD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11ADD" w:rsidRPr="00A307A3" w:rsidRDefault="00011ADD" w:rsidP="00A307A3">
            <w:pPr>
              <w:pStyle w:val="a3"/>
              <w:ind w:left="34"/>
            </w:pPr>
            <w:r w:rsidRPr="00A307A3">
              <w:t>Клеточное ядро</w:t>
            </w:r>
          </w:p>
        </w:tc>
        <w:tc>
          <w:tcPr>
            <w:tcW w:w="2646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клеточное ядро как центр управления жизнедеятельностью клетки; структуры ядра (ядерная оболочка, хроматин, ядрышко).</w:t>
            </w:r>
          </w:p>
        </w:tc>
        <w:tc>
          <w:tcPr>
            <w:tcW w:w="227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11ADD" w:rsidRPr="00A307A3" w:rsidTr="0016273C">
        <w:tc>
          <w:tcPr>
            <w:tcW w:w="179" w:type="pct"/>
          </w:tcPr>
          <w:p w:rsidR="00011ADD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12</w:t>
            </w:r>
            <w:r w:rsidR="00011ADD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11ADD" w:rsidRPr="00A307A3" w:rsidRDefault="00D56519" w:rsidP="00A307A3">
            <w:pPr>
              <w:pStyle w:val="a3"/>
              <w:ind w:left="34"/>
            </w:pPr>
            <w:r>
              <w:t>Практическая</w:t>
            </w:r>
            <w:r w:rsidR="00011ADD" w:rsidRPr="00A307A3">
              <w:t xml:space="preserve"> работа №1 «Изучение клеток бактерий, растений и животных на готовых микропрепаратах »</w:t>
            </w:r>
          </w:p>
        </w:tc>
        <w:tc>
          <w:tcPr>
            <w:tcW w:w="2646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Работают с готовыми препаратами и сравнивают клетки растений</w:t>
            </w:r>
            <w:proofErr w:type="gramStart"/>
            <w:r w:rsidRPr="00A307A3">
              <w:rPr>
                <w:rFonts w:cs="Times New Roman"/>
                <w:szCs w:val="24"/>
              </w:rPr>
              <w:t xml:space="preserve"> .</w:t>
            </w:r>
            <w:proofErr w:type="gramEnd"/>
            <w:r w:rsidRPr="00A307A3">
              <w:rPr>
                <w:rFonts w:cs="Times New Roman"/>
                <w:szCs w:val="24"/>
              </w:rPr>
              <w:t>животных. бактерий.</w:t>
            </w:r>
          </w:p>
        </w:tc>
        <w:tc>
          <w:tcPr>
            <w:tcW w:w="227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11ADD" w:rsidRPr="00A307A3" w:rsidTr="0016273C">
        <w:tc>
          <w:tcPr>
            <w:tcW w:w="179" w:type="pct"/>
          </w:tcPr>
          <w:p w:rsidR="00011ADD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13</w:t>
            </w:r>
            <w:r w:rsidR="00011ADD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11ADD" w:rsidRPr="00A307A3" w:rsidRDefault="00011ADD" w:rsidP="00A307A3">
            <w:pPr>
              <w:pStyle w:val="a3"/>
              <w:ind w:left="34"/>
            </w:pPr>
            <w:r w:rsidRPr="00A307A3">
              <w:t>Деление клетки</w:t>
            </w:r>
          </w:p>
        </w:tc>
        <w:tc>
          <w:tcPr>
            <w:tcW w:w="2646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Дают определение понятию «митоз». Определяют роль клетки в многоклеточном организме. Разъясняют понятие о дифференцировке клеток многоклеточного организма. Кратко описывают митотический цикл: интерфазу, фазы митотического деления и преобразования хромосом. Раскрывают биологический смысл и значение митоза</w:t>
            </w:r>
          </w:p>
        </w:tc>
        <w:tc>
          <w:tcPr>
            <w:tcW w:w="227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11ADD" w:rsidRPr="00A307A3" w:rsidTr="0016273C">
        <w:tc>
          <w:tcPr>
            <w:tcW w:w="179" w:type="pct"/>
          </w:tcPr>
          <w:p w:rsidR="00011ADD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14</w:t>
            </w:r>
            <w:r w:rsidR="00011ADD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11ADD" w:rsidRPr="00A307A3" w:rsidRDefault="00011ADD" w:rsidP="00A307A3">
            <w:pPr>
              <w:pStyle w:val="a3"/>
              <w:ind w:left="34"/>
            </w:pPr>
            <w:r w:rsidRPr="00A307A3">
              <w:t>Клеточная теория строения организмов</w:t>
            </w:r>
          </w:p>
        </w:tc>
        <w:tc>
          <w:tcPr>
            <w:tcW w:w="2646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основные положения клеточной теории.</w:t>
            </w:r>
          </w:p>
        </w:tc>
        <w:tc>
          <w:tcPr>
            <w:tcW w:w="227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11ADD" w:rsidRPr="00A307A3" w:rsidRDefault="00011ADD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6273C" w:rsidRPr="00A307A3" w:rsidTr="0016273C">
        <w:tc>
          <w:tcPr>
            <w:tcW w:w="179" w:type="pct"/>
          </w:tcPr>
          <w:p w:rsidR="0016273C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3941" w:type="pct"/>
            <w:gridSpan w:val="2"/>
            <w:vAlign w:val="center"/>
          </w:tcPr>
          <w:p w:rsidR="0016273C" w:rsidRPr="0016273C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szCs w:val="24"/>
              </w:rPr>
            </w:pPr>
            <w:r w:rsidRPr="0016273C">
              <w:rPr>
                <w:b/>
              </w:rPr>
              <w:t>Контрольная работа №1 Основы учения о клетке</w:t>
            </w:r>
          </w:p>
        </w:tc>
        <w:tc>
          <w:tcPr>
            <w:tcW w:w="227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C0E9E" w:rsidRPr="00A307A3" w:rsidTr="0016273C">
        <w:tc>
          <w:tcPr>
            <w:tcW w:w="5000" w:type="pct"/>
            <w:gridSpan w:val="6"/>
          </w:tcPr>
          <w:p w:rsidR="000C0E9E" w:rsidRPr="00A307A3" w:rsidRDefault="000C0E9E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b/>
              </w:rPr>
              <w:t xml:space="preserve">Раздел 3. </w:t>
            </w:r>
            <w:r w:rsidRPr="00A307A3">
              <w:rPr>
                <w:b/>
                <w:i/>
              </w:rPr>
              <w:t>Размножение и индивидуальное развитие организмов</w:t>
            </w:r>
            <w:r w:rsidR="00090F8F">
              <w:t xml:space="preserve"> (5</w:t>
            </w:r>
            <w:r w:rsidRPr="00A307A3">
              <w:t xml:space="preserve"> часов)</w:t>
            </w:r>
          </w:p>
        </w:tc>
      </w:tr>
      <w:tr w:rsidR="00A16FA6" w:rsidRPr="00A307A3" w:rsidTr="0016273C">
        <w:tc>
          <w:tcPr>
            <w:tcW w:w="179" w:type="pct"/>
          </w:tcPr>
          <w:p w:rsidR="00A16FA6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16</w:t>
            </w:r>
            <w:r w:rsidR="00A16FA6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16FA6" w:rsidRPr="00A307A3" w:rsidRDefault="00A16FA6" w:rsidP="00A307A3">
            <w:pPr>
              <w:pStyle w:val="a3"/>
              <w:spacing w:after="0"/>
            </w:pPr>
            <w:r w:rsidRPr="00A307A3">
              <w:t>Бесполое размножение организмов</w:t>
            </w:r>
          </w:p>
        </w:tc>
        <w:tc>
          <w:tcPr>
            <w:tcW w:w="2646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сущность и формы размножения организмов. Бесполое размножение</w:t>
            </w:r>
            <w:proofErr w:type="gramStart"/>
            <w:r w:rsidRPr="00A307A3"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227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A16FA6" w:rsidRPr="00A307A3" w:rsidTr="0016273C">
        <w:tc>
          <w:tcPr>
            <w:tcW w:w="179" w:type="pct"/>
          </w:tcPr>
          <w:p w:rsidR="00A16FA6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17</w:t>
            </w:r>
            <w:r w:rsidR="00A16FA6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16FA6" w:rsidRPr="00A307A3" w:rsidRDefault="00A16FA6" w:rsidP="00A307A3">
            <w:pPr>
              <w:pStyle w:val="a3"/>
              <w:spacing w:after="0"/>
            </w:pPr>
            <w:r w:rsidRPr="00A307A3">
              <w:t>Половое размножение организмов</w:t>
            </w:r>
          </w:p>
        </w:tc>
        <w:tc>
          <w:tcPr>
            <w:tcW w:w="2646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</w:t>
            </w:r>
            <w:proofErr w:type="spellStart"/>
            <w:r w:rsidRPr="00A307A3">
              <w:rPr>
                <w:rFonts w:cs="Times New Roman"/>
                <w:szCs w:val="24"/>
              </w:rPr>
              <w:t>гамотогенеза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, в том числе мейоза. Определяют понятия «осеменение» и «оплодотворение». Раскрывают </w:t>
            </w:r>
            <w:r w:rsidRPr="00A307A3">
              <w:rPr>
                <w:rFonts w:cs="Times New Roman"/>
                <w:szCs w:val="24"/>
              </w:rPr>
              <w:lastRenderedPageBreak/>
              <w:t>биологическое значение размножения</w:t>
            </w:r>
          </w:p>
        </w:tc>
        <w:tc>
          <w:tcPr>
            <w:tcW w:w="227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A16FA6" w:rsidRPr="00A307A3" w:rsidTr="0016273C">
        <w:tc>
          <w:tcPr>
            <w:tcW w:w="179" w:type="pct"/>
          </w:tcPr>
          <w:p w:rsidR="00A16FA6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18</w:t>
            </w:r>
            <w:r w:rsidR="00A16FA6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16FA6" w:rsidRPr="00A307A3" w:rsidRDefault="00A16FA6" w:rsidP="00A307A3">
            <w:pPr>
              <w:pStyle w:val="a3"/>
              <w:spacing w:after="0"/>
            </w:pPr>
            <w:r w:rsidRPr="00A307A3">
              <w:t>Индивидуальное развитие многоклеточного организма. Эмбриональное развитие</w:t>
            </w:r>
          </w:p>
        </w:tc>
        <w:tc>
          <w:tcPr>
            <w:tcW w:w="2646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Обозначают периоды индивидуального развития. Характеризуют эмбриональный период развития и описывают основные закономерности дробления — образование однослойного зародыша — бластулы, гаструляцию и органогенез. Определяют этапы дальнейшей дифференцировки тканей, органов и систем.</w:t>
            </w:r>
          </w:p>
        </w:tc>
        <w:tc>
          <w:tcPr>
            <w:tcW w:w="227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A16FA6" w:rsidRPr="00A307A3" w:rsidTr="0016273C">
        <w:tc>
          <w:tcPr>
            <w:tcW w:w="179" w:type="pct"/>
          </w:tcPr>
          <w:p w:rsidR="00A16FA6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19</w:t>
            </w:r>
            <w:r w:rsidR="00A16FA6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16FA6" w:rsidRPr="00A307A3" w:rsidRDefault="00A16FA6" w:rsidP="00A307A3">
            <w:pPr>
              <w:pStyle w:val="a3"/>
              <w:spacing w:after="0"/>
            </w:pPr>
            <w:r w:rsidRPr="00A307A3">
              <w:t>Индивидуальное развитие многоклеточного организма. Постэмбриональное развитие</w:t>
            </w:r>
          </w:p>
        </w:tc>
        <w:tc>
          <w:tcPr>
            <w:tcW w:w="2646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метаморфозом. Характеризуют прямое развитие и его периоды (</w:t>
            </w:r>
            <w:proofErr w:type="spellStart"/>
            <w:r w:rsidRPr="00A307A3">
              <w:rPr>
                <w:rFonts w:cs="Times New Roman"/>
                <w:szCs w:val="24"/>
              </w:rPr>
              <w:t>дорепродуктивный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, репродуктивный и </w:t>
            </w:r>
            <w:proofErr w:type="spellStart"/>
            <w:r w:rsidRPr="00A307A3">
              <w:rPr>
                <w:rFonts w:cs="Times New Roman"/>
                <w:szCs w:val="24"/>
              </w:rPr>
              <w:t>пострепродуктивный</w:t>
            </w:r>
            <w:proofErr w:type="spellEnd"/>
            <w:r w:rsidRPr="00A307A3">
              <w:rPr>
                <w:rFonts w:cs="Times New Roman"/>
                <w:szCs w:val="24"/>
              </w:rPr>
              <w:t>); старение. Приводят формулировки закона зародышевого сходства К. Бэра и биогенетического закона Э. Геккеля и Ф. Мюллера</w:t>
            </w:r>
          </w:p>
        </w:tc>
        <w:tc>
          <w:tcPr>
            <w:tcW w:w="227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16FA6" w:rsidRPr="00A307A3" w:rsidRDefault="00A16FA6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6273C" w:rsidRPr="00A307A3" w:rsidTr="0016273C">
        <w:tc>
          <w:tcPr>
            <w:tcW w:w="179" w:type="pct"/>
          </w:tcPr>
          <w:p w:rsidR="0016273C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</w:t>
            </w:r>
            <w:r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3941" w:type="pct"/>
            <w:gridSpan w:val="2"/>
            <w:vAlign w:val="center"/>
          </w:tcPr>
          <w:p w:rsidR="0016273C" w:rsidRPr="0016273C" w:rsidRDefault="0016273C" w:rsidP="00A307A3">
            <w:pPr>
              <w:rPr>
                <w:rFonts w:cs="Times New Roman"/>
                <w:b/>
                <w:szCs w:val="24"/>
              </w:rPr>
            </w:pPr>
            <w:r w:rsidRPr="0016273C">
              <w:rPr>
                <w:b/>
              </w:rPr>
              <w:t>Контрольная работа №2«Размножение и индивидуальное развитие организмов»</w:t>
            </w:r>
          </w:p>
        </w:tc>
        <w:tc>
          <w:tcPr>
            <w:tcW w:w="227" w:type="pct"/>
          </w:tcPr>
          <w:p w:rsidR="0016273C" w:rsidRPr="00A307A3" w:rsidRDefault="0016273C" w:rsidP="00A307A3">
            <w:pPr>
              <w:rPr>
                <w:rFonts w:cs="Times New Roman"/>
              </w:rPr>
            </w:pPr>
          </w:p>
        </w:tc>
        <w:tc>
          <w:tcPr>
            <w:tcW w:w="273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C0E9E" w:rsidRPr="00A307A3" w:rsidTr="0016273C">
        <w:tc>
          <w:tcPr>
            <w:tcW w:w="5000" w:type="pct"/>
            <w:gridSpan w:val="6"/>
          </w:tcPr>
          <w:p w:rsidR="000C0E9E" w:rsidRPr="00A307A3" w:rsidRDefault="000C0E9E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b/>
              </w:rPr>
              <w:t xml:space="preserve">Раздел 4. </w:t>
            </w:r>
            <w:r w:rsidRPr="00A307A3">
              <w:rPr>
                <w:b/>
                <w:i/>
              </w:rPr>
              <w:t>Наследственность и изменчивость организмов</w:t>
            </w:r>
            <w:r w:rsidRPr="00A307A3">
              <w:t xml:space="preserve"> (1</w:t>
            </w:r>
            <w:r w:rsidR="00C87C0C">
              <w:t>7</w:t>
            </w:r>
            <w:r w:rsidRPr="00A307A3">
              <w:t xml:space="preserve"> часов)</w:t>
            </w:r>
          </w:p>
        </w:tc>
      </w:tr>
      <w:tr w:rsidR="00D903EF" w:rsidRPr="00A307A3" w:rsidTr="0016273C">
        <w:tc>
          <w:tcPr>
            <w:tcW w:w="179" w:type="pct"/>
          </w:tcPr>
          <w:p w:rsidR="00D903EF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21</w:t>
            </w:r>
            <w:r w:rsidR="00D903EF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D903EF" w:rsidRPr="00A307A3" w:rsidRDefault="00D903EF" w:rsidP="00A307A3">
            <w:pPr>
              <w:pStyle w:val="a3"/>
              <w:ind w:left="-108"/>
            </w:pPr>
            <w:r w:rsidRPr="00A307A3">
              <w:t>Генетика как наука</w:t>
            </w:r>
            <w:r w:rsidR="00D56519">
              <w:t>.</w:t>
            </w:r>
            <w:r w:rsidR="00D56519" w:rsidRPr="00A307A3">
              <w:t xml:space="preserve"> Основные понятия генетики</w:t>
            </w:r>
          </w:p>
        </w:tc>
        <w:tc>
          <w:tcPr>
            <w:tcW w:w="2646" w:type="pct"/>
          </w:tcPr>
          <w:p w:rsidR="00D903EF" w:rsidRPr="00A307A3" w:rsidRDefault="00D903EF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Выясняют историю генетики, ее развитие</w:t>
            </w:r>
            <w:r w:rsidRPr="00A307A3">
              <w:rPr>
                <w:rFonts w:cs="Times New Roman"/>
                <w:b/>
                <w:color w:val="1F497D" w:themeColor="text2"/>
                <w:szCs w:val="24"/>
              </w:rPr>
              <w:t>.</w:t>
            </w:r>
            <w:r w:rsidR="00D56519" w:rsidRPr="00A307A3">
              <w:rPr>
                <w:rFonts w:cs="Times New Roman"/>
                <w:color w:val="000000" w:themeColor="text1"/>
                <w:szCs w:val="24"/>
              </w:rPr>
              <w:t xml:space="preserve"> Выясняют основные понятия генетики</w:t>
            </w:r>
          </w:p>
        </w:tc>
        <w:tc>
          <w:tcPr>
            <w:tcW w:w="227" w:type="pct"/>
          </w:tcPr>
          <w:p w:rsidR="00D903EF" w:rsidRPr="00A307A3" w:rsidRDefault="00D903EF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903EF" w:rsidRPr="00A307A3" w:rsidRDefault="00D903EF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903EF" w:rsidRPr="00A307A3" w:rsidRDefault="00D903EF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272FB7" w:rsidRPr="00A307A3" w:rsidTr="0016273C">
        <w:tc>
          <w:tcPr>
            <w:tcW w:w="179" w:type="pct"/>
          </w:tcPr>
          <w:p w:rsidR="00272FB7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22</w:t>
            </w:r>
            <w:r w:rsidR="00272FB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272FB7" w:rsidRPr="00A307A3" w:rsidRDefault="00272FB7" w:rsidP="00A307A3">
            <w:pPr>
              <w:pStyle w:val="a3"/>
              <w:ind w:left="-108"/>
            </w:pPr>
            <w:r w:rsidRPr="00A307A3">
              <w:t>Гибридологический метод изучения наследственности</w:t>
            </w:r>
          </w:p>
          <w:p w:rsidR="00272FB7" w:rsidRPr="00A307A3" w:rsidRDefault="00272FB7" w:rsidP="00A307A3">
            <w:pPr>
              <w:pStyle w:val="a3"/>
              <w:ind w:left="-108"/>
            </w:pPr>
            <w:r w:rsidRPr="00A307A3">
              <w:t>Первый закон Менделя</w:t>
            </w:r>
          </w:p>
        </w:tc>
        <w:tc>
          <w:tcPr>
            <w:tcW w:w="2646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гибридологический метод изучения характера наследования признаков</w:t>
            </w:r>
          </w:p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</w:t>
            </w:r>
          </w:p>
        </w:tc>
        <w:tc>
          <w:tcPr>
            <w:tcW w:w="227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272FB7" w:rsidRPr="00A307A3" w:rsidTr="0016273C">
        <w:tc>
          <w:tcPr>
            <w:tcW w:w="179" w:type="pct"/>
          </w:tcPr>
          <w:p w:rsidR="00272FB7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23</w:t>
            </w:r>
            <w:r w:rsidR="00272FB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272FB7" w:rsidRPr="00A307A3" w:rsidRDefault="00272FB7" w:rsidP="00A307A3">
            <w:pPr>
              <w:pStyle w:val="a3"/>
              <w:ind w:left="-108"/>
            </w:pPr>
            <w:r w:rsidRPr="00A307A3">
              <w:t>Второй закон Менделя. Закон чистоты гамет</w:t>
            </w:r>
          </w:p>
        </w:tc>
        <w:tc>
          <w:tcPr>
            <w:tcW w:w="2646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</w:t>
            </w:r>
          </w:p>
        </w:tc>
        <w:tc>
          <w:tcPr>
            <w:tcW w:w="227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272FB7" w:rsidRPr="00A307A3" w:rsidTr="0016273C">
        <w:tc>
          <w:tcPr>
            <w:tcW w:w="179" w:type="pct"/>
          </w:tcPr>
          <w:p w:rsidR="00272FB7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24</w:t>
            </w:r>
            <w:r w:rsidR="00272FB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272FB7" w:rsidRPr="00A307A3" w:rsidRDefault="00272FB7" w:rsidP="00A307A3">
            <w:pPr>
              <w:pStyle w:val="a3"/>
            </w:pPr>
            <w:proofErr w:type="spellStart"/>
            <w:r w:rsidRPr="00A307A3">
              <w:t>Дигибридное</w:t>
            </w:r>
            <w:proofErr w:type="spellEnd"/>
            <w:r w:rsidRPr="00A307A3">
              <w:t xml:space="preserve"> скрещивание. Третий закон Менделя</w:t>
            </w:r>
          </w:p>
        </w:tc>
        <w:tc>
          <w:tcPr>
            <w:tcW w:w="2646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</w:t>
            </w:r>
          </w:p>
        </w:tc>
        <w:tc>
          <w:tcPr>
            <w:tcW w:w="227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272FB7" w:rsidRPr="00A307A3" w:rsidTr="0016273C">
        <w:tc>
          <w:tcPr>
            <w:tcW w:w="179" w:type="pct"/>
          </w:tcPr>
          <w:p w:rsidR="00272FB7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25</w:t>
            </w:r>
            <w:r w:rsidR="00272FB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272FB7" w:rsidRPr="00A307A3" w:rsidRDefault="00D56519" w:rsidP="00A307A3">
            <w:pPr>
              <w:pStyle w:val="a3"/>
              <w:ind w:left="-108"/>
            </w:pPr>
            <w:r>
              <w:t>Практическая</w:t>
            </w:r>
            <w:r w:rsidR="00072C62" w:rsidRPr="00A307A3">
              <w:t xml:space="preserve"> работа №2</w:t>
            </w:r>
            <w:r w:rsidR="00272FB7" w:rsidRPr="00A307A3">
              <w:t xml:space="preserve"> «Решение генетических задач и анализ составленных родословных»</w:t>
            </w:r>
          </w:p>
        </w:tc>
        <w:tc>
          <w:tcPr>
            <w:tcW w:w="2646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Анализируют генотип как систему взаимодействующих генов организма; определяют формы взаимодействия аллельных и неаллельных генов</w:t>
            </w:r>
          </w:p>
        </w:tc>
        <w:tc>
          <w:tcPr>
            <w:tcW w:w="227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272FB7" w:rsidRPr="00A307A3" w:rsidTr="0016273C">
        <w:tc>
          <w:tcPr>
            <w:tcW w:w="179" w:type="pct"/>
          </w:tcPr>
          <w:p w:rsidR="00272FB7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26</w:t>
            </w:r>
            <w:r w:rsidR="00272FB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272FB7" w:rsidRPr="00A307A3" w:rsidRDefault="00272FB7" w:rsidP="00A307A3">
            <w:pPr>
              <w:pStyle w:val="a3"/>
              <w:ind w:left="-108"/>
            </w:pPr>
            <w:r w:rsidRPr="00A307A3">
              <w:t>Хромосомная теория наследственности. Сцепленное наследование признаков</w:t>
            </w:r>
          </w:p>
        </w:tc>
        <w:tc>
          <w:tcPr>
            <w:tcW w:w="2646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227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272FB7" w:rsidRPr="00A307A3" w:rsidTr="0016273C">
        <w:tc>
          <w:tcPr>
            <w:tcW w:w="179" w:type="pct"/>
          </w:tcPr>
          <w:p w:rsidR="00272FB7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27</w:t>
            </w:r>
            <w:r w:rsidR="00272FB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272FB7" w:rsidRPr="00A307A3" w:rsidRDefault="00272FB7" w:rsidP="00A307A3">
            <w:pPr>
              <w:pStyle w:val="a3"/>
              <w:ind w:left="-108"/>
            </w:pPr>
            <w:r w:rsidRPr="00A307A3">
              <w:t>Решение генетических задач</w:t>
            </w:r>
          </w:p>
        </w:tc>
        <w:tc>
          <w:tcPr>
            <w:tcW w:w="2646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227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272FB7" w:rsidRPr="00A307A3" w:rsidRDefault="00272FB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72C62" w:rsidRPr="00A307A3" w:rsidTr="0016273C">
        <w:tc>
          <w:tcPr>
            <w:tcW w:w="179" w:type="pct"/>
          </w:tcPr>
          <w:p w:rsidR="00072C62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1295" w:type="pct"/>
            <w:vAlign w:val="center"/>
          </w:tcPr>
          <w:p w:rsidR="00072C62" w:rsidRPr="00A307A3" w:rsidRDefault="00072C62" w:rsidP="00D56519">
            <w:pPr>
              <w:pStyle w:val="a3"/>
              <w:ind w:left="-108"/>
            </w:pPr>
            <w:r w:rsidRPr="00A307A3">
              <w:t>Методы</w:t>
            </w:r>
            <w:r w:rsidR="00D56519">
              <w:t xml:space="preserve"> изучения генетики. </w:t>
            </w:r>
          </w:p>
        </w:tc>
        <w:tc>
          <w:tcPr>
            <w:tcW w:w="2646" w:type="pct"/>
          </w:tcPr>
          <w:p w:rsidR="00072C62" w:rsidRPr="00A307A3" w:rsidRDefault="00072C62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методы генетики и составляют родословные</w:t>
            </w:r>
          </w:p>
        </w:tc>
        <w:tc>
          <w:tcPr>
            <w:tcW w:w="227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72C62" w:rsidRPr="00A307A3" w:rsidTr="0016273C">
        <w:tc>
          <w:tcPr>
            <w:tcW w:w="179" w:type="pct"/>
          </w:tcPr>
          <w:p w:rsidR="00072C62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29</w:t>
            </w:r>
            <w:r w:rsidR="00072C62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72C62" w:rsidRPr="00A307A3" w:rsidRDefault="00072C62" w:rsidP="00A307A3">
            <w:pPr>
              <w:pStyle w:val="a3"/>
              <w:ind w:left="-108"/>
            </w:pPr>
            <w:r w:rsidRPr="00A307A3">
              <w:t>Закономерности изменчивости. Наследственная изменчивость</w:t>
            </w:r>
          </w:p>
        </w:tc>
        <w:tc>
          <w:tcPr>
            <w:tcW w:w="2646" w:type="pct"/>
          </w:tcPr>
          <w:p w:rsidR="00072C62" w:rsidRPr="00A307A3" w:rsidRDefault="00072C62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основные формы изменчивости, мутаций, их значение для практики сельского хозяйства и биотехнологии. </w:t>
            </w:r>
          </w:p>
        </w:tc>
        <w:tc>
          <w:tcPr>
            <w:tcW w:w="227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944FAB" w:rsidRPr="00A307A3" w:rsidTr="0016273C">
        <w:tc>
          <w:tcPr>
            <w:tcW w:w="179" w:type="pct"/>
          </w:tcPr>
          <w:p w:rsidR="00944FAB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295" w:type="pct"/>
            <w:vAlign w:val="center"/>
          </w:tcPr>
          <w:p w:rsidR="00944FAB" w:rsidRPr="00A307A3" w:rsidRDefault="00944FAB" w:rsidP="00A307A3">
            <w:pPr>
              <w:pStyle w:val="a3"/>
              <w:ind w:left="-108"/>
            </w:pPr>
            <w:r w:rsidRPr="00A307A3">
              <w:t>Уровни возникновения мутаций. Свойства мутаций. Факторы.</w:t>
            </w:r>
          </w:p>
        </w:tc>
        <w:tc>
          <w:tcPr>
            <w:tcW w:w="2646" w:type="pct"/>
          </w:tcPr>
          <w:p w:rsidR="00944FAB" w:rsidRPr="00A307A3" w:rsidRDefault="00944FAB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  <w:tc>
          <w:tcPr>
            <w:tcW w:w="227" w:type="pct"/>
          </w:tcPr>
          <w:p w:rsidR="00944FAB" w:rsidRPr="00A307A3" w:rsidRDefault="00944FAB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944FAB" w:rsidRPr="00A307A3" w:rsidRDefault="00944FAB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944FAB" w:rsidRPr="00A307A3" w:rsidRDefault="00944FAB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72C62" w:rsidRPr="00A307A3" w:rsidTr="0016273C">
        <w:tc>
          <w:tcPr>
            <w:tcW w:w="179" w:type="pct"/>
          </w:tcPr>
          <w:p w:rsidR="00072C62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31</w:t>
            </w:r>
            <w:r w:rsidR="00072C62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72C62" w:rsidRPr="00A307A3" w:rsidRDefault="00072C62" w:rsidP="00A307A3">
            <w:pPr>
              <w:pStyle w:val="a3"/>
              <w:ind w:left="-108"/>
            </w:pPr>
            <w:r w:rsidRPr="00A307A3">
              <w:t>Закономерности изменчивости. Фенотипическая изменчивость</w:t>
            </w:r>
          </w:p>
        </w:tc>
        <w:tc>
          <w:tcPr>
            <w:tcW w:w="2646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роль условий внешней среды в развитии и проявлении признаков и свойств. Строят вариационные ряды и кривые норм реакции</w:t>
            </w:r>
          </w:p>
        </w:tc>
        <w:tc>
          <w:tcPr>
            <w:tcW w:w="227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72C62" w:rsidRPr="00A307A3" w:rsidTr="0016273C">
        <w:tc>
          <w:tcPr>
            <w:tcW w:w="179" w:type="pct"/>
          </w:tcPr>
          <w:p w:rsidR="00072C62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32</w:t>
            </w:r>
            <w:r w:rsidR="00072C62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72C62" w:rsidRPr="00A307A3" w:rsidRDefault="00D56519" w:rsidP="00A307A3">
            <w:pPr>
              <w:pStyle w:val="a3"/>
              <w:ind w:left="-108"/>
            </w:pPr>
            <w:r>
              <w:t>Практическая</w:t>
            </w:r>
            <w:r w:rsidR="007E27F0" w:rsidRPr="00A307A3">
              <w:t xml:space="preserve"> работа №</w:t>
            </w:r>
            <w:r w:rsidR="00A3197B" w:rsidRPr="00A307A3">
              <w:t xml:space="preserve"> </w:t>
            </w:r>
            <w:r>
              <w:t>3</w:t>
            </w:r>
            <w:r w:rsidR="007E27F0" w:rsidRPr="00A307A3">
              <w:t xml:space="preserve"> «Изучение изменчивости. Построение вариационного ряда и кривой»</w:t>
            </w:r>
          </w:p>
        </w:tc>
        <w:tc>
          <w:tcPr>
            <w:tcW w:w="2646" w:type="pct"/>
          </w:tcPr>
          <w:p w:rsidR="00072C62" w:rsidRPr="00A307A3" w:rsidRDefault="007E27F0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Строят вариационные ряды и кривые норм реакции</w:t>
            </w:r>
          </w:p>
        </w:tc>
        <w:tc>
          <w:tcPr>
            <w:tcW w:w="227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72C62" w:rsidRPr="00A307A3" w:rsidRDefault="00072C62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6519" w:rsidRPr="00A307A3" w:rsidTr="0016273C">
        <w:trPr>
          <w:trHeight w:val="405"/>
        </w:trPr>
        <w:tc>
          <w:tcPr>
            <w:tcW w:w="179" w:type="pct"/>
          </w:tcPr>
          <w:p w:rsidR="00D56519" w:rsidRPr="00A307A3" w:rsidRDefault="00D56519" w:rsidP="0052758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A307A3">
              <w:rPr>
                <w:rFonts w:cs="Times New Roman"/>
                <w:b/>
                <w:color w:val="000000" w:themeColor="text1"/>
                <w:szCs w:val="24"/>
              </w:rPr>
              <w:t>3</w:t>
            </w:r>
            <w:r w:rsidR="0052758F">
              <w:rPr>
                <w:rFonts w:cs="Times New Roman"/>
                <w:b/>
                <w:color w:val="000000" w:themeColor="text1"/>
                <w:szCs w:val="24"/>
              </w:rPr>
              <w:t>3</w:t>
            </w:r>
            <w:r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D56519" w:rsidRPr="00A307A3" w:rsidRDefault="00D56519" w:rsidP="00A307A3">
            <w:pPr>
              <w:pStyle w:val="a3"/>
              <w:ind w:left="-108"/>
            </w:pPr>
            <w:r>
              <w:t>Центры многообразия и происхождения культурных растений.</w:t>
            </w:r>
          </w:p>
        </w:tc>
        <w:tc>
          <w:tcPr>
            <w:tcW w:w="2646" w:type="pct"/>
            <w:vMerge w:val="restar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Перечисляют центры происхождения культурных растений. Дают определения понятиям «сорт», «порода», «штамм». Характеризуют методы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227" w:type="pc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6519" w:rsidRPr="00A307A3" w:rsidTr="0016273C">
        <w:trPr>
          <w:trHeight w:val="390"/>
        </w:trPr>
        <w:tc>
          <w:tcPr>
            <w:tcW w:w="179" w:type="pct"/>
          </w:tcPr>
          <w:p w:rsidR="00D56519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34</w:t>
            </w:r>
          </w:p>
        </w:tc>
        <w:tc>
          <w:tcPr>
            <w:tcW w:w="1295" w:type="pct"/>
            <w:vAlign w:val="center"/>
          </w:tcPr>
          <w:p w:rsidR="00D56519" w:rsidRDefault="00D56519" w:rsidP="00A307A3">
            <w:pPr>
              <w:pStyle w:val="a3"/>
              <w:ind w:left="-108"/>
            </w:pPr>
            <w:r>
              <w:t>Методы селекции растений и животных</w:t>
            </w:r>
          </w:p>
        </w:tc>
        <w:tc>
          <w:tcPr>
            <w:tcW w:w="2646" w:type="pct"/>
            <w:vMerge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szCs w:val="24"/>
              </w:rPr>
            </w:pPr>
          </w:p>
        </w:tc>
        <w:tc>
          <w:tcPr>
            <w:tcW w:w="227" w:type="pct"/>
          </w:tcPr>
          <w:p w:rsidR="00D56519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6519" w:rsidRPr="00A307A3" w:rsidTr="0016273C">
        <w:trPr>
          <w:trHeight w:val="855"/>
        </w:trPr>
        <w:tc>
          <w:tcPr>
            <w:tcW w:w="179" w:type="pct"/>
          </w:tcPr>
          <w:p w:rsidR="00D56519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35</w:t>
            </w:r>
          </w:p>
        </w:tc>
        <w:tc>
          <w:tcPr>
            <w:tcW w:w="1295" w:type="pct"/>
            <w:vAlign w:val="center"/>
          </w:tcPr>
          <w:p w:rsidR="00D56519" w:rsidRDefault="00C87C0C" w:rsidP="00A307A3">
            <w:pPr>
              <w:pStyle w:val="a3"/>
              <w:ind w:left="-108"/>
            </w:pPr>
            <w:r>
              <w:t>Селекция микроорганизмов</w:t>
            </w:r>
          </w:p>
        </w:tc>
        <w:tc>
          <w:tcPr>
            <w:tcW w:w="2646" w:type="pct"/>
            <w:vMerge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szCs w:val="24"/>
              </w:rPr>
            </w:pPr>
          </w:p>
        </w:tc>
        <w:tc>
          <w:tcPr>
            <w:tcW w:w="227" w:type="pct"/>
          </w:tcPr>
          <w:p w:rsidR="00D56519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6519" w:rsidRPr="00A307A3" w:rsidRDefault="00D56519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6273C" w:rsidRPr="00A307A3" w:rsidTr="0016273C">
        <w:tc>
          <w:tcPr>
            <w:tcW w:w="179" w:type="pct"/>
          </w:tcPr>
          <w:p w:rsidR="0016273C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36</w:t>
            </w:r>
          </w:p>
        </w:tc>
        <w:tc>
          <w:tcPr>
            <w:tcW w:w="3941" w:type="pct"/>
            <w:gridSpan w:val="2"/>
            <w:vAlign w:val="center"/>
          </w:tcPr>
          <w:p w:rsidR="0016273C" w:rsidRPr="0016273C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16273C">
              <w:rPr>
                <w:b/>
              </w:rPr>
              <w:t>Контрольная работа №3 «Основы учения о наследственности и изменчивости»</w:t>
            </w:r>
          </w:p>
        </w:tc>
        <w:tc>
          <w:tcPr>
            <w:tcW w:w="227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C0E9E" w:rsidRPr="00A307A3" w:rsidTr="0016273C">
        <w:tc>
          <w:tcPr>
            <w:tcW w:w="5000" w:type="pct"/>
            <w:gridSpan w:val="6"/>
          </w:tcPr>
          <w:p w:rsidR="000C0E9E" w:rsidRPr="00A307A3" w:rsidRDefault="000C0E9E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b/>
              </w:rPr>
              <w:t>Раздел Эволюция животного мира на Земле</w:t>
            </w:r>
            <w:r w:rsidR="00E22FD3">
              <w:rPr>
                <w:b/>
              </w:rPr>
              <w:t xml:space="preserve"> 18 часов</w:t>
            </w:r>
          </w:p>
        </w:tc>
      </w:tr>
      <w:tr w:rsidR="00AB04C4" w:rsidRPr="00A307A3" w:rsidTr="0016273C">
        <w:tc>
          <w:tcPr>
            <w:tcW w:w="179" w:type="pct"/>
          </w:tcPr>
          <w:p w:rsidR="00AB04C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37</w:t>
            </w:r>
            <w:r w:rsidR="00AB04C4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B04C4" w:rsidRPr="00A307A3" w:rsidRDefault="00AB04C4" w:rsidP="00A307A3">
            <w:pPr>
              <w:pStyle w:val="a3"/>
              <w:ind w:left="34"/>
            </w:pPr>
            <w:r w:rsidRPr="00A307A3">
              <w:t xml:space="preserve">Развитие биологии в </w:t>
            </w:r>
            <w:proofErr w:type="spellStart"/>
            <w:r w:rsidRPr="00A307A3">
              <w:t>додарвиновский</w:t>
            </w:r>
            <w:proofErr w:type="spellEnd"/>
            <w:r w:rsidRPr="00A307A3">
              <w:t xml:space="preserve"> период</w:t>
            </w:r>
          </w:p>
        </w:tc>
        <w:tc>
          <w:tcPr>
            <w:tcW w:w="2646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i/>
                <w:szCs w:val="24"/>
              </w:rPr>
              <w:t xml:space="preserve">Характеризуют 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 Линнея. </w:t>
            </w:r>
          </w:p>
        </w:tc>
        <w:tc>
          <w:tcPr>
            <w:tcW w:w="227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AB04C4" w:rsidRPr="00A307A3" w:rsidTr="0016273C">
        <w:tc>
          <w:tcPr>
            <w:tcW w:w="179" w:type="pct"/>
          </w:tcPr>
          <w:p w:rsidR="00AB04C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38</w:t>
            </w:r>
            <w:r w:rsidR="00AB04C4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B04C4" w:rsidRPr="00A307A3" w:rsidRDefault="00AB04C4" w:rsidP="00A307A3">
            <w:pPr>
              <w:pStyle w:val="a3"/>
              <w:ind w:left="34"/>
            </w:pPr>
            <w:r w:rsidRPr="00A307A3">
              <w:t>Эволюционная теория Ж. Б. Ламарка</w:t>
            </w:r>
          </w:p>
        </w:tc>
        <w:tc>
          <w:tcPr>
            <w:tcW w:w="2646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i/>
                <w:szCs w:val="24"/>
              </w:rPr>
              <w:t>Знакомятся с основными положениями эволюционной теории Ж. Б. Ламарка. Характеризуют прогрессивные и ошибочные положения эволюционной теории Ж. Б. Ламарка</w:t>
            </w:r>
          </w:p>
        </w:tc>
        <w:tc>
          <w:tcPr>
            <w:tcW w:w="227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AB04C4" w:rsidRPr="00A307A3" w:rsidTr="0016273C">
        <w:tc>
          <w:tcPr>
            <w:tcW w:w="179" w:type="pct"/>
          </w:tcPr>
          <w:p w:rsidR="00AB04C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39</w:t>
            </w:r>
            <w:r w:rsidR="00AB04C4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B04C4" w:rsidRPr="00A307A3" w:rsidRDefault="00AB04C4" w:rsidP="00A307A3">
            <w:pPr>
              <w:pStyle w:val="a3"/>
              <w:ind w:left="34"/>
            </w:pPr>
            <w:r w:rsidRPr="00A307A3">
              <w:t>Научные и социально-экономические предпосылки возникновения и утверждения эволюционно учения Ч. Дарвина</w:t>
            </w:r>
          </w:p>
        </w:tc>
        <w:tc>
          <w:tcPr>
            <w:tcW w:w="2646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Определяют достижения науки и технологий в качестве предпосылок смены </w:t>
            </w:r>
            <w:proofErr w:type="spellStart"/>
            <w:r w:rsidRPr="00A307A3">
              <w:rPr>
                <w:rFonts w:cs="Times New Roman"/>
                <w:szCs w:val="24"/>
              </w:rPr>
              <w:t>креационистских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 взглядов на живую и неживую природу эволюционными представлениями. Характеризуют научные предпосылки, побудившие Ч. Дарвина к поиску механизмов изменения в живой природе. Анализируют экспедиционный материал Ч. Дарвина в качестве предпосылки разработки эволюционной теории.</w:t>
            </w:r>
          </w:p>
        </w:tc>
        <w:tc>
          <w:tcPr>
            <w:tcW w:w="227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AB04C4" w:rsidRPr="00A307A3" w:rsidTr="0016273C">
        <w:tc>
          <w:tcPr>
            <w:tcW w:w="179" w:type="pct"/>
          </w:tcPr>
          <w:p w:rsidR="00AB04C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40</w:t>
            </w:r>
            <w:r w:rsidR="00AB04C4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AB04C4" w:rsidRPr="00A307A3" w:rsidRDefault="00AB04C4" w:rsidP="00A307A3">
            <w:pPr>
              <w:pStyle w:val="a3"/>
              <w:ind w:left="34"/>
            </w:pPr>
            <w:r w:rsidRPr="00A307A3">
              <w:t>Учение Ч. Дарвина об искусственном отборе</w:t>
            </w:r>
          </w:p>
        </w:tc>
        <w:tc>
          <w:tcPr>
            <w:tcW w:w="2646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учение Ч. Дарвина об искусственном отборе, формы искусственного отбора и объясняют методы создания новых пород домашних животных и сортов культурных растений. </w:t>
            </w:r>
          </w:p>
        </w:tc>
        <w:tc>
          <w:tcPr>
            <w:tcW w:w="227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AB04C4" w:rsidRPr="00A307A3" w:rsidTr="0016273C">
        <w:tc>
          <w:tcPr>
            <w:tcW w:w="179" w:type="pct"/>
          </w:tcPr>
          <w:p w:rsidR="00AB04C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41</w:t>
            </w:r>
          </w:p>
        </w:tc>
        <w:tc>
          <w:tcPr>
            <w:tcW w:w="1295" w:type="pct"/>
            <w:vAlign w:val="center"/>
          </w:tcPr>
          <w:p w:rsidR="00AB04C4" w:rsidRPr="00A307A3" w:rsidRDefault="00AB04C4" w:rsidP="00A307A3">
            <w:pPr>
              <w:pStyle w:val="a3"/>
              <w:ind w:left="34"/>
            </w:pPr>
            <w:r w:rsidRPr="00A307A3">
              <w:t>Учение Ч. Дарвина о естественном отборе</w:t>
            </w:r>
          </w:p>
        </w:tc>
        <w:tc>
          <w:tcPr>
            <w:tcW w:w="2646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Запоминают основные положения теории Ч. Дарвина о естественном отборе. Характеризуют формы борьбы за существование и механизм естественного отбора; дают определение понятия «естественный отбор</w:t>
            </w:r>
          </w:p>
        </w:tc>
        <w:tc>
          <w:tcPr>
            <w:tcW w:w="227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AB04C4" w:rsidRPr="00A307A3" w:rsidRDefault="00AB04C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66FD4" w:rsidRPr="00A307A3" w:rsidTr="0016273C">
        <w:tc>
          <w:tcPr>
            <w:tcW w:w="179" w:type="pct"/>
          </w:tcPr>
          <w:p w:rsidR="00166FD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42</w:t>
            </w:r>
            <w:r w:rsidR="00166FD4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66FD4" w:rsidRPr="00A307A3" w:rsidRDefault="00166FD4" w:rsidP="00A307A3">
            <w:pPr>
              <w:pStyle w:val="a3"/>
              <w:ind w:left="34"/>
            </w:pPr>
            <w:r w:rsidRPr="00A307A3">
              <w:t>Вид, его критерии и структура</w:t>
            </w:r>
          </w:p>
          <w:p w:rsidR="00166FD4" w:rsidRPr="00A307A3" w:rsidRDefault="00166FD4" w:rsidP="00A307A3">
            <w:pPr>
              <w:pStyle w:val="a3"/>
              <w:ind w:left="34"/>
            </w:pPr>
          </w:p>
        </w:tc>
        <w:tc>
          <w:tcPr>
            <w:tcW w:w="2646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критерии вида: структурно-функциональный, цитогенетический, эволюционный, этологический, географический и репродуктивный. Знакомятся с путями видообразования (географическим и экологическим), дают оценку скорости возникновения новых видов в разнообразных крупных таксонах</w:t>
            </w:r>
          </w:p>
        </w:tc>
        <w:tc>
          <w:tcPr>
            <w:tcW w:w="227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66FD4" w:rsidRPr="00A307A3" w:rsidTr="0016273C">
        <w:tc>
          <w:tcPr>
            <w:tcW w:w="179" w:type="pct"/>
          </w:tcPr>
          <w:p w:rsidR="00166FD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43</w:t>
            </w:r>
            <w:r w:rsidR="00166FD4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66FD4" w:rsidRPr="00A307A3" w:rsidRDefault="00166FD4" w:rsidP="00A307A3">
            <w:pPr>
              <w:pStyle w:val="a3"/>
              <w:ind w:left="-108"/>
            </w:pPr>
            <w:r w:rsidRPr="00A307A3">
              <w:t>Элементарные эволюционные факторы</w:t>
            </w:r>
          </w:p>
        </w:tc>
        <w:tc>
          <w:tcPr>
            <w:tcW w:w="2646" w:type="pct"/>
          </w:tcPr>
          <w:p w:rsidR="00166FD4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Объясняют механизмы репродуктивной изоляции. Анализируют причины разделения видов на популяции. Запоминают причины генетических различий различных популяций одного вида.</w:t>
            </w:r>
          </w:p>
        </w:tc>
        <w:tc>
          <w:tcPr>
            <w:tcW w:w="227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66FD4" w:rsidRPr="00A307A3" w:rsidTr="0016273C">
        <w:tc>
          <w:tcPr>
            <w:tcW w:w="179" w:type="pct"/>
          </w:tcPr>
          <w:p w:rsidR="00166FD4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44</w:t>
            </w:r>
            <w:r w:rsidR="00166FD4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166FD4" w:rsidRPr="00A307A3" w:rsidRDefault="006A2CF5" w:rsidP="00A307A3">
            <w:pPr>
              <w:pStyle w:val="a3"/>
              <w:ind w:left="-108"/>
            </w:pPr>
            <w:r w:rsidRPr="00A307A3">
              <w:t>Формы естественного отбора</w:t>
            </w:r>
          </w:p>
        </w:tc>
        <w:tc>
          <w:tcPr>
            <w:tcW w:w="2646" w:type="pct"/>
          </w:tcPr>
          <w:p w:rsidR="00166FD4" w:rsidRPr="00A307A3" w:rsidRDefault="006A2CF5" w:rsidP="00A307A3">
            <w:pPr>
              <w:tabs>
                <w:tab w:val="left" w:pos="9288"/>
              </w:tabs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A307A3">
              <w:rPr>
                <w:rFonts w:cs="Times New Roman"/>
                <w:szCs w:val="24"/>
              </w:rPr>
              <w:t>Знакомятся с формами   отбора дают</w:t>
            </w:r>
            <w:proofErr w:type="gramEnd"/>
            <w:r w:rsidRPr="00A307A3">
              <w:rPr>
                <w:rFonts w:cs="Times New Roman"/>
                <w:szCs w:val="24"/>
              </w:rPr>
              <w:t xml:space="preserve"> оценку скорости возникновения новых видов в разнообразных крупных таксонах</w:t>
            </w:r>
          </w:p>
        </w:tc>
        <w:tc>
          <w:tcPr>
            <w:tcW w:w="227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66FD4" w:rsidRPr="00A307A3" w:rsidRDefault="00166FD4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6A2CF5" w:rsidRPr="00A307A3" w:rsidTr="0016273C">
        <w:tc>
          <w:tcPr>
            <w:tcW w:w="179" w:type="pct"/>
          </w:tcPr>
          <w:p w:rsidR="006A2CF5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45</w:t>
            </w:r>
            <w:r w:rsidR="006A2CF5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6A2CF5" w:rsidRPr="00A307A3" w:rsidRDefault="006A2CF5" w:rsidP="00A307A3">
            <w:pPr>
              <w:pStyle w:val="a3"/>
              <w:ind w:left="34"/>
            </w:pPr>
            <w:r w:rsidRPr="00A307A3">
              <w:t>Главные направления эволюции</w:t>
            </w:r>
          </w:p>
        </w:tc>
        <w:tc>
          <w:tcPr>
            <w:tcW w:w="2646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главные направления биологической эволюции. Отражают понимание биологического прогресса как процветания той или иной систематической группы, а биологического регресса - как угнетенного состояния таксона, приводящее его к вымиранию. Дают определение и характеризуют пути достижения биологического прогресса (главные направления прогрессивной эволюции): ароморфоза, идиоадаптации и общей дегенерации. </w:t>
            </w:r>
          </w:p>
        </w:tc>
        <w:tc>
          <w:tcPr>
            <w:tcW w:w="227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6A2CF5" w:rsidRPr="00A307A3" w:rsidTr="0016273C">
        <w:tc>
          <w:tcPr>
            <w:tcW w:w="179" w:type="pct"/>
          </w:tcPr>
          <w:p w:rsidR="006A2CF5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46</w:t>
            </w:r>
            <w:r w:rsidR="006A2CF5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6A2CF5" w:rsidRPr="00A307A3" w:rsidRDefault="006A2CF5" w:rsidP="00A307A3">
            <w:pPr>
              <w:pStyle w:val="a3"/>
            </w:pPr>
            <w:r w:rsidRPr="00A307A3">
              <w:t>Типы эволюционных изменений</w:t>
            </w:r>
          </w:p>
        </w:tc>
        <w:tc>
          <w:tcPr>
            <w:tcW w:w="2646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. Приводят примеры дивергенции, конвергенции и параллелизма. Объясняют причины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результаты эволюции</w:t>
            </w:r>
          </w:p>
        </w:tc>
        <w:tc>
          <w:tcPr>
            <w:tcW w:w="227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6A2CF5" w:rsidRPr="00A307A3" w:rsidTr="0016273C">
        <w:tc>
          <w:tcPr>
            <w:tcW w:w="179" w:type="pct"/>
          </w:tcPr>
          <w:p w:rsidR="006A2CF5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47</w:t>
            </w:r>
            <w:r w:rsidR="006A2CF5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6A2CF5" w:rsidRPr="00A307A3" w:rsidRDefault="006A2CF5" w:rsidP="00A307A3">
            <w:pPr>
              <w:pStyle w:val="a3"/>
              <w:ind w:left="34"/>
            </w:pPr>
            <w:r w:rsidRPr="00A307A3">
              <w:t>Приспособленность организмов – результат действия естественного отбора</w:t>
            </w:r>
          </w:p>
        </w:tc>
        <w:tc>
          <w:tcPr>
            <w:tcW w:w="2646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животных и заботе о потомстве как приспособлениям, обеспечивающим успех в борьбе за существование. 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  <w:tc>
          <w:tcPr>
            <w:tcW w:w="227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6A2CF5" w:rsidRPr="00A307A3" w:rsidRDefault="006A2CF5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C87C0C" w:rsidRPr="00A307A3" w:rsidTr="0016273C">
        <w:tc>
          <w:tcPr>
            <w:tcW w:w="179" w:type="pct"/>
          </w:tcPr>
          <w:p w:rsidR="00C87C0C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48</w:t>
            </w:r>
            <w:r w:rsidR="00C87C0C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3941" w:type="pct"/>
            <w:gridSpan w:val="2"/>
            <w:vAlign w:val="center"/>
          </w:tcPr>
          <w:p w:rsidR="00C87C0C" w:rsidRPr="00A307A3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C87C0C">
              <w:t xml:space="preserve">Практическая </w:t>
            </w:r>
            <w:r>
              <w:t>работа №4 «Выявление приспособ</w:t>
            </w:r>
            <w:r w:rsidRPr="00C87C0C">
              <w:t>ленности к среде обитания»</w:t>
            </w:r>
          </w:p>
        </w:tc>
        <w:tc>
          <w:tcPr>
            <w:tcW w:w="227" w:type="pct"/>
          </w:tcPr>
          <w:p w:rsidR="00C87C0C" w:rsidRPr="00A307A3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C87C0C" w:rsidRPr="00A307A3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C87C0C" w:rsidRPr="00A307A3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5D5017" w:rsidRPr="00A307A3" w:rsidTr="0016273C">
        <w:tc>
          <w:tcPr>
            <w:tcW w:w="179" w:type="pct"/>
          </w:tcPr>
          <w:p w:rsidR="005D5017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49</w:t>
            </w:r>
            <w:r w:rsidR="005D501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5D5017" w:rsidRPr="00A307A3" w:rsidRDefault="005D5017" w:rsidP="00A307A3">
            <w:pPr>
              <w:pStyle w:val="a3"/>
              <w:ind w:left="34"/>
            </w:pPr>
            <w:r w:rsidRPr="00A307A3">
              <w:t>Современные представления о возникновении жизни на Земле</w:t>
            </w:r>
          </w:p>
        </w:tc>
        <w:tc>
          <w:tcPr>
            <w:tcW w:w="2646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химический, предбиологический (теория академика А. И. Опарина), биологический и социальный этапы развития живой материи. </w:t>
            </w:r>
            <w:r w:rsidRPr="00A307A3">
              <w:rPr>
                <w:rFonts w:cs="Times New Roman"/>
                <w:szCs w:val="24"/>
              </w:rPr>
              <w:lastRenderedPageBreak/>
              <w:t>Определяют филогенетические связи в живой природе и сравнивают их с естественной классификацией живых организмов</w:t>
            </w:r>
          </w:p>
        </w:tc>
        <w:tc>
          <w:tcPr>
            <w:tcW w:w="227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5D5017" w:rsidRPr="00A307A3" w:rsidTr="0016273C">
        <w:tc>
          <w:tcPr>
            <w:tcW w:w="179" w:type="pct"/>
          </w:tcPr>
          <w:p w:rsidR="005D5017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50</w:t>
            </w:r>
            <w:r w:rsidR="005D501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5D5017" w:rsidRPr="00A307A3" w:rsidRDefault="005D5017" w:rsidP="00A307A3">
            <w:pPr>
              <w:pStyle w:val="a3"/>
              <w:spacing w:after="0"/>
            </w:pPr>
            <w:r w:rsidRPr="00A307A3">
              <w:t>Жизнь в архейскую и протерозойскую эру</w:t>
            </w:r>
          </w:p>
          <w:p w:rsidR="0065248A" w:rsidRPr="00A307A3" w:rsidRDefault="0065248A" w:rsidP="00A307A3">
            <w:pPr>
              <w:pStyle w:val="a3"/>
              <w:spacing w:after="0"/>
            </w:pPr>
          </w:p>
        </w:tc>
        <w:tc>
          <w:tcPr>
            <w:tcW w:w="2646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развитие жизни на Земле в архейскую и протерозойскую эры. Отмечают первые следы жизни на Земле; появление всех современных типов беспозвоночных животных, первых хордовых животных; развитие водных растений</w:t>
            </w:r>
          </w:p>
        </w:tc>
        <w:tc>
          <w:tcPr>
            <w:tcW w:w="227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5D5017" w:rsidRPr="00A307A3" w:rsidTr="0016273C">
        <w:tc>
          <w:tcPr>
            <w:tcW w:w="179" w:type="pct"/>
          </w:tcPr>
          <w:p w:rsidR="005D5017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51</w:t>
            </w:r>
            <w:r w:rsidR="005D501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5D5017" w:rsidRPr="00A307A3" w:rsidRDefault="005D5017" w:rsidP="00A307A3">
            <w:pPr>
              <w:pStyle w:val="a3"/>
              <w:spacing w:after="0"/>
            </w:pPr>
            <w:r w:rsidRPr="00A307A3">
              <w:t>Жизнь в палеозойскую эру</w:t>
            </w:r>
          </w:p>
        </w:tc>
        <w:tc>
          <w:tcPr>
            <w:tcW w:w="2646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развитие жизни на Земле в палеозойскую эру. Отмечают появление сухопутных растений; возникновение позвоночных (рыб, земноводных, пресмыкающихся).</w:t>
            </w:r>
          </w:p>
        </w:tc>
        <w:tc>
          <w:tcPr>
            <w:tcW w:w="227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5D5017" w:rsidRPr="00A307A3" w:rsidTr="0016273C">
        <w:tc>
          <w:tcPr>
            <w:tcW w:w="179" w:type="pct"/>
          </w:tcPr>
          <w:p w:rsidR="005D5017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52</w:t>
            </w:r>
            <w:r w:rsidR="005D501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5D5017" w:rsidRPr="00A307A3" w:rsidRDefault="005D5017" w:rsidP="00A307A3">
            <w:pPr>
              <w:pStyle w:val="a3"/>
              <w:spacing w:after="0"/>
            </w:pPr>
            <w:r w:rsidRPr="00A307A3">
              <w:t>Жизнь в мезозойскую и  кайнозойскую эру</w:t>
            </w:r>
            <w:r w:rsidR="0065248A" w:rsidRPr="00A307A3">
              <w:t>.</w:t>
            </w:r>
          </w:p>
        </w:tc>
        <w:tc>
          <w:tcPr>
            <w:tcW w:w="2646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развитие жизни на Земле в мезозойскую и кайнозойскую эры. Отмечают появление и распространение покрытосеменных растений; </w:t>
            </w:r>
          </w:p>
        </w:tc>
        <w:tc>
          <w:tcPr>
            <w:tcW w:w="227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5D5017" w:rsidRPr="00A307A3" w:rsidTr="0016273C">
        <w:tc>
          <w:tcPr>
            <w:tcW w:w="179" w:type="pct"/>
          </w:tcPr>
          <w:p w:rsidR="005D5017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53</w:t>
            </w:r>
            <w:r w:rsidR="00A3197B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5D5017" w:rsidRPr="00A307A3" w:rsidRDefault="0065248A" w:rsidP="00A307A3">
            <w:pPr>
              <w:pStyle w:val="a3"/>
              <w:spacing w:after="0"/>
            </w:pPr>
            <w:r w:rsidRPr="00A307A3">
              <w:t>Происхождение человека</w:t>
            </w:r>
          </w:p>
        </w:tc>
        <w:tc>
          <w:tcPr>
            <w:tcW w:w="2646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. 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 Описывают стадии эволюции человека: древнейших, древних и первых современных людей. Рассматривают и запоминают популяционную структуру у вида </w:t>
            </w:r>
            <w:proofErr w:type="spellStart"/>
            <w:r w:rsidRPr="00A307A3">
              <w:rPr>
                <w:rFonts w:cs="Times New Roman"/>
                <w:szCs w:val="24"/>
              </w:rPr>
              <w:t>Homosapiens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 (расы). Знакомятся с механизмом </w:t>
            </w:r>
            <w:proofErr w:type="spellStart"/>
            <w:r w:rsidRPr="00A307A3">
              <w:rPr>
                <w:rFonts w:cs="Times New Roman"/>
                <w:szCs w:val="24"/>
              </w:rPr>
              <w:t>расообразования</w:t>
            </w:r>
            <w:proofErr w:type="spellEnd"/>
            <w:r w:rsidRPr="00A307A3">
              <w:rPr>
                <w:rFonts w:cs="Times New Roman"/>
                <w:szCs w:val="24"/>
              </w:rPr>
              <w:t>, отмечая единство происхождения рас. Приводят аргументированную критику теории расизма</w:t>
            </w:r>
          </w:p>
        </w:tc>
        <w:tc>
          <w:tcPr>
            <w:tcW w:w="227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C87C0C" w:rsidRPr="00A307A3" w:rsidTr="0016273C">
        <w:tc>
          <w:tcPr>
            <w:tcW w:w="179" w:type="pct"/>
          </w:tcPr>
          <w:p w:rsidR="00C87C0C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3941" w:type="pct"/>
            <w:gridSpan w:val="2"/>
            <w:vAlign w:val="center"/>
          </w:tcPr>
          <w:p w:rsidR="00C87C0C" w:rsidRPr="0016273C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szCs w:val="24"/>
              </w:rPr>
            </w:pPr>
            <w:r w:rsidRPr="0016273C">
              <w:rPr>
                <w:b/>
              </w:rPr>
              <w:t>Контрольная работа № 4 «Учение об эволюции»</w:t>
            </w:r>
          </w:p>
        </w:tc>
        <w:tc>
          <w:tcPr>
            <w:tcW w:w="227" w:type="pct"/>
          </w:tcPr>
          <w:p w:rsidR="00C87C0C" w:rsidRPr="00A307A3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C87C0C" w:rsidRPr="00A307A3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C87C0C" w:rsidRPr="00A307A3" w:rsidRDefault="00C87C0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90F8F" w:rsidRPr="00A307A3" w:rsidTr="0016273C">
        <w:tc>
          <w:tcPr>
            <w:tcW w:w="5000" w:type="pct"/>
            <w:gridSpan w:val="6"/>
          </w:tcPr>
          <w:p w:rsidR="00090F8F" w:rsidRPr="00E22FD3" w:rsidRDefault="00090F8F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E22FD3">
              <w:rPr>
                <w:b/>
              </w:rPr>
              <w:t>Раздел</w:t>
            </w:r>
            <w:r w:rsidR="00E22FD3">
              <w:rPr>
                <w:b/>
              </w:rPr>
              <w:t xml:space="preserve"> №6 </w:t>
            </w:r>
            <w:r w:rsidRPr="00E22FD3">
              <w:rPr>
                <w:b/>
              </w:rPr>
              <w:t>. Взаимоотношения организма и среды</w:t>
            </w:r>
            <w:r w:rsidR="00E22FD3">
              <w:rPr>
                <w:b/>
              </w:rPr>
              <w:t xml:space="preserve"> </w:t>
            </w:r>
          </w:p>
        </w:tc>
      </w:tr>
      <w:tr w:rsidR="005D5017" w:rsidRPr="00A307A3" w:rsidTr="0016273C">
        <w:tc>
          <w:tcPr>
            <w:tcW w:w="179" w:type="pct"/>
          </w:tcPr>
          <w:p w:rsidR="005D5017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55</w:t>
            </w:r>
            <w:r w:rsidR="005D5017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5D5017" w:rsidRPr="00A307A3" w:rsidRDefault="005D5017" w:rsidP="00090F8F">
            <w:pPr>
              <w:pStyle w:val="a3"/>
            </w:pPr>
            <w:r w:rsidRPr="00A307A3">
              <w:t>Структура биосферы</w:t>
            </w:r>
            <w:r w:rsidR="0065248A" w:rsidRPr="00A307A3">
              <w:t>. Круговорот веще</w:t>
            </w:r>
            <w:proofErr w:type="gramStart"/>
            <w:r w:rsidR="0065248A" w:rsidRPr="00A307A3">
              <w:t>ств в пр</w:t>
            </w:r>
            <w:proofErr w:type="gramEnd"/>
            <w:r w:rsidR="0065248A" w:rsidRPr="00A307A3">
              <w:t>ироде</w:t>
            </w:r>
          </w:p>
        </w:tc>
        <w:tc>
          <w:tcPr>
            <w:tcW w:w="2646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Формулируют основные положения учения В. И. Вернадского о биосфере. Объясняют невозможность существования жизни за границами биосферы. Характеризуют компоненты биосферы. Определяют главную функцию биосферы как обеспечение биогенного круговорота веществ на планете. </w:t>
            </w:r>
          </w:p>
        </w:tc>
        <w:tc>
          <w:tcPr>
            <w:tcW w:w="227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5D5017" w:rsidRPr="00A307A3" w:rsidRDefault="005D5017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66DCC" w:rsidRPr="00A307A3" w:rsidTr="0016273C">
        <w:tc>
          <w:tcPr>
            <w:tcW w:w="179" w:type="pct"/>
          </w:tcPr>
          <w:p w:rsidR="00066DCC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56</w:t>
            </w:r>
            <w:r w:rsidR="00066DCC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66DCC" w:rsidRPr="00A307A3" w:rsidRDefault="00066DCC" w:rsidP="00A307A3">
            <w:pPr>
              <w:pStyle w:val="a3"/>
              <w:ind w:left="-108"/>
            </w:pPr>
            <w:r w:rsidRPr="00A307A3">
              <w:t xml:space="preserve"> История формирования природных сообществ живых организмов. Биогеоценоз. Биоценоз</w:t>
            </w:r>
          </w:p>
        </w:tc>
        <w:tc>
          <w:tcPr>
            <w:tcW w:w="2646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Определяют и анализируют понятие «среда обитания», «экосистема», «биогеоценоз»,  «экологическая пирамида», «биоценоз»</w:t>
            </w:r>
          </w:p>
        </w:tc>
        <w:tc>
          <w:tcPr>
            <w:tcW w:w="227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66DCC" w:rsidRPr="00A307A3" w:rsidTr="0016273C">
        <w:tc>
          <w:tcPr>
            <w:tcW w:w="179" w:type="pct"/>
          </w:tcPr>
          <w:p w:rsidR="00066DCC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57</w:t>
            </w:r>
            <w:r w:rsidR="00066DCC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66DCC" w:rsidRPr="00A307A3" w:rsidRDefault="00066DCC" w:rsidP="00A307A3">
            <w:pPr>
              <w:pStyle w:val="a3"/>
              <w:ind w:left="-108"/>
            </w:pPr>
            <w:r w:rsidRPr="00A307A3">
              <w:t>Абиотические факторы</w:t>
            </w:r>
          </w:p>
        </w:tc>
        <w:tc>
          <w:tcPr>
            <w:tcW w:w="2646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абиотические факторы, на конкретных примерах демонстрирую их значение.</w:t>
            </w:r>
          </w:p>
        </w:tc>
        <w:tc>
          <w:tcPr>
            <w:tcW w:w="227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66DCC" w:rsidRPr="00A307A3" w:rsidTr="0016273C">
        <w:tc>
          <w:tcPr>
            <w:tcW w:w="179" w:type="pct"/>
          </w:tcPr>
          <w:p w:rsidR="00066DCC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58</w:t>
            </w:r>
            <w:r w:rsidR="00066DCC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66DCC" w:rsidRPr="00A307A3" w:rsidRDefault="00066DCC" w:rsidP="00A307A3">
            <w:pPr>
              <w:pStyle w:val="a3"/>
              <w:ind w:left="-108"/>
            </w:pPr>
            <w:r w:rsidRPr="00A307A3">
              <w:t>Биотические факторы</w:t>
            </w:r>
          </w:p>
        </w:tc>
        <w:tc>
          <w:tcPr>
            <w:tcW w:w="2646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Характеризуют биотические факторы, на конкретных примерах демонстрирую их значение.  Характеризуют формы взаимоотношений между организмами.</w:t>
            </w:r>
          </w:p>
        </w:tc>
        <w:tc>
          <w:tcPr>
            <w:tcW w:w="227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066DCC" w:rsidRPr="00A307A3" w:rsidTr="0016273C">
        <w:tc>
          <w:tcPr>
            <w:tcW w:w="179" w:type="pct"/>
          </w:tcPr>
          <w:p w:rsidR="00066DCC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59</w:t>
            </w:r>
            <w:r w:rsidR="00066DCC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066DCC" w:rsidRPr="00A307A3" w:rsidRDefault="00E22FD3" w:rsidP="00A307A3">
            <w:pPr>
              <w:pStyle w:val="a3"/>
              <w:ind w:left="-108"/>
            </w:pPr>
            <w:r w:rsidRPr="00E22FD3">
              <w:t>П</w:t>
            </w:r>
            <w:r>
              <w:t>рактическая работа №5 «Составле</w:t>
            </w:r>
            <w:r w:rsidRPr="00E22FD3">
              <w:t>ние</w:t>
            </w:r>
            <w:r>
              <w:t xml:space="preserve"> схем передачи веществ  и  энер</w:t>
            </w:r>
            <w:r w:rsidRPr="00E22FD3">
              <w:t>гии»</w:t>
            </w:r>
          </w:p>
        </w:tc>
        <w:tc>
          <w:tcPr>
            <w:tcW w:w="2646" w:type="pct"/>
          </w:tcPr>
          <w:p w:rsidR="00066DCC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Характеризуют формы взаимоотношений </w:t>
            </w:r>
            <w:proofErr w:type="gramStart"/>
            <w:r w:rsidRPr="00A307A3">
              <w:rPr>
                <w:rFonts w:cs="Times New Roman"/>
                <w:szCs w:val="24"/>
              </w:rPr>
              <w:t>между</w:t>
            </w:r>
            <w:proofErr w:type="gramEnd"/>
            <w:r w:rsidRPr="00A307A3">
              <w:rPr>
                <w:rFonts w:cs="Times New Roman"/>
                <w:szCs w:val="24"/>
              </w:rPr>
              <w:t xml:space="preserve"> организмам</w:t>
            </w:r>
          </w:p>
        </w:tc>
        <w:tc>
          <w:tcPr>
            <w:tcW w:w="227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066DCC" w:rsidRPr="00A307A3" w:rsidRDefault="00066DC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3633" w:rsidRPr="00A307A3" w:rsidTr="0016273C">
        <w:tc>
          <w:tcPr>
            <w:tcW w:w="179" w:type="pct"/>
          </w:tcPr>
          <w:p w:rsidR="00D5363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60</w:t>
            </w:r>
            <w:r w:rsidR="00D53633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D53633" w:rsidRPr="00A307A3" w:rsidRDefault="00D53633" w:rsidP="00A307A3">
            <w:pPr>
              <w:pStyle w:val="a3"/>
              <w:ind w:left="-108"/>
            </w:pPr>
            <w:r w:rsidRPr="00A307A3">
              <w:t xml:space="preserve">Природные ресурсы и их </w:t>
            </w:r>
            <w:r w:rsidRPr="00A307A3">
              <w:lastRenderedPageBreak/>
              <w:t>использование</w:t>
            </w:r>
          </w:p>
        </w:tc>
        <w:tc>
          <w:tcPr>
            <w:tcW w:w="2646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lastRenderedPageBreak/>
              <w:t xml:space="preserve">Раскрывают сущность процессов, приводящих к образованию полезных </w:t>
            </w:r>
            <w:r w:rsidRPr="00A307A3">
              <w:rPr>
                <w:rFonts w:cs="Times New Roman"/>
                <w:szCs w:val="24"/>
              </w:rPr>
              <w:lastRenderedPageBreak/>
              <w:t xml:space="preserve">ископаемых, различают </w:t>
            </w:r>
            <w:proofErr w:type="spellStart"/>
            <w:r w:rsidRPr="00A307A3">
              <w:rPr>
                <w:rFonts w:cs="Times New Roman"/>
                <w:szCs w:val="24"/>
              </w:rPr>
              <w:t>исчерпаемые</w:t>
            </w:r>
            <w:proofErr w:type="spellEnd"/>
            <w:r w:rsidRPr="00A307A3">
              <w:rPr>
                <w:rFonts w:cs="Times New Roman"/>
                <w:szCs w:val="24"/>
              </w:rPr>
              <w:t xml:space="preserve"> и неисчерпаемые ресурсы</w:t>
            </w:r>
          </w:p>
        </w:tc>
        <w:tc>
          <w:tcPr>
            <w:tcW w:w="227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3633" w:rsidRPr="00A307A3" w:rsidTr="0016273C">
        <w:tc>
          <w:tcPr>
            <w:tcW w:w="179" w:type="pct"/>
          </w:tcPr>
          <w:p w:rsidR="00D5363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61</w:t>
            </w:r>
            <w:r w:rsidR="00D53633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D53633" w:rsidRPr="00A307A3" w:rsidRDefault="00D53633" w:rsidP="00A307A3">
            <w:pPr>
              <w:pStyle w:val="a3"/>
              <w:ind w:left="-108"/>
            </w:pPr>
            <w:r w:rsidRPr="00A307A3">
              <w:t>Последствия хозяйственной деятельности человека для окружающей среды</w:t>
            </w:r>
            <w:r w:rsidR="00A3197B" w:rsidRPr="00A307A3">
              <w:t>. Пр.р.</w:t>
            </w:r>
            <w:r w:rsidR="0016273C">
              <w:t>6</w:t>
            </w:r>
            <w:r w:rsidR="00A3197B" w:rsidRPr="00A307A3">
              <w:t xml:space="preserve"> «Анализ и оценка последствий деятельности человека в экосистемах»</w:t>
            </w:r>
          </w:p>
        </w:tc>
        <w:tc>
          <w:tcPr>
            <w:tcW w:w="2646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Описывают воздействие живых организмов на планету</w:t>
            </w:r>
            <w:proofErr w:type="gramStart"/>
            <w:r w:rsidRPr="00A307A3">
              <w:rPr>
                <w:rFonts w:cs="Times New Roman"/>
                <w:szCs w:val="24"/>
              </w:rPr>
              <w:t xml:space="preserve">.. </w:t>
            </w:r>
            <w:proofErr w:type="gramEnd"/>
            <w:r w:rsidRPr="00A307A3">
              <w:rPr>
                <w:rFonts w:cs="Times New Roman"/>
                <w:szCs w:val="24"/>
              </w:rPr>
              <w:t xml:space="preserve">Анализируют антропогенные факторы воздействия на биоценозы, последствия хозяйственной деятельности человека. </w:t>
            </w:r>
          </w:p>
        </w:tc>
        <w:tc>
          <w:tcPr>
            <w:tcW w:w="227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3633" w:rsidRPr="00A307A3" w:rsidTr="0016273C">
        <w:tc>
          <w:tcPr>
            <w:tcW w:w="179" w:type="pct"/>
          </w:tcPr>
          <w:p w:rsidR="00D5363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62</w:t>
            </w:r>
            <w:r w:rsidR="00D53633" w:rsidRPr="00A307A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95" w:type="pct"/>
            <w:vAlign w:val="center"/>
          </w:tcPr>
          <w:p w:rsidR="00D53633" w:rsidRPr="00A307A3" w:rsidRDefault="00D53633" w:rsidP="00A307A3">
            <w:pPr>
              <w:pStyle w:val="a3"/>
              <w:ind w:left="-108"/>
            </w:pPr>
            <w:r w:rsidRPr="00A307A3">
              <w:t>Охрана природы и основы рационального природопользования</w:t>
            </w:r>
          </w:p>
        </w:tc>
        <w:tc>
          <w:tcPr>
            <w:tcW w:w="2646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Раскрывают проблемы рационального природопользования, охраны природы</w:t>
            </w:r>
          </w:p>
        </w:tc>
        <w:tc>
          <w:tcPr>
            <w:tcW w:w="227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E22FD3" w:rsidRPr="00A307A3" w:rsidTr="0016273C">
        <w:tc>
          <w:tcPr>
            <w:tcW w:w="179" w:type="pct"/>
          </w:tcPr>
          <w:p w:rsidR="00E22FD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63</w:t>
            </w:r>
          </w:p>
        </w:tc>
        <w:tc>
          <w:tcPr>
            <w:tcW w:w="3941" w:type="pct"/>
            <w:gridSpan w:val="2"/>
          </w:tcPr>
          <w:p w:rsidR="00E22FD3" w:rsidRPr="0016273C" w:rsidRDefault="00E22FD3">
            <w:pPr>
              <w:rPr>
                <w:b/>
              </w:rPr>
            </w:pPr>
            <w:r w:rsidRPr="0016273C">
              <w:rPr>
                <w:b/>
              </w:rPr>
              <w:t>Контрольная работа № 5 «Основы экологии»</w:t>
            </w:r>
          </w:p>
        </w:tc>
        <w:tc>
          <w:tcPr>
            <w:tcW w:w="227" w:type="pct"/>
          </w:tcPr>
          <w:p w:rsidR="00E22FD3" w:rsidRPr="00A307A3" w:rsidRDefault="00E22FD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E22FD3" w:rsidRPr="00A307A3" w:rsidRDefault="00E22FD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E22FD3" w:rsidRPr="00A307A3" w:rsidRDefault="00E22FD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16273C" w:rsidRPr="00A307A3" w:rsidTr="0016273C">
        <w:tc>
          <w:tcPr>
            <w:tcW w:w="179" w:type="pct"/>
          </w:tcPr>
          <w:p w:rsidR="0016273C" w:rsidRPr="00A307A3" w:rsidRDefault="0016273C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941" w:type="pct"/>
            <w:gridSpan w:val="2"/>
            <w:vAlign w:val="center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t xml:space="preserve"> </w:t>
            </w:r>
            <w:r w:rsidRPr="00A307A3">
              <w:rPr>
                <w:b/>
              </w:rPr>
              <w:t>Резерв. Повторение изученного материала.</w:t>
            </w:r>
          </w:p>
        </w:tc>
        <w:tc>
          <w:tcPr>
            <w:tcW w:w="227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16273C" w:rsidRPr="00A307A3" w:rsidRDefault="0016273C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3633" w:rsidRPr="00A307A3" w:rsidTr="0016273C">
        <w:tc>
          <w:tcPr>
            <w:tcW w:w="179" w:type="pct"/>
          </w:tcPr>
          <w:p w:rsidR="00D5363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64</w:t>
            </w:r>
          </w:p>
        </w:tc>
        <w:tc>
          <w:tcPr>
            <w:tcW w:w="1295" w:type="pct"/>
            <w:vAlign w:val="center"/>
          </w:tcPr>
          <w:p w:rsidR="00D53633" w:rsidRPr="00A307A3" w:rsidRDefault="00D53633" w:rsidP="00A307A3">
            <w:pPr>
              <w:pStyle w:val="a3"/>
              <w:ind w:left="-108"/>
            </w:pPr>
            <w:r w:rsidRPr="00A307A3">
              <w:t xml:space="preserve"> Строение клеток растений, животных, прокариот</w:t>
            </w:r>
          </w:p>
        </w:tc>
        <w:tc>
          <w:tcPr>
            <w:tcW w:w="2646" w:type="pct"/>
          </w:tcPr>
          <w:p w:rsidR="00D53633" w:rsidRPr="00A307A3" w:rsidRDefault="00D53633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Повторяют, анализируют, сравнивают.</w:t>
            </w:r>
          </w:p>
        </w:tc>
        <w:tc>
          <w:tcPr>
            <w:tcW w:w="227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3633" w:rsidRPr="00A307A3" w:rsidTr="0016273C">
        <w:tc>
          <w:tcPr>
            <w:tcW w:w="179" w:type="pct"/>
          </w:tcPr>
          <w:p w:rsidR="00D5363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65</w:t>
            </w:r>
          </w:p>
        </w:tc>
        <w:tc>
          <w:tcPr>
            <w:tcW w:w="1295" w:type="pct"/>
            <w:vAlign w:val="center"/>
          </w:tcPr>
          <w:p w:rsidR="00D53633" w:rsidRPr="00A307A3" w:rsidRDefault="00D53633" w:rsidP="00A307A3">
            <w:pPr>
              <w:pStyle w:val="a3"/>
              <w:ind w:left="-108"/>
            </w:pPr>
            <w:r w:rsidRPr="00A307A3">
              <w:t xml:space="preserve"> Химическая организация клетки</w:t>
            </w:r>
          </w:p>
        </w:tc>
        <w:tc>
          <w:tcPr>
            <w:tcW w:w="2646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Повторяют, анализируют, сравнивают.</w:t>
            </w:r>
          </w:p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27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3633" w:rsidRPr="00A307A3" w:rsidTr="0016273C">
        <w:tc>
          <w:tcPr>
            <w:tcW w:w="179" w:type="pct"/>
          </w:tcPr>
          <w:p w:rsidR="00D5363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66</w:t>
            </w:r>
          </w:p>
        </w:tc>
        <w:tc>
          <w:tcPr>
            <w:tcW w:w="1295" w:type="pct"/>
            <w:vAlign w:val="center"/>
          </w:tcPr>
          <w:p w:rsidR="00D53633" w:rsidRPr="00A307A3" w:rsidRDefault="00D53633" w:rsidP="00A307A3">
            <w:pPr>
              <w:pStyle w:val="a3"/>
              <w:ind w:left="-108"/>
            </w:pPr>
            <w:r w:rsidRPr="00A307A3">
              <w:t xml:space="preserve"> Размножение организмов</w:t>
            </w:r>
          </w:p>
        </w:tc>
        <w:tc>
          <w:tcPr>
            <w:tcW w:w="2646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  <w:r w:rsidRPr="00A307A3">
              <w:rPr>
                <w:rFonts w:cs="Times New Roman"/>
                <w:szCs w:val="24"/>
              </w:rPr>
              <w:t>Повторяют, анализируют, сравнивают.</w:t>
            </w:r>
          </w:p>
        </w:tc>
        <w:tc>
          <w:tcPr>
            <w:tcW w:w="227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  <w:tr w:rsidR="00D53633" w:rsidRPr="00A307A3" w:rsidTr="0016273C">
        <w:tc>
          <w:tcPr>
            <w:tcW w:w="179" w:type="pct"/>
          </w:tcPr>
          <w:p w:rsidR="00D53633" w:rsidRPr="00A307A3" w:rsidRDefault="0052758F" w:rsidP="00A307A3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67</w:t>
            </w:r>
          </w:p>
        </w:tc>
        <w:tc>
          <w:tcPr>
            <w:tcW w:w="1295" w:type="pct"/>
            <w:vAlign w:val="center"/>
          </w:tcPr>
          <w:p w:rsidR="00D53633" w:rsidRPr="0016273C" w:rsidRDefault="00D53633" w:rsidP="000C0E9E">
            <w:pPr>
              <w:pStyle w:val="a3"/>
              <w:ind w:left="-108"/>
              <w:rPr>
                <w:b/>
              </w:rPr>
            </w:pPr>
            <w:r w:rsidRPr="00A307A3">
              <w:t xml:space="preserve"> </w:t>
            </w:r>
            <w:r w:rsidR="000C0E9E" w:rsidRPr="0016273C">
              <w:rPr>
                <w:b/>
              </w:rPr>
              <w:t>Итоговая контрольная работа</w:t>
            </w:r>
          </w:p>
        </w:tc>
        <w:tc>
          <w:tcPr>
            <w:tcW w:w="2646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27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273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  <w:tc>
          <w:tcPr>
            <w:tcW w:w="380" w:type="pct"/>
          </w:tcPr>
          <w:p w:rsidR="00D53633" w:rsidRPr="00A307A3" w:rsidRDefault="00D53633" w:rsidP="00A307A3">
            <w:pPr>
              <w:tabs>
                <w:tab w:val="left" w:pos="9288"/>
              </w:tabs>
              <w:rPr>
                <w:rFonts w:cs="Times New Roman"/>
                <w:b/>
                <w:color w:val="1F497D" w:themeColor="text2"/>
                <w:szCs w:val="24"/>
              </w:rPr>
            </w:pPr>
          </w:p>
        </w:tc>
      </w:tr>
    </w:tbl>
    <w:p w:rsidR="00302CC2" w:rsidRPr="00A307A3" w:rsidRDefault="00302CC2" w:rsidP="00A307A3">
      <w:pPr>
        <w:tabs>
          <w:tab w:val="left" w:pos="9288"/>
        </w:tabs>
        <w:ind w:left="1134" w:hanging="774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46DA0" w:rsidRPr="00A307A3" w:rsidRDefault="00B46DA0" w:rsidP="00A307A3">
      <w:pPr>
        <w:tabs>
          <w:tab w:val="left" w:pos="9288"/>
        </w:tabs>
        <w:ind w:left="1134" w:hanging="774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46DA0" w:rsidRPr="00A307A3" w:rsidRDefault="00B46DA0" w:rsidP="00A307A3">
      <w:pPr>
        <w:tabs>
          <w:tab w:val="left" w:pos="9288"/>
        </w:tabs>
        <w:ind w:left="1134" w:hanging="774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46DA0" w:rsidRPr="00A307A3" w:rsidRDefault="00B46DA0" w:rsidP="00A307A3">
      <w:pPr>
        <w:tabs>
          <w:tab w:val="left" w:pos="9288"/>
        </w:tabs>
        <w:ind w:left="1134" w:hanging="774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A5D2B" w:rsidRPr="00A307A3" w:rsidRDefault="007A5D2B" w:rsidP="00A307A3">
      <w:pPr>
        <w:pStyle w:val="Style12"/>
        <w:widowControl/>
        <w:spacing w:before="10" w:line="240" w:lineRule="auto"/>
        <w:ind w:firstLine="709"/>
        <w:jc w:val="left"/>
        <w:rPr>
          <w:rStyle w:val="FontStyle26"/>
          <w:rFonts w:ascii="Times New Roman" w:hAnsi="Times New Roman" w:cs="Times New Roman"/>
          <w:color w:val="1F497D"/>
          <w:sz w:val="24"/>
          <w:szCs w:val="24"/>
        </w:rPr>
      </w:pPr>
    </w:p>
    <w:p w:rsidR="00B46DA0" w:rsidRPr="00A307A3" w:rsidRDefault="00B46DA0" w:rsidP="00A307A3">
      <w:pPr>
        <w:pStyle w:val="Style12"/>
        <w:widowControl/>
        <w:spacing w:before="10" w:line="240" w:lineRule="auto"/>
        <w:ind w:firstLine="709"/>
        <w:jc w:val="left"/>
        <w:rPr>
          <w:rStyle w:val="FontStyle26"/>
          <w:rFonts w:ascii="Times New Roman" w:hAnsi="Times New Roman" w:cs="Times New Roman"/>
          <w:color w:val="1F497D"/>
          <w:sz w:val="24"/>
          <w:szCs w:val="24"/>
        </w:rPr>
      </w:pPr>
    </w:p>
    <w:p w:rsidR="00042805" w:rsidRPr="00A307A3" w:rsidRDefault="00042805" w:rsidP="00A307A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2805" w:rsidRPr="00A307A3" w:rsidSect="00C87C0C">
          <w:type w:val="continuous"/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7A5D2B" w:rsidRPr="00A307A3" w:rsidRDefault="007A5D2B" w:rsidP="00A307A3">
      <w:pPr>
        <w:pStyle w:val="ae"/>
        <w:ind w:firstLine="709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307A3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A83A9A" w:rsidRPr="00A307A3">
        <w:rPr>
          <w:rFonts w:ascii="Times New Roman" w:eastAsia="MS Mincho" w:hAnsi="Times New Roman" w:cs="Times New Roman"/>
          <w:b/>
          <w:bCs/>
          <w:sz w:val="24"/>
          <w:szCs w:val="24"/>
        </w:rPr>
        <w:t>Приложения: контрольно-измерительные материалы для проведения текущей</w:t>
      </w:r>
      <w:proofErr w:type="gramStart"/>
      <w:r w:rsidR="00A83A9A" w:rsidRPr="00A307A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7F184B" w:rsidRPr="00A307A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A83A9A" w:rsidRPr="00A307A3">
        <w:rPr>
          <w:rFonts w:ascii="Times New Roman" w:eastAsia="MS Mincho" w:hAnsi="Times New Roman" w:cs="Times New Roman"/>
          <w:b/>
          <w:bCs/>
          <w:sz w:val="24"/>
          <w:szCs w:val="24"/>
        </w:rPr>
        <w:t>промежуточной аттестации</w:t>
      </w:r>
    </w:p>
    <w:p w:rsidR="0020638D" w:rsidRPr="00A307A3" w:rsidRDefault="0020638D" w:rsidP="00A307A3">
      <w:pPr>
        <w:pStyle w:val="ae"/>
        <w:ind w:firstLine="709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A5D2B" w:rsidRPr="00A307A3" w:rsidRDefault="007A5D2B" w:rsidP="00A307A3">
      <w:pPr>
        <w:pStyle w:val="ae"/>
        <w:ind w:firstLine="709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«Изучение приспособленности организмов среде обитания»  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A307A3">
        <w:rPr>
          <w:rFonts w:ascii="Times New Roman" w:hAnsi="Times New Roman" w:cs="Times New Roman"/>
          <w:sz w:val="24"/>
          <w:szCs w:val="24"/>
        </w:rPr>
        <w:t>рассмотреть на конкретных примерах приспособленность организмов к среде обитания.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307A3">
        <w:rPr>
          <w:rFonts w:ascii="Times New Roman" w:hAnsi="Times New Roman" w:cs="Times New Roman"/>
          <w:sz w:val="24"/>
          <w:szCs w:val="24"/>
        </w:rPr>
        <w:t xml:space="preserve"> таблица с изображением различных типов конечностей насекомых, изображение животных из одного рода, источники дополнительной информации, определители или определительные карточки.  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D72B7" w:rsidRPr="00A307A3" w:rsidRDefault="009D72B7" w:rsidP="00A307A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Рассмотрите различные типы конечностей насекомых (</w:t>
      </w:r>
      <w:proofErr w:type="spellStart"/>
      <w:r w:rsidRPr="00A307A3">
        <w:rPr>
          <w:rFonts w:ascii="Times New Roman" w:hAnsi="Times New Roman" w:cs="Times New Roman"/>
          <w:sz w:val="24"/>
          <w:szCs w:val="24"/>
        </w:rPr>
        <w:t>бегательная</w:t>
      </w:r>
      <w:proofErr w:type="spellEnd"/>
      <w:r w:rsidRPr="00A307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7A3">
        <w:rPr>
          <w:rFonts w:ascii="Times New Roman" w:hAnsi="Times New Roman" w:cs="Times New Roman"/>
          <w:sz w:val="24"/>
          <w:szCs w:val="24"/>
        </w:rPr>
        <w:t>прыгательная</w:t>
      </w:r>
      <w:proofErr w:type="gramEnd"/>
      <w:r w:rsidRPr="00A307A3">
        <w:rPr>
          <w:rFonts w:ascii="Times New Roman" w:hAnsi="Times New Roman" w:cs="Times New Roman"/>
          <w:sz w:val="24"/>
          <w:szCs w:val="24"/>
        </w:rPr>
        <w:t>, плавательная, копательная). Приведите примеры насекомых, имеющих такие типы конечностей. Что общего в их строении? Что различно? Объясните причины этих отличий.</w:t>
      </w:r>
    </w:p>
    <w:p w:rsidR="009D72B7" w:rsidRPr="00A307A3" w:rsidRDefault="009D72B7" w:rsidP="00A307A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Рассмотрите изображения предложенных вам животных. Заполните таблицу.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D72B7" w:rsidRPr="00A307A3" w:rsidTr="007A5D2B"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Вид</w:t>
            </w: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Ареал</w:t>
            </w: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Место обитания</w:t>
            </w: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Форма и окраска тела</w:t>
            </w:r>
          </w:p>
        </w:tc>
        <w:tc>
          <w:tcPr>
            <w:tcW w:w="1915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Развитие когтей</w:t>
            </w:r>
          </w:p>
        </w:tc>
      </w:tr>
      <w:tr w:rsidR="009D72B7" w:rsidRPr="00A307A3" w:rsidTr="007A5D2B"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Агама кавказская</w:t>
            </w: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  <w:tr w:rsidR="009D72B7" w:rsidRPr="00A307A3" w:rsidTr="007A5D2B"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Агама степная</w:t>
            </w: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</w:tbl>
    <w:p w:rsidR="009D72B7" w:rsidRPr="00A307A3" w:rsidRDefault="009D72B7" w:rsidP="00A307A3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Сделайте вывод о приспособленности конкретных живых организмов к условиям обитания.   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«Изучение изменчивости, критериев вида, результатов искусственного отбора»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A307A3">
        <w:rPr>
          <w:rFonts w:ascii="Times New Roman" w:hAnsi="Times New Roman" w:cs="Times New Roman"/>
          <w:sz w:val="24"/>
          <w:szCs w:val="24"/>
        </w:rPr>
        <w:t xml:space="preserve">закрепить на практике знания учащихся о критериях вида и его структуре. 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307A3">
        <w:rPr>
          <w:rFonts w:ascii="Times New Roman" w:hAnsi="Times New Roman" w:cs="Times New Roman"/>
          <w:sz w:val="24"/>
          <w:szCs w:val="24"/>
        </w:rPr>
        <w:t>живые растения, чучела животных, гербарий с определительными карточками, изображения живых организмов из источников дополнительной информации.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D72B7" w:rsidRPr="00A307A3" w:rsidRDefault="009D72B7" w:rsidP="00A307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lastRenderedPageBreak/>
        <w:t>составить морфологическую, физическую и эколого-географическую характеристики для живых организмов.</w:t>
      </w:r>
    </w:p>
    <w:p w:rsidR="009D72B7" w:rsidRPr="00A307A3" w:rsidRDefault="009D72B7" w:rsidP="00A307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Сравнить их и сделать вывод о видовой принадлежности этих организмов, причинах сходства и различия.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D72B7" w:rsidRPr="00A307A3" w:rsidTr="007A5D2B"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Критерии вида</w:t>
            </w:r>
          </w:p>
        </w:tc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Показатели критерия для объекта №1 </w:t>
            </w:r>
          </w:p>
        </w:tc>
        <w:tc>
          <w:tcPr>
            <w:tcW w:w="3191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Показатели критерия для объекта №2</w:t>
            </w:r>
          </w:p>
        </w:tc>
      </w:tr>
      <w:tr w:rsidR="009D72B7" w:rsidRPr="00A307A3" w:rsidTr="007A5D2B"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1.Морфологический</w:t>
            </w:r>
          </w:p>
        </w:tc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  <w:tr w:rsidR="009D72B7" w:rsidRPr="00A307A3" w:rsidTr="007A5D2B"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2. Физиологический</w:t>
            </w:r>
          </w:p>
        </w:tc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  <w:tr w:rsidR="009D72B7" w:rsidRPr="00A307A3" w:rsidTr="007A5D2B"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3.Эколдого-географический</w:t>
            </w:r>
          </w:p>
        </w:tc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</w:tbl>
    <w:p w:rsidR="009D72B7" w:rsidRPr="00A307A3" w:rsidRDefault="009D72B7" w:rsidP="00A307A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9D72B7" w:rsidRPr="00A307A3" w:rsidRDefault="009D72B7" w:rsidP="00A307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-можно ли только на основании рассмотренных вами критериев судить о видовой принадлежности данных организмов? Почему?</w:t>
      </w:r>
    </w:p>
    <w:p w:rsidR="009D72B7" w:rsidRPr="00A307A3" w:rsidRDefault="009D72B7" w:rsidP="00A307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- Какова структура вида?</w:t>
      </w:r>
    </w:p>
    <w:p w:rsidR="009D72B7" w:rsidRPr="00A307A3" w:rsidRDefault="009D72B7" w:rsidP="00A307A3">
      <w:pPr>
        <w:ind w:left="72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- Какова роль популяций в эволюционном процессе? </w:t>
      </w:r>
    </w:p>
    <w:p w:rsidR="009D72B7" w:rsidRPr="00A307A3" w:rsidRDefault="0016273C" w:rsidP="00A30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9D72B7" w:rsidRPr="00A307A3">
        <w:rPr>
          <w:rFonts w:ascii="Times New Roman" w:hAnsi="Times New Roman" w:cs="Times New Roman"/>
          <w:b/>
          <w:sz w:val="24"/>
          <w:szCs w:val="24"/>
        </w:rPr>
        <w:t xml:space="preserve"> работа №3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Тема: строение растительной, животной и бактериальной клеток под микроскопом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Цель:</w:t>
      </w:r>
      <w:r w:rsidRPr="00A307A3">
        <w:rPr>
          <w:rFonts w:ascii="Times New Roman" w:hAnsi="Times New Roman" w:cs="Times New Roman"/>
          <w:sz w:val="24"/>
          <w:szCs w:val="24"/>
        </w:rPr>
        <w:t xml:space="preserve"> закрепить умение готовить микропрепараты и рассматривать их под микроскопом, находить особенности строения клеток различных организмов, сравнивать их между собой.</w:t>
      </w:r>
    </w:p>
    <w:p w:rsidR="006120CB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307A3">
        <w:rPr>
          <w:rFonts w:ascii="Times New Roman" w:hAnsi="Times New Roman" w:cs="Times New Roman"/>
          <w:sz w:val="24"/>
          <w:szCs w:val="24"/>
        </w:rPr>
        <w:t>: микроскопы, предметные и покровные стекла, стаканы с водой, стеклянные палочки, лук репчатый, дрожжи, культура сенной</w:t>
      </w:r>
      <w:r w:rsidRPr="00A307A3">
        <w:rPr>
          <w:rFonts w:ascii="Times New Roman" w:hAnsi="Times New Roman" w:cs="Times New Roman"/>
          <w:sz w:val="24"/>
          <w:szCs w:val="24"/>
        </w:rPr>
        <w:tab/>
        <w:t xml:space="preserve"> палочки, микропрепараты клеток многоклеточных животных.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1.Приготовьте микропрепараты кожицы лука, бактерии сенной палочки. Под микроскопом рассмотрите их, а также готовый микропрепарат клеток многоклеточного организма.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2.Сопоставьте </w:t>
      </w:r>
      <w:proofErr w:type="gramStart"/>
      <w:r w:rsidRPr="00A307A3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A307A3">
        <w:rPr>
          <w:rFonts w:ascii="Times New Roman" w:hAnsi="Times New Roman" w:cs="Times New Roman"/>
          <w:sz w:val="24"/>
          <w:szCs w:val="24"/>
        </w:rPr>
        <w:t xml:space="preserve"> с изображением объектов на таблицах.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Зарисуйте клетки в тетрадях и обозначьте видимые, </w:t>
      </w:r>
      <w:proofErr w:type="gramStart"/>
      <w:r w:rsidRPr="00A307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7A3">
        <w:rPr>
          <w:rFonts w:ascii="Times New Roman" w:hAnsi="Times New Roman" w:cs="Times New Roman"/>
          <w:sz w:val="24"/>
          <w:szCs w:val="24"/>
        </w:rPr>
        <w:t xml:space="preserve"> световой 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микроскоп, организмы. 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lastRenderedPageBreak/>
        <w:t xml:space="preserve">3.Сравните между собой эти клетки. Ответьте на вопросы: в чем заключается сходство и различие клеток? 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Каковы причины сходства и различия клеток разных  организмов? Попытайтесь объяснить, как шла эволюция бактерий, животных, растений?</w:t>
      </w:r>
    </w:p>
    <w:p w:rsidR="009D72B7" w:rsidRPr="00A307A3" w:rsidRDefault="009D72B7" w:rsidP="00A307A3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07A3"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</w:p>
    <w:p w:rsidR="009D72B7" w:rsidRPr="0016273C" w:rsidRDefault="009D72B7" w:rsidP="00A307A3">
      <w:pPr>
        <w:rPr>
          <w:rFonts w:ascii="Times New Roman" w:hAnsi="Times New Roman" w:cs="Times New Roman"/>
          <w:b/>
          <w:sz w:val="20"/>
          <w:szCs w:val="20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6273C">
        <w:rPr>
          <w:rFonts w:ascii="Times New Roman" w:hAnsi="Times New Roman" w:cs="Times New Roman"/>
          <w:b/>
          <w:sz w:val="20"/>
          <w:szCs w:val="20"/>
        </w:rPr>
        <w:t>«ИЗУЧЕНИЕ ИЗМЕНЧИВОСТИ.</w:t>
      </w:r>
      <w:r w:rsidRPr="00A307A3">
        <w:rPr>
          <w:rFonts w:ascii="Times New Roman" w:hAnsi="Times New Roman" w:cs="Times New Roman"/>
          <w:b/>
          <w:sz w:val="20"/>
          <w:szCs w:val="20"/>
        </w:rPr>
        <w:t xml:space="preserve"> ПОСТРОЕНИЕ  ВАРИАЦИОННОЙ КРИВОЙ»</w:t>
      </w:r>
    </w:p>
    <w:p w:rsidR="009D72B7" w:rsidRPr="00A307A3" w:rsidRDefault="009D72B7" w:rsidP="0016273C">
      <w:pPr>
        <w:ind w:left="-180" w:righ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307A3">
        <w:rPr>
          <w:rFonts w:ascii="Times New Roman" w:hAnsi="Times New Roman" w:cs="Times New Roman"/>
          <w:sz w:val="24"/>
          <w:szCs w:val="24"/>
        </w:rPr>
        <w:t xml:space="preserve"> ознакомимся с закономерностями </w:t>
      </w:r>
      <w:proofErr w:type="spellStart"/>
      <w:r w:rsidRPr="00A307A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A307A3">
        <w:rPr>
          <w:rFonts w:ascii="Times New Roman" w:hAnsi="Times New Roman" w:cs="Times New Roman"/>
          <w:sz w:val="24"/>
          <w:szCs w:val="24"/>
        </w:rPr>
        <w:t xml:space="preserve"> из</w:t>
      </w:r>
      <w:r w:rsidR="0016273C">
        <w:rPr>
          <w:rFonts w:ascii="Times New Roman" w:hAnsi="Times New Roman" w:cs="Times New Roman"/>
          <w:sz w:val="24"/>
          <w:szCs w:val="24"/>
        </w:rPr>
        <w:t xml:space="preserve">менчивости, </w:t>
      </w:r>
      <w:r w:rsidRPr="00A307A3">
        <w:rPr>
          <w:rFonts w:ascii="Times New Roman" w:hAnsi="Times New Roman" w:cs="Times New Roman"/>
          <w:sz w:val="24"/>
          <w:szCs w:val="24"/>
        </w:rPr>
        <w:t>методикой построения вариационного ряда и вариационной кривой.</w:t>
      </w:r>
    </w:p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307A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307A3">
        <w:rPr>
          <w:rFonts w:ascii="Times New Roman" w:hAnsi="Times New Roman" w:cs="Times New Roman"/>
          <w:sz w:val="24"/>
          <w:szCs w:val="24"/>
        </w:rPr>
        <w:t>листья дуба, тополя, вишни (или</w:t>
      </w:r>
      <w:r w:rsidRPr="00A3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7A3">
        <w:rPr>
          <w:rFonts w:ascii="Times New Roman" w:hAnsi="Times New Roman" w:cs="Times New Roman"/>
          <w:sz w:val="24"/>
          <w:szCs w:val="24"/>
        </w:rPr>
        <w:t>любого другого растения), линейка, карандаш.</w:t>
      </w:r>
      <w:proofErr w:type="gramEnd"/>
    </w:p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307A3">
        <w:rPr>
          <w:rFonts w:ascii="Times New Roman" w:hAnsi="Times New Roman" w:cs="Times New Roman"/>
          <w:sz w:val="24"/>
          <w:szCs w:val="24"/>
        </w:rPr>
        <w:t xml:space="preserve">Для выполнения работы целесообразно разделить учащихся на группы по нескольку человек с таким расчётом, чтобы каждая группа делала работу на разном материале. Каждую группу необходимо обеспечить достаточным количеством материала для исследования (от 50 до 100 образцов). </w:t>
      </w:r>
    </w:p>
    <w:tbl>
      <w:tblPr>
        <w:tblStyle w:val="aa"/>
        <w:tblW w:w="0" w:type="auto"/>
        <w:tblInd w:w="-540" w:type="dxa"/>
        <w:tblLook w:val="01E0" w:firstRow="1" w:lastRow="1" w:firstColumn="1" w:lastColumn="1" w:noHBand="0" w:noVBand="0"/>
      </w:tblPr>
      <w:tblGrid>
        <w:gridCol w:w="8856"/>
      </w:tblGrid>
      <w:tr w:rsidR="009D72B7" w:rsidRPr="00A307A3" w:rsidTr="007A5D2B">
        <w:tc>
          <w:tcPr>
            <w:tcW w:w="8856" w:type="dxa"/>
          </w:tcPr>
          <w:p w:rsidR="009D72B7" w:rsidRPr="00A307A3" w:rsidRDefault="009D72B7" w:rsidP="00A307A3">
            <w:pPr>
              <w:rPr>
                <w:rFonts w:cs="Times New Roman"/>
                <w:b/>
                <w:szCs w:val="24"/>
              </w:rPr>
            </w:pPr>
            <w:r w:rsidRPr="00A307A3">
              <w:rPr>
                <w:rFonts w:cs="Times New Roman"/>
                <w:szCs w:val="24"/>
              </w:rPr>
              <w:t xml:space="preserve">                                                                           </w:t>
            </w:r>
            <w:r w:rsidRPr="00A307A3">
              <w:rPr>
                <w:rFonts w:cs="Times New Roman"/>
                <w:b/>
                <w:szCs w:val="24"/>
              </w:rPr>
              <w:t xml:space="preserve">Ход работы. </w:t>
            </w:r>
          </w:p>
        </w:tc>
      </w:tr>
    </w:tbl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1. Измерьте при помощи линейки длину листовых пластинок.</w:t>
      </w:r>
    </w:p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Результат занесите в таблицу: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383"/>
        <w:gridCol w:w="4383"/>
      </w:tblGrid>
      <w:tr w:rsidR="009D72B7" w:rsidRPr="00A307A3" w:rsidTr="007A5D2B">
        <w:trPr>
          <w:trHeight w:val="1026"/>
        </w:trPr>
        <w:tc>
          <w:tcPr>
            <w:tcW w:w="4383" w:type="dxa"/>
          </w:tcPr>
          <w:p w:rsidR="009D72B7" w:rsidRPr="00A307A3" w:rsidRDefault="009D72B7" w:rsidP="00A307A3">
            <w:pPr>
              <w:ind w:right="180"/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Номер листовой пластинки</w:t>
            </w:r>
          </w:p>
        </w:tc>
        <w:tc>
          <w:tcPr>
            <w:tcW w:w="4383" w:type="dxa"/>
          </w:tcPr>
          <w:p w:rsidR="009D72B7" w:rsidRPr="00A307A3" w:rsidRDefault="009D72B7" w:rsidP="00A307A3">
            <w:pPr>
              <w:ind w:right="180"/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Длина листовой пластинки</w:t>
            </w:r>
          </w:p>
        </w:tc>
      </w:tr>
    </w:tbl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2. Постройте вариационный ряд, расположив листья в порядке возрастания длины листовой пластины.</w:t>
      </w:r>
    </w:p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3. Постройте вариационную кривую. Для этого необходимо посчитать число отдельных вариант в вариационном ряду. Мы увидим, что чаще всего встречаются средние члены вариационного ряда, а к обоим концам ряда частота встречаемости будет снижаться. На оси абсцисс откладываем значения отдельных величин – длину листовой пластинки, а по оси ординат – значение, соответствующие частоте встречаемости данной длинны листовой пластинки.</w:t>
      </w:r>
    </w:p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4. Какими причинами вызвано такое распределение вариант в вариационном ряду?</w:t>
      </w:r>
    </w:p>
    <w:p w:rsidR="009D72B7" w:rsidRPr="00A307A3" w:rsidRDefault="009D72B7" w:rsidP="00A307A3">
      <w:pPr>
        <w:ind w:left="-540" w:right="18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lastRenderedPageBreak/>
        <w:t xml:space="preserve">5. Сделать общее заключение о характере кодификационных изменений и о зависимости пределов </w:t>
      </w:r>
      <w:proofErr w:type="spellStart"/>
      <w:r w:rsidRPr="00A307A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A307A3">
        <w:rPr>
          <w:rFonts w:ascii="Times New Roman" w:hAnsi="Times New Roman" w:cs="Times New Roman"/>
          <w:sz w:val="24"/>
          <w:szCs w:val="24"/>
        </w:rPr>
        <w:t xml:space="preserve"> изменчивости от важности данного признака в жизнедеятельности организмов.             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Лабораторная работа №5</w:t>
      </w:r>
    </w:p>
    <w:p w:rsidR="009D72B7" w:rsidRPr="00A307A3" w:rsidRDefault="00082181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D72B7" w:rsidRPr="00A307A3">
        <w:rPr>
          <w:rFonts w:ascii="Times New Roman" w:hAnsi="Times New Roman" w:cs="Times New Roman"/>
          <w:b/>
          <w:sz w:val="24"/>
          <w:szCs w:val="24"/>
        </w:rPr>
        <w:t>Составление схем передачи ве</w:t>
      </w:r>
      <w:r w:rsidR="0016273C">
        <w:rPr>
          <w:rFonts w:ascii="Times New Roman" w:hAnsi="Times New Roman" w:cs="Times New Roman"/>
          <w:b/>
          <w:sz w:val="24"/>
          <w:szCs w:val="24"/>
        </w:rPr>
        <w:t>ществ и энергии (цепей питания)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A307A3">
        <w:rPr>
          <w:rFonts w:ascii="Times New Roman" w:hAnsi="Times New Roman" w:cs="Times New Roman"/>
          <w:sz w:val="24"/>
          <w:szCs w:val="24"/>
        </w:rPr>
        <w:t xml:space="preserve">1) продолжить формирование знаний о цепях и сетях питания, правиле экологической пирамиды; 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2) учить составлению схем передачи веществ и энергии (цепей питания).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307A3">
        <w:rPr>
          <w:rFonts w:ascii="Times New Roman" w:hAnsi="Times New Roman" w:cs="Times New Roman"/>
          <w:sz w:val="24"/>
          <w:szCs w:val="24"/>
        </w:rPr>
        <w:t xml:space="preserve"> статистические данные, рисунки различных биоценозов, таблицы, схемы пищевых цепей в разных экосистемах.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D72B7" w:rsidRPr="00A307A3" w:rsidRDefault="00D1293F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469900</wp:posOffset>
                </wp:positionV>
                <wp:extent cx="228600" cy="0"/>
                <wp:effectExtent l="5715" t="58420" r="22860" b="55880"/>
                <wp:wrapNone/>
                <wp:docPr id="4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5ADD5D" id="Line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7pt" to="17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65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A3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482600</wp:posOffset>
                </wp:positionV>
                <wp:extent cx="228600" cy="0"/>
                <wp:effectExtent l="13335" t="61595" r="15240" b="52705"/>
                <wp:wrapNone/>
                <wp:docPr id="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1409FE" id="Line 5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38pt" to="318.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">
                <v:stroke endarrow="block"/>
              </v:line>
            </w:pict>
          </mc:Fallback>
        </mc:AlternateContent>
      </w:r>
      <w:r w:rsidRPr="00A3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482600</wp:posOffset>
                </wp:positionV>
                <wp:extent cx="228600" cy="0"/>
                <wp:effectExtent l="13335" t="61595" r="15240" b="52705"/>
                <wp:wrapNone/>
                <wp:docPr id="3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3C38C2" id="Line 4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8pt" to="84.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DMAIAAFU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">
                <v:stroke endarrow="block"/>
              </v:line>
            </w:pict>
          </mc:Fallback>
        </mc:AlternateContent>
      </w:r>
      <w:r w:rsidRPr="00A3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482600</wp:posOffset>
                </wp:positionV>
                <wp:extent cx="228600" cy="0"/>
                <wp:effectExtent l="13335" t="61595" r="15240" b="52705"/>
                <wp:wrapNone/>
                <wp:docPr id="3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BF0B2D8" id="Line 5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38pt" to="255.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9D72B7" w:rsidRPr="00A307A3">
        <w:rPr>
          <w:rFonts w:ascii="Times New Roman" w:hAnsi="Times New Roman" w:cs="Times New Roman"/>
          <w:sz w:val="24"/>
          <w:szCs w:val="24"/>
        </w:rPr>
        <w:t xml:space="preserve">1. Зная правило перехода энергии с одного трофического уровня на другой (около 10 %), постройте пирамиду биомассы следующей пищевой цепи: растения          кузнечики        лягушки           ужи         ястреб-змееяд, предлагая, что животные каждого трофического уровня </w:t>
      </w:r>
      <w:r w:rsidR="009D72B7" w:rsidRPr="00A307A3">
        <w:rPr>
          <w:rFonts w:ascii="Times New Roman" w:hAnsi="Times New Roman" w:cs="Times New Roman"/>
          <w:sz w:val="24"/>
          <w:szCs w:val="24"/>
        </w:rPr>
        <w:lastRenderedPageBreak/>
        <w:t>питаются только организмами предыдущего уровня. Биомасса растений на исследуемой территории составляет 40 т (рис.1)</w:t>
      </w:r>
      <w:r w:rsidRPr="00A3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2745105</wp:posOffset>
                </wp:positionV>
                <wp:extent cx="4457700" cy="342900"/>
                <wp:effectExtent l="5715" t="7620" r="13335" b="1143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9E" w:rsidRDefault="000C0E9E" w:rsidP="009D72B7">
                            <w:r>
                              <w:t>0  2  4  6  8  10  12  14  16  18  20  22  24  26  28 30 32 34 36 38 40</w:t>
                            </w:r>
                          </w:p>
                          <w:p w:rsidR="000C0E9E" w:rsidRDefault="000C0E9E" w:rsidP="009D72B7"/>
                          <w:p w:rsidR="000C0E9E" w:rsidRDefault="000C0E9E" w:rsidP="009D72B7"/>
                          <w:p w:rsidR="000C0E9E" w:rsidRDefault="000C0E9E" w:rsidP="009D72B7"/>
                          <w:p w:rsidR="000C0E9E" w:rsidRDefault="000C0E9E" w:rsidP="009D72B7"/>
                          <w:p w:rsidR="000C0E9E" w:rsidRDefault="000C0E9E" w:rsidP="009D72B7"/>
                          <w:p w:rsidR="000C0E9E" w:rsidRPr="004E0C63" w:rsidRDefault="000C0E9E" w:rsidP="009D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90pt;margin-top:216.15pt;width:35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UKQIAAFIEAAAOAAAAZHJzL2Uyb0RvYy54bWysVNtu2zAMfR+wfxD0vjhJnb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">
                <v:textbox>
                  <w:txbxContent>
                    <w:p w:rsidR="000C0E9E" w:rsidRDefault="000C0E9E" w:rsidP="009D72B7">
                      <w:r>
                        <w:t>0  2  4  6  8  10  12  14  16  18  20  22  24  26  28 30 32 34 36 38 40</w:t>
                      </w:r>
                    </w:p>
                    <w:p w:rsidR="000C0E9E" w:rsidRDefault="000C0E9E" w:rsidP="009D72B7"/>
                    <w:p w:rsidR="000C0E9E" w:rsidRDefault="000C0E9E" w:rsidP="009D72B7"/>
                    <w:p w:rsidR="000C0E9E" w:rsidRDefault="000C0E9E" w:rsidP="009D72B7"/>
                    <w:p w:rsidR="000C0E9E" w:rsidRDefault="000C0E9E" w:rsidP="009D72B7"/>
                    <w:p w:rsidR="000C0E9E" w:rsidRDefault="000C0E9E" w:rsidP="009D72B7"/>
                    <w:p w:rsidR="000C0E9E" w:rsidRPr="004E0C63" w:rsidRDefault="000C0E9E" w:rsidP="009D72B7"/>
                  </w:txbxContent>
                </v:textbox>
              </v:shape>
            </w:pict>
          </mc:Fallback>
        </mc:AlternateContent>
      </w:r>
      <w:r w:rsidRPr="00A3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652260" cy="4229100"/>
                <wp:effectExtent l="0" t="0" r="0" b="2540"/>
                <wp:docPr id="35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6594" y="228844"/>
                            <a:ext cx="810" cy="2399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6594" y="2628833"/>
                            <a:ext cx="4457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6594" y="800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445" y="2057134"/>
                            <a:ext cx="2283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2445" y="1600267"/>
                            <a:ext cx="2283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2445" y="1257411"/>
                            <a:ext cx="2283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52445" y="914555"/>
                            <a:ext cx="228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52445" y="571700"/>
                            <a:ext cx="228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627" y="342856"/>
                            <a:ext cx="799858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r>
                                <w:t>Змееяд</w:t>
                              </w:r>
                            </w:p>
                            <w:p w:rsidR="000C0E9E" w:rsidRDefault="000C0E9E" w:rsidP="009D72B7"/>
                            <w:p w:rsidR="000C0E9E" w:rsidRDefault="000C0E9E" w:rsidP="009D72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627" y="685711"/>
                            <a:ext cx="799858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r>
                                <w:t xml:space="preserve">Ужи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627" y="1028567"/>
                            <a:ext cx="799858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r>
                                <w:t>Лягушки</w:t>
                              </w:r>
                            </w:p>
                            <w:p w:rsidR="000C0E9E" w:rsidRDefault="000C0E9E" w:rsidP="009D72B7"/>
                            <w:p w:rsidR="000C0E9E" w:rsidRDefault="000C0E9E" w:rsidP="009D72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627" y="1371423"/>
                            <a:ext cx="799858" cy="457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proofErr w:type="spellStart"/>
                              <w:proofErr w:type="gramStart"/>
                              <w:r>
                                <w:t>Кузнечи-ки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627" y="1829110"/>
                            <a:ext cx="799858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r>
                                <w:t xml:space="preserve">Растения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17" y="3200533"/>
                            <a:ext cx="1028967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r>
                                <w:t>Тонны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80744" y="2057134"/>
                            <a:ext cx="4000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80844" y="2057134"/>
                            <a:ext cx="0" cy="5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7" editas="canvas" style="width:523.8pt;height:333pt;mso-position-horizontal-relative:char;mso-position-vertical-relative:line" coordsize="6652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522;height:42291;visibility:visible;mso-wrap-style:square">
                  <v:fill o:detectmouseclick="t"/>
                  <v:path o:connecttype="none"/>
                </v:shape>
                <v:line id="Line 13" o:spid="_x0000_s1029" style="position:absolute;flip:y;visibility:visible;mso-wrap-style:square" from="11665,2288" to="11674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4" o:spid="_x0000_s1030" style="position:absolute;visibility:visible;mso-wrap-style:square" from="11665,26288" to="56241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5" o:spid="_x0000_s1031" style="position:absolute;visibility:visible;mso-wrap-style:square" from="11665,8005" to="11665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6" o:spid="_x0000_s1032" style="position:absolute;visibility:visible;mso-wrap-style:square" from="10524,20571" to="12807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7" o:spid="_x0000_s1033" style="position:absolute;visibility:visible;mso-wrap-style:square" from="10524,16002" to="12807,1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8" o:spid="_x0000_s1034" style="position:absolute;flip:x;visibility:visible;mso-wrap-style:square" from="10524,12574" to="12807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19" o:spid="_x0000_s1035" style="position:absolute;visibility:visible;mso-wrap-style:square" from="10524,9145" to="12807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0" o:spid="_x0000_s1036" style="position:absolute;visibility:visible;mso-wrap-style:square" from="10524,5717" to="12807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Text Box 21" o:spid="_x0000_s1037" type="#_x0000_t202" style="position:absolute;left:1376;top:3428;width:79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0C0E9E" w:rsidRDefault="000C0E9E" w:rsidP="009D72B7">
                        <w:r>
                          <w:t>Змееяд</w:t>
                        </w:r>
                      </w:p>
                      <w:p w:rsidR="000C0E9E" w:rsidRDefault="000C0E9E" w:rsidP="009D72B7"/>
                      <w:p w:rsidR="000C0E9E" w:rsidRDefault="000C0E9E" w:rsidP="009D72B7"/>
                    </w:txbxContent>
                  </v:textbox>
                </v:shape>
                <v:shape id="Text Box 22" o:spid="_x0000_s1038" type="#_x0000_t202" style="position:absolute;left:1376;top:6857;width:799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C0E9E" w:rsidRDefault="000C0E9E" w:rsidP="009D72B7">
                        <w:r>
                          <w:t xml:space="preserve">Ужи </w:t>
                        </w:r>
                      </w:p>
                    </w:txbxContent>
                  </v:textbox>
                </v:shape>
                <v:shape id="Text Box 23" o:spid="_x0000_s1039" type="#_x0000_t202" style="position:absolute;left:1376;top:10285;width:79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C0E9E" w:rsidRDefault="000C0E9E" w:rsidP="009D72B7">
                        <w:r>
                          <w:t>Лягушки</w:t>
                        </w:r>
                      </w:p>
                      <w:p w:rsidR="000C0E9E" w:rsidRDefault="000C0E9E" w:rsidP="009D72B7"/>
                      <w:p w:rsidR="000C0E9E" w:rsidRDefault="000C0E9E" w:rsidP="009D72B7"/>
                    </w:txbxContent>
                  </v:textbox>
                </v:shape>
                <v:shape id="Text Box 24" o:spid="_x0000_s1040" type="#_x0000_t202" style="position:absolute;left:1376;top:13714;width:799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0C0E9E" w:rsidRDefault="000C0E9E" w:rsidP="009D72B7">
                        <w:proofErr w:type="spellStart"/>
                        <w:proofErr w:type="gramStart"/>
                        <w:r>
                          <w:t>Кузнечи-ки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5" o:spid="_x0000_s1041" type="#_x0000_t202" style="position:absolute;left:1376;top:18291;width:799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0C0E9E" w:rsidRDefault="000C0E9E" w:rsidP="009D72B7">
                        <w:r>
                          <w:t xml:space="preserve">Растения </w:t>
                        </w:r>
                      </w:p>
                    </w:txbxContent>
                  </v:textbox>
                </v:shape>
                <v:shape id="Text Box 26" o:spid="_x0000_s1042" type="#_x0000_t202" style="position:absolute;left:49149;top:32005;width:10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0C0E9E" w:rsidRDefault="000C0E9E" w:rsidP="009D72B7">
                        <w:r>
                          <w:t>Тонны</w:t>
                        </w:r>
                      </w:p>
                    </w:txbxContent>
                  </v:textbox>
                </v:shape>
                <v:line id="Line 27" o:spid="_x0000_s1043" style="position:absolute;visibility:visible;mso-wrap-style:square" from="12807,20571" to="52808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8" o:spid="_x0000_s1044" style="position:absolute;visibility:visible;mso-wrap-style:square" from="52808,20571" to="52808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</w:t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  <w:r w:rsidRPr="00A307A3">
        <w:rPr>
          <w:rFonts w:ascii="Times New Roman" w:hAnsi="Times New Roman" w:cs="Times New Roman"/>
          <w:sz w:val="24"/>
          <w:szCs w:val="24"/>
        </w:rPr>
        <w:tab/>
      </w:r>
    </w:p>
    <w:p w:rsidR="009D72B7" w:rsidRPr="00A307A3" w:rsidRDefault="00D1293F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3309620</wp:posOffset>
                </wp:positionV>
                <wp:extent cx="4686300" cy="342900"/>
                <wp:effectExtent l="13335" t="10160" r="5715" b="889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9E" w:rsidRDefault="000C0E9E" w:rsidP="009D72B7">
                            <w:r>
                              <w:t>0         1           2           3            4             5            6             7           8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66.6pt;margin-top:260.6pt;width:36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Yl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">
                <v:textbox>
                  <w:txbxContent>
                    <w:p w:rsidR="000C0E9E" w:rsidRDefault="000C0E9E" w:rsidP="009D72B7">
                      <w:r>
                        <w:t>0         1           2           3            4             5            6             7           8</w:t>
                      </w:r>
                    </w:p>
                  </w:txbxContent>
                </v:textbox>
              </v:shape>
            </w:pict>
          </mc:Fallback>
        </mc:AlternateContent>
      </w:r>
      <w:r w:rsidRPr="00A3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49975" cy="3429000"/>
                <wp:effectExtent l="0" t="0" r="0" b="381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2523" y="113999"/>
                            <a:ext cx="0" cy="3086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2523" y="3200181"/>
                            <a:ext cx="480031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97863" y="2628545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8737" y="2171727"/>
                            <a:ext cx="343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8737" y="1714090"/>
                            <a:ext cx="34328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68737" y="1257273"/>
                            <a:ext cx="343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737" y="799635"/>
                            <a:ext cx="34328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0307" y="685636"/>
                            <a:ext cx="799918" cy="34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r>
                                <w:t>Змееяд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0307" y="1028454"/>
                            <a:ext cx="799918" cy="457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r>
                                <w:t xml:space="preserve">Ужи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307" y="1486091"/>
                            <a:ext cx="799918" cy="456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proofErr w:type="spellStart"/>
                              <w:proofErr w:type="gramStart"/>
                              <w:r>
                                <w:t>Лягуш-ки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0307" y="1942909"/>
                            <a:ext cx="799918" cy="457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E9E" w:rsidRDefault="000C0E9E" w:rsidP="009D72B7">
                              <w:proofErr w:type="spellStart"/>
                              <w:proofErr w:type="gramStart"/>
                              <w:r>
                                <w:t>Кузнечи-ки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1662" y="180431"/>
                            <a:ext cx="0" cy="2971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03345" y="2171727"/>
                            <a:ext cx="4574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03345" y="1714910"/>
                            <a:ext cx="4574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03345" y="1257273"/>
                            <a:ext cx="4574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03345" y="800455"/>
                            <a:ext cx="45744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46" editas="canvas" style="width:484.25pt;height:270pt;mso-position-horizontal-relative:char;mso-position-vertical-relative:line" coordsize="61499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">
                <v:shape id="_x0000_s1047" type="#_x0000_t75" style="position:absolute;width:61499;height:34290;visibility:visible;mso-wrap-style:square">
                  <v:fill o:detectmouseclick="t"/>
                  <v:path o:connecttype="none"/>
                </v:shape>
                <v:line id="Line 31" o:spid="_x0000_s1048" style="position:absolute;flip:y;visibility:visible;mso-wrap-style:square" from="10525,1139" to="10525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32" o:spid="_x0000_s1049" style="position:absolute;visibility:visible;mso-wrap-style:square" from="10525,32001" to="58528,3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33" o:spid="_x0000_s1050" style="position:absolute;visibility:visible;mso-wrap-style:square" from="10978,26285" to="10986,2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34" o:spid="_x0000_s1051" style="position:absolute;visibility:visible;mso-wrap-style:square" from="8687,21717" to="1212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5" o:spid="_x0000_s1052" style="position:absolute;visibility:visible;mso-wrap-style:square" from="8687,17140" to="12120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6" o:spid="_x0000_s1053" style="position:absolute;visibility:visible;mso-wrap-style:square" from="8687,12572" to="12120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7" o:spid="_x0000_s1054" style="position:absolute;flip:y;visibility:visible;mso-wrap-style:square" from="8687,7996" to="12120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 id="Text Box 38" o:spid="_x0000_s1055" type="#_x0000_t202" style="position:absolute;left:1603;top:6856;width:79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C0E9E" w:rsidRDefault="000C0E9E" w:rsidP="009D72B7">
                        <w:r>
                          <w:t>Змееяд</w:t>
                        </w:r>
                      </w:p>
                    </w:txbxContent>
                  </v:textbox>
                </v:shape>
                <v:shape id="Text Box 39" o:spid="_x0000_s1056" type="#_x0000_t202" style="position:absolute;left:1603;top:10284;width:799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C0E9E" w:rsidRDefault="000C0E9E" w:rsidP="009D72B7">
                        <w:r>
                          <w:t xml:space="preserve">Ужи </w:t>
                        </w:r>
                      </w:p>
                    </w:txbxContent>
                  </v:textbox>
                </v:shape>
                <v:shape id="Text Box 40" o:spid="_x0000_s1057" type="#_x0000_t202" style="position:absolute;left:1603;top:14860;width:799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C0E9E" w:rsidRDefault="000C0E9E" w:rsidP="009D72B7">
                        <w:proofErr w:type="spellStart"/>
                        <w:proofErr w:type="gramStart"/>
                        <w:r>
                          <w:t>Лягуш-ки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1" o:spid="_x0000_s1058" type="#_x0000_t202" style="position:absolute;left:1603;top:19429;width:799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C0E9E" w:rsidRDefault="000C0E9E" w:rsidP="009D72B7">
                        <w:proofErr w:type="spellStart"/>
                        <w:proofErr w:type="gramStart"/>
                        <w:r>
                          <w:t>Кузнечи-ки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42" o:spid="_x0000_s1059" style="position:absolute;flip:y;visibility:visible;mso-wrap-style:square" from="31316,1804" to="31316,3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43" o:spid="_x0000_s1060" style="position:absolute;visibility:visible;mso-wrap-style:square" from="29033,21717" to="33607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4" o:spid="_x0000_s1061" style="position:absolute;visibility:visible;mso-wrap-style:square" from="29033,17149" to="33607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5" o:spid="_x0000_s1062" style="position:absolute;visibility:visible;mso-wrap-style:square" from="29033,12572" to="33607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6" o:spid="_x0000_s1063" style="position:absolute;visibility:visible;mso-wrap-style:square" from="29033,8004" to="33607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 Особи, </w:t>
      </w:r>
      <w:proofErr w:type="gramStart"/>
      <w:r w:rsidRPr="00A307A3">
        <w:rPr>
          <w:rFonts w:ascii="Times New Roman" w:hAnsi="Times New Roman" w:cs="Times New Roman"/>
          <w:sz w:val="24"/>
          <w:szCs w:val="24"/>
        </w:rPr>
        <w:t>млн</w:t>
      </w:r>
      <w:proofErr w:type="gramEnd"/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Рис.2. Пирамида чисел</w:t>
      </w:r>
    </w:p>
    <w:p w:rsidR="006120CB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07A3">
        <w:rPr>
          <w:rFonts w:ascii="Times New Roman" w:hAnsi="Times New Roman" w:cs="Times New Roman"/>
          <w:sz w:val="24"/>
          <w:szCs w:val="24"/>
        </w:rPr>
        <w:t xml:space="preserve">2. постройте пирамиду чисел пищевой цепи (рис.2), зная, что биомасса одного побега травянистого растения составляет </w:t>
      </w:r>
      <w:smartTag w:uri="urn:schemas-microsoft-com:office:smarttags" w:element="metricconverter">
        <w:smartTagPr>
          <w:attr w:name="ProductID" w:val="5 г"/>
        </w:smartTagPr>
        <w:r w:rsidRPr="00A307A3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A307A3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005 кг"/>
        </w:smartTagPr>
        <w:r w:rsidRPr="00A307A3">
          <w:rPr>
            <w:rFonts w:ascii="Times New Roman" w:hAnsi="Times New Roman" w:cs="Times New Roman"/>
            <w:sz w:val="24"/>
            <w:szCs w:val="24"/>
          </w:rPr>
          <w:t>0,005 кг</w:t>
        </w:r>
      </w:smartTag>
      <w:r w:rsidRPr="00A307A3">
        <w:rPr>
          <w:rFonts w:ascii="Times New Roman" w:hAnsi="Times New Roman" w:cs="Times New Roman"/>
          <w:sz w:val="24"/>
          <w:szCs w:val="24"/>
        </w:rPr>
        <w:t xml:space="preserve">), одного кузнечика – </w:t>
      </w:r>
      <w:smartTag w:uri="urn:schemas-microsoft-com:office:smarttags" w:element="metricconverter">
        <w:smartTagPr>
          <w:attr w:name="ProductID" w:val="1 г"/>
        </w:smartTagPr>
        <w:r w:rsidRPr="00A307A3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A307A3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01 кг"/>
        </w:smartTagPr>
        <w:r w:rsidRPr="00A307A3">
          <w:rPr>
            <w:rFonts w:ascii="Times New Roman" w:hAnsi="Times New Roman" w:cs="Times New Roman"/>
            <w:sz w:val="24"/>
            <w:szCs w:val="24"/>
          </w:rPr>
          <w:t>0,01 кг</w:t>
        </w:r>
      </w:smartTag>
      <w:r w:rsidRPr="00A307A3">
        <w:rPr>
          <w:rFonts w:ascii="Times New Roman" w:hAnsi="Times New Roman" w:cs="Times New Roman"/>
          <w:sz w:val="24"/>
          <w:szCs w:val="24"/>
        </w:rPr>
        <w:t xml:space="preserve">), ужа – </w:t>
      </w:r>
      <w:smartTag w:uri="urn:schemas-microsoft-com:office:smarttags" w:element="metricconverter">
        <w:smartTagPr>
          <w:attr w:name="ProductID" w:val="100 г"/>
        </w:smartTagPr>
        <w:r w:rsidRPr="00A307A3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A307A3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1 кг"/>
        </w:smartTagPr>
        <w:r w:rsidRPr="00A307A3">
          <w:rPr>
            <w:rFonts w:ascii="Times New Roman" w:hAnsi="Times New Roman" w:cs="Times New Roman"/>
            <w:sz w:val="24"/>
            <w:szCs w:val="24"/>
          </w:rPr>
          <w:t>0,1 кг</w:t>
        </w:r>
      </w:smartTag>
      <w:r w:rsidRPr="00A307A3">
        <w:rPr>
          <w:rFonts w:ascii="Times New Roman" w:hAnsi="Times New Roman" w:cs="Times New Roman"/>
          <w:sz w:val="24"/>
          <w:szCs w:val="24"/>
        </w:rPr>
        <w:t xml:space="preserve">), змееяда – </w:t>
      </w:r>
      <w:smartTag w:uri="urn:schemas-microsoft-com:office:smarttags" w:element="metricconverter">
        <w:smartTagPr>
          <w:attr w:name="ProductID" w:val="2 кг"/>
        </w:smartTagPr>
        <w:r w:rsidRPr="00A307A3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A307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3. Рассчитанные значения впишите в таблицу.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4. Ответьте на вопросы:</w:t>
      </w:r>
    </w:p>
    <w:p w:rsidR="009D72B7" w:rsidRPr="00A307A3" w:rsidRDefault="009D72B7" w:rsidP="00A307A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lastRenderedPageBreak/>
        <w:t>Что такое цепь питания и что лежит в ее основе?</w:t>
      </w:r>
    </w:p>
    <w:p w:rsidR="009D72B7" w:rsidRPr="00A307A3" w:rsidRDefault="009D72B7" w:rsidP="00A307A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В чем сущность правила экологической пирамиды?</w:t>
      </w:r>
    </w:p>
    <w:p w:rsidR="009D72B7" w:rsidRPr="00A307A3" w:rsidRDefault="009D72B7" w:rsidP="00A307A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Чем определяется устойчивость биоценозов?</w:t>
      </w:r>
    </w:p>
    <w:p w:rsidR="006120CB" w:rsidRPr="00A307A3" w:rsidRDefault="006120CB" w:rsidP="00A307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72B7" w:rsidRPr="00A307A3" w:rsidRDefault="009D72B7" w:rsidP="00A307A3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Лабораторная  работа №6.</w:t>
      </w:r>
    </w:p>
    <w:p w:rsidR="009D72B7" w:rsidRPr="00A307A3" w:rsidRDefault="009D72B7" w:rsidP="00A307A3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Изучение и описание экосистемы своей местности.</w:t>
      </w:r>
    </w:p>
    <w:p w:rsidR="009D72B7" w:rsidRPr="00A307A3" w:rsidRDefault="009D72B7" w:rsidP="00A307A3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Выявление типов взаимодействия разных видов</w:t>
      </w:r>
    </w:p>
    <w:p w:rsidR="009D72B7" w:rsidRPr="00A307A3" w:rsidRDefault="009D72B7" w:rsidP="00A307A3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в данной  экосистеме (на примере дубравы).</w:t>
      </w:r>
    </w:p>
    <w:p w:rsidR="00F3450F" w:rsidRPr="00A307A3" w:rsidRDefault="00F3450F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D72B7" w:rsidRPr="00A307A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9D72B7" w:rsidRPr="00A307A3">
        <w:rPr>
          <w:rFonts w:ascii="Times New Roman" w:hAnsi="Times New Roman" w:cs="Times New Roman"/>
          <w:sz w:val="24"/>
          <w:szCs w:val="24"/>
        </w:rPr>
        <w:t xml:space="preserve"> 1) изучить структуру биоценоза дубравы, рассмотреть</w:t>
      </w:r>
      <w:r w:rsidRPr="00A307A3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биоценоз;</w:t>
      </w:r>
    </w:p>
    <w:p w:rsidR="00F3450F" w:rsidRPr="00A307A3" w:rsidRDefault="00F3450F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72B7" w:rsidRPr="00A307A3">
        <w:rPr>
          <w:rFonts w:ascii="Times New Roman" w:hAnsi="Times New Roman" w:cs="Times New Roman"/>
          <w:sz w:val="24"/>
          <w:szCs w:val="24"/>
        </w:rPr>
        <w:t>2)выявить многообразие межвидовых взаимоотношений,</w:t>
      </w:r>
      <w:r w:rsidRPr="00A307A3">
        <w:rPr>
          <w:rFonts w:ascii="Times New Roman" w:hAnsi="Times New Roman" w:cs="Times New Roman"/>
          <w:sz w:val="24"/>
          <w:szCs w:val="24"/>
        </w:rPr>
        <w:t xml:space="preserve">   определить их значение в природе и жизни человека.</w:t>
      </w:r>
    </w:p>
    <w:p w:rsidR="009D72B7" w:rsidRPr="00A307A3" w:rsidRDefault="00F3450F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2B7" w:rsidRPr="00A307A3">
        <w:rPr>
          <w:rFonts w:ascii="Times New Roman" w:hAnsi="Times New Roman" w:cs="Times New Roman"/>
          <w:sz w:val="24"/>
          <w:szCs w:val="24"/>
        </w:rPr>
        <w:t xml:space="preserve">  </w:t>
      </w:r>
      <w:r w:rsidR="009D72B7" w:rsidRPr="00A307A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D72B7" w:rsidRPr="00A307A3">
        <w:rPr>
          <w:rFonts w:ascii="Times New Roman" w:hAnsi="Times New Roman" w:cs="Times New Roman"/>
          <w:sz w:val="24"/>
          <w:szCs w:val="24"/>
        </w:rPr>
        <w:t>таблица «Биоценоз дубравы», гербарные растения и</w:t>
      </w:r>
      <w:r w:rsidRPr="00A307A3">
        <w:rPr>
          <w:rFonts w:ascii="Times New Roman" w:hAnsi="Times New Roman" w:cs="Times New Roman"/>
          <w:sz w:val="24"/>
          <w:szCs w:val="24"/>
        </w:rPr>
        <w:t xml:space="preserve"> коллекции животных данного биоценоза, инструктивные карточки</w:t>
      </w:r>
    </w:p>
    <w:p w:rsidR="009D72B7" w:rsidRPr="00A307A3" w:rsidRDefault="009D72B7" w:rsidP="00A307A3">
      <w:pPr>
        <w:ind w:left="342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F3450F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1.</w:t>
      </w:r>
      <w:r w:rsidRPr="00A307A3">
        <w:rPr>
          <w:rFonts w:ascii="Times New Roman" w:hAnsi="Times New Roman" w:cs="Times New Roman"/>
          <w:sz w:val="24"/>
          <w:szCs w:val="24"/>
        </w:rPr>
        <w:t xml:space="preserve"> 1)Выделите ярусы леса и опишите каждого яруса видовой состав</w:t>
      </w:r>
      <w:r w:rsidR="00F3450F" w:rsidRPr="00A307A3">
        <w:rPr>
          <w:rFonts w:ascii="Times New Roman" w:hAnsi="Times New Roman" w:cs="Times New Roman"/>
          <w:sz w:val="24"/>
          <w:szCs w:val="24"/>
        </w:rPr>
        <w:t xml:space="preserve"> растений. </w:t>
      </w:r>
    </w:p>
    <w:p w:rsidR="009D72B7" w:rsidRPr="00A307A3" w:rsidRDefault="00F3450F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    </w:t>
      </w:r>
      <w:r w:rsidR="009D72B7" w:rsidRPr="00A307A3">
        <w:rPr>
          <w:rFonts w:ascii="Times New Roman" w:hAnsi="Times New Roman" w:cs="Times New Roman"/>
          <w:sz w:val="24"/>
          <w:szCs w:val="24"/>
        </w:rPr>
        <w:t>2)</w:t>
      </w:r>
      <w:r w:rsidRPr="00A307A3">
        <w:rPr>
          <w:rFonts w:ascii="Times New Roman" w:hAnsi="Times New Roman" w:cs="Times New Roman"/>
          <w:sz w:val="24"/>
          <w:szCs w:val="24"/>
        </w:rPr>
        <w:t>.</w:t>
      </w:r>
      <w:r w:rsidR="009D72B7" w:rsidRPr="00A307A3">
        <w:rPr>
          <w:rFonts w:ascii="Times New Roman" w:hAnsi="Times New Roman" w:cs="Times New Roman"/>
          <w:sz w:val="24"/>
          <w:szCs w:val="24"/>
        </w:rPr>
        <w:t xml:space="preserve">Отметьте, от каких факторов зависит </w:t>
      </w:r>
      <w:proofErr w:type="spellStart"/>
      <w:r w:rsidR="009D72B7" w:rsidRPr="00A307A3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="009D72B7" w:rsidRPr="00A307A3">
        <w:rPr>
          <w:rFonts w:ascii="Times New Roman" w:hAnsi="Times New Roman" w:cs="Times New Roman"/>
          <w:sz w:val="24"/>
          <w:szCs w:val="24"/>
        </w:rPr>
        <w:t xml:space="preserve"> леса.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П.</w:t>
      </w:r>
      <w:r w:rsidRPr="00A307A3">
        <w:rPr>
          <w:rFonts w:ascii="Times New Roman" w:hAnsi="Times New Roman" w:cs="Times New Roman"/>
          <w:sz w:val="24"/>
          <w:szCs w:val="24"/>
        </w:rPr>
        <w:t xml:space="preserve"> 1)</w:t>
      </w:r>
      <w:r w:rsidR="00F3450F" w:rsidRPr="00A307A3">
        <w:rPr>
          <w:rFonts w:ascii="Times New Roman" w:hAnsi="Times New Roman" w:cs="Times New Roman"/>
          <w:sz w:val="24"/>
          <w:szCs w:val="24"/>
        </w:rPr>
        <w:t xml:space="preserve"> </w:t>
      </w:r>
      <w:r w:rsidRPr="00A307A3">
        <w:rPr>
          <w:rFonts w:ascii="Times New Roman" w:hAnsi="Times New Roman" w:cs="Times New Roman"/>
          <w:sz w:val="24"/>
          <w:szCs w:val="24"/>
        </w:rPr>
        <w:t>Отметьте видовой состав животных в каждом ярусе.</w:t>
      </w:r>
    </w:p>
    <w:p w:rsidR="00F3450F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2)</w:t>
      </w:r>
      <w:r w:rsidR="00F3450F" w:rsidRPr="00A307A3">
        <w:rPr>
          <w:rFonts w:ascii="Times New Roman" w:hAnsi="Times New Roman" w:cs="Times New Roman"/>
          <w:sz w:val="24"/>
          <w:szCs w:val="24"/>
        </w:rPr>
        <w:t xml:space="preserve"> </w:t>
      </w:r>
      <w:r w:rsidRPr="00A307A3">
        <w:rPr>
          <w:rFonts w:ascii="Times New Roman" w:hAnsi="Times New Roman" w:cs="Times New Roman"/>
          <w:sz w:val="24"/>
          <w:szCs w:val="24"/>
        </w:rPr>
        <w:t xml:space="preserve">Приведите примеры влияния растений на животных </w:t>
      </w:r>
      <w:r w:rsidR="00F3450F" w:rsidRPr="00A307A3">
        <w:rPr>
          <w:rFonts w:ascii="Times New Roman" w:hAnsi="Times New Roman" w:cs="Times New Roman"/>
          <w:sz w:val="24"/>
          <w:szCs w:val="24"/>
        </w:rPr>
        <w:t>и животных на растения. Данные  внесите в таблицу.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92"/>
        <w:gridCol w:w="3450"/>
        <w:gridCol w:w="3729"/>
      </w:tblGrid>
      <w:tr w:rsidR="009D72B7" w:rsidRPr="00A307A3" w:rsidTr="007A5D2B">
        <w:tc>
          <w:tcPr>
            <w:tcW w:w="2392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Виды взаимоотношений</w:t>
            </w:r>
          </w:p>
        </w:tc>
        <w:tc>
          <w:tcPr>
            <w:tcW w:w="345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Организмы, вступающие во взаимоотношения</w:t>
            </w:r>
          </w:p>
        </w:tc>
        <w:tc>
          <w:tcPr>
            <w:tcW w:w="3729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Значение</w:t>
            </w:r>
          </w:p>
        </w:tc>
      </w:tr>
      <w:tr w:rsidR="009D72B7" w:rsidRPr="00A307A3" w:rsidTr="007A5D2B">
        <w:tc>
          <w:tcPr>
            <w:tcW w:w="2392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симбиоз</w:t>
            </w:r>
          </w:p>
        </w:tc>
        <w:tc>
          <w:tcPr>
            <w:tcW w:w="345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729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  <w:tr w:rsidR="009D72B7" w:rsidRPr="00A307A3" w:rsidTr="007A5D2B">
        <w:tc>
          <w:tcPr>
            <w:tcW w:w="2392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микориза</w:t>
            </w:r>
          </w:p>
        </w:tc>
        <w:tc>
          <w:tcPr>
            <w:tcW w:w="345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729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  <w:tr w:rsidR="009D72B7" w:rsidRPr="00A307A3" w:rsidTr="007A5D2B">
        <w:tc>
          <w:tcPr>
            <w:tcW w:w="2392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паразитизм</w:t>
            </w:r>
          </w:p>
        </w:tc>
        <w:tc>
          <w:tcPr>
            <w:tcW w:w="345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729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  <w:tr w:rsidR="009D72B7" w:rsidRPr="00A307A3" w:rsidTr="007A5D2B">
        <w:tc>
          <w:tcPr>
            <w:tcW w:w="2392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хищничество</w:t>
            </w:r>
          </w:p>
        </w:tc>
        <w:tc>
          <w:tcPr>
            <w:tcW w:w="345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729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  <w:tr w:rsidR="009D72B7" w:rsidRPr="00A307A3" w:rsidTr="007A5D2B">
        <w:tc>
          <w:tcPr>
            <w:tcW w:w="2392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конкуренция</w:t>
            </w:r>
          </w:p>
        </w:tc>
        <w:tc>
          <w:tcPr>
            <w:tcW w:w="345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729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</w:tbl>
    <w:p w:rsidR="006120CB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lastRenderedPageBreak/>
        <w:t>3)Запишите примеры пищевых цепей в ярусах.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1П.</w:t>
      </w:r>
      <w:r w:rsidRPr="00A307A3">
        <w:rPr>
          <w:rFonts w:ascii="Times New Roman" w:hAnsi="Times New Roman" w:cs="Times New Roman"/>
          <w:sz w:val="24"/>
          <w:szCs w:val="24"/>
        </w:rPr>
        <w:t xml:space="preserve"> 1)Охарактеризуйте нижний ярус леса (подстилку, почву, их обитателей,</w:t>
      </w:r>
    </w:p>
    <w:p w:rsidR="006120CB" w:rsidRPr="00A307A3" w:rsidRDefault="009D72B7" w:rsidP="00A307A3">
      <w:pPr>
        <w:ind w:left="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отметьте цепи питания).</w:t>
      </w:r>
    </w:p>
    <w:p w:rsidR="009D72B7" w:rsidRPr="00A307A3" w:rsidRDefault="00F3450F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1</w:t>
      </w:r>
      <w:r w:rsidRPr="00A307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D72B7" w:rsidRPr="00A307A3">
        <w:rPr>
          <w:rFonts w:ascii="Times New Roman" w:hAnsi="Times New Roman" w:cs="Times New Roman"/>
          <w:b/>
          <w:sz w:val="24"/>
          <w:szCs w:val="24"/>
        </w:rPr>
        <w:t>.</w:t>
      </w:r>
      <w:r w:rsidR="009D72B7" w:rsidRPr="00A307A3">
        <w:rPr>
          <w:rFonts w:ascii="Times New Roman" w:hAnsi="Times New Roman" w:cs="Times New Roman"/>
          <w:sz w:val="24"/>
          <w:szCs w:val="24"/>
        </w:rPr>
        <w:t xml:space="preserve"> Объясните значение леса в природе и жизни человека.</w:t>
      </w:r>
    </w:p>
    <w:p w:rsidR="009D72B7" w:rsidRPr="00A307A3" w:rsidRDefault="00F3450F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307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D72B7" w:rsidRPr="00A307A3">
        <w:rPr>
          <w:rFonts w:ascii="Times New Roman" w:hAnsi="Times New Roman" w:cs="Times New Roman"/>
          <w:b/>
          <w:sz w:val="24"/>
          <w:szCs w:val="24"/>
        </w:rPr>
        <w:t>.</w:t>
      </w:r>
      <w:r w:rsidR="009D72B7" w:rsidRPr="00A307A3">
        <w:rPr>
          <w:rFonts w:ascii="Times New Roman" w:hAnsi="Times New Roman" w:cs="Times New Roman"/>
          <w:sz w:val="24"/>
          <w:szCs w:val="24"/>
        </w:rPr>
        <w:t xml:space="preserve"> Вывод. Что такое дубрава?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Практическая работа №1.</w:t>
      </w:r>
    </w:p>
    <w:p w:rsidR="009D72B7" w:rsidRPr="00A307A3" w:rsidRDefault="009D72B7" w:rsidP="00A307A3">
      <w:pPr>
        <w:tabs>
          <w:tab w:val="left" w:pos="735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«Решение генетических задач и составление родословных»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307A3">
        <w:rPr>
          <w:rFonts w:ascii="Times New Roman" w:hAnsi="Times New Roman" w:cs="Times New Roman"/>
          <w:sz w:val="24"/>
          <w:szCs w:val="24"/>
        </w:rPr>
        <w:t xml:space="preserve"> на конкретных примерах рассмотреть наследование признаков, условия их проявления; продолжить формирование умения анализировать и решать задачи на </w:t>
      </w:r>
      <w:proofErr w:type="spellStart"/>
      <w:r w:rsidRPr="00A307A3">
        <w:rPr>
          <w:rFonts w:ascii="Times New Roman" w:hAnsi="Times New Roman" w:cs="Times New Roman"/>
          <w:sz w:val="24"/>
          <w:szCs w:val="24"/>
        </w:rPr>
        <w:t>многогибридное</w:t>
      </w:r>
      <w:proofErr w:type="spellEnd"/>
      <w:r w:rsidRPr="00A307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07A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A307A3">
        <w:rPr>
          <w:rFonts w:ascii="Times New Roman" w:hAnsi="Times New Roman" w:cs="Times New Roman"/>
          <w:sz w:val="24"/>
          <w:szCs w:val="24"/>
        </w:rPr>
        <w:t xml:space="preserve"> скрещивания; записывать задачи, ее решение ответ; пользоваться генетической символикой; объяснять закономерности наследования с помощью основных понятий генетики и цитологии.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307A3">
        <w:rPr>
          <w:rFonts w:ascii="Times New Roman" w:hAnsi="Times New Roman" w:cs="Times New Roman"/>
          <w:sz w:val="24"/>
          <w:szCs w:val="24"/>
        </w:rPr>
        <w:t xml:space="preserve"> инструктивные карточки-задания.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1. Полное доминирование.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Дурман, имеющий пурпурные цветы, дал при самоопылении 30 потомков с пурпурными цветами и 9 с белыми. Какие можно сделать выводы относительно наследования окраски цветов у этого вида? Какая часть потомков, имеющих пурпурные цветы, должна давать «чистое» по этому признаку потомства?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2. На неполное доминирование.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У львиного зева красная окраска цветков  </w:t>
      </w:r>
      <w:r w:rsidRPr="00A307A3">
        <w:rPr>
          <w:rFonts w:ascii="Times New Roman" w:hAnsi="Times New Roman" w:cs="Times New Roman"/>
          <w:b/>
          <w:sz w:val="24"/>
          <w:szCs w:val="24"/>
        </w:rPr>
        <w:t>А</w:t>
      </w:r>
      <w:r w:rsidRPr="00A307A3">
        <w:rPr>
          <w:rFonts w:ascii="Times New Roman" w:hAnsi="Times New Roman" w:cs="Times New Roman"/>
          <w:sz w:val="24"/>
          <w:szCs w:val="24"/>
        </w:rPr>
        <w:t xml:space="preserve">  не полностью доминирует над белой окраской  </w:t>
      </w:r>
      <w:r w:rsidRPr="00A307A3">
        <w:rPr>
          <w:rFonts w:ascii="Times New Roman" w:hAnsi="Times New Roman" w:cs="Times New Roman"/>
          <w:b/>
          <w:sz w:val="24"/>
          <w:szCs w:val="24"/>
        </w:rPr>
        <w:t>а</w:t>
      </w:r>
      <w:r w:rsidRPr="00A307A3">
        <w:rPr>
          <w:rFonts w:ascii="Times New Roman" w:hAnsi="Times New Roman" w:cs="Times New Roman"/>
          <w:sz w:val="24"/>
          <w:szCs w:val="24"/>
        </w:rPr>
        <w:t xml:space="preserve">. Взаимодействие генов  </w:t>
      </w:r>
      <w:r w:rsidRPr="00A307A3">
        <w:rPr>
          <w:rFonts w:ascii="Times New Roman" w:hAnsi="Times New Roman" w:cs="Times New Roman"/>
          <w:b/>
          <w:sz w:val="24"/>
          <w:szCs w:val="24"/>
        </w:rPr>
        <w:t>А</w:t>
      </w:r>
      <w:r w:rsidRPr="00A307A3">
        <w:rPr>
          <w:rFonts w:ascii="Times New Roman" w:hAnsi="Times New Roman" w:cs="Times New Roman"/>
          <w:sz w:val="24"/>
          <w:szCs w:val="24"/>
        </w:rPr>
        <w:t xml:space="preserve"> и </w:t>
      </w:r>
      <w:r w:rsidRPr="00A307A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307A3">
        <w:rPr>
          <w:rFonts w:ascii="Times New Roman" w:hAnsi="Times New Roman" w:cs="Times New Roman"/>
          <w:sz w:val="24"/>
          <w:szCs w:val="24"/>
        </w:rPr>
        <w:t xml:space="preserve">дает розовую окраску цветков. При скрещивании двух растений львиного зева получены гибриды, из которых </w:t>
      </w:r>
      <w:r w:rsidRPr="00A307A3">
        <w:rPr>
          <w:rFonts w:ascii="Times New Roman" w:hAnsi="Times New Roman" w:cs="Times New Roman"/>
          <w:b/>
          <w:sz w:val="24"/>
          <w:szCs w:val="24"/>
        </w:rPr>
        <w:t xml:space="preserve">¼ </w:t>
      </w:r>
      <w:r w:rsidRPr="00A307A3">
        <w:rPr>
          <w:rFonts w:ascii="Times New Roman" w:hAnsi="Times New Roman" w:cs="Times New Roman"/>
          <w:sz w:val="24"/>
          <w:szCs w:val="24"/>
        </w:rPr>
        <w:t xml:space="preserve">имела красные цветки, </w:t>
      </w:r>
      <w:r w:rsidRPr="00A307A3">
        <w:rPr>
          <w:rFonts w:ascii="Times New Roman" w:hAnsi="Times New Roman" w:cs="Times New Roman"/>
          <w:b/>
          <w:sz w:val="24"/>
          <w:szCs w:val="24"/>
        </w:rPr>
        <w:t>½</w:t>
      </w:r>
      <w:r w:rsidRPr="00A307A3">
        <w:rPr>
          <w:rFonts w:ascii="Times New Roman" w:hAnsi="Times New Roman" w:cs="Times New Roman"/>
          <w:sz w:val="24"/>
          <w:szCs w:val="24"/>
        </w:rPr>
        <w:t xml:space="preserve"> розовые и  </w:t>
      </w:r>
      <w:r w:rsidRPr="00A307A3">
        <w:rPr>
          <w:rFonts w:ascii="Times New Roman" w:hAnsi="Times New Roman" w:cs="Times New Roman"/>
          <w:b/>
          <w:sz w:val="24"/>
          <w:szCs w:val="24"/>
        </w:rPr>
        <w:t>¼</w:t>
      </w:r>
      <w:r w:rsidRPr="00A307A3">
        <w:rPr>
          <w:rFonts w:ascii="Times New Roman" w:hAnsi="Times New Roman" w:cs="Times New Roman"/>
          <w:sz w:val="24"/>
          <w:szCs w:val="24"/>
        </w:rPr>
        <w:t xml:space="preserve"> белые. Определите генотип и фенотип родителей.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307A3">
        <w:rPr>
          <w:rFonts w:ascii="Times New Roman" w:hAnsi="Times New Roman" w:cs="Times New Roman"/>
          <w:b/>
          <w:sz w:val="24"/>
          <w:szCs w:val="24"/>
        </w:rPr>
        <w:t>Кодоминирование</w:t>
      </w:r>
      <w:proofErr w:type="spellEnd"/>
      <w:r w:rsidRPr="00A307A3">
        <w:rPr>
          <w:rFonts w:ascii="Times New Roman" w:hAnsi="Times New Roman" w:cs="Times New Roman"/>
          <w:sz w:val="24"/>
          <w:szCs w:val="24"/>
        </w:rPr>
        <w:t xml:space="preserve"> – наследование групп крови человека в системе </w:t>
      </w:r>
      <w:r w:rsidRPr="00A307A3">
        <w:rPr>
          <w:rFonts w:ascii="Times New Roman" w:hAnsi="Times New Roman" w:cs="Times New Roman"/>
          <w:b/>
          <w:sz w:val="24"/>
          <w:szCs w:val="24"/>
        </w:rPr>
        <w:t>АВО</w:t>
      </w:r>
      <w:r w:rsidRPr="00A307A3">
        <w:rPr>
          <w:rFonts w:ascii="Times New Roman" w:hAnsi="Times New Roman" w:cs="Times New Roman"/>
          <w:sz w:val="24"/>
          <w:szCs w:val="24"/>
        </w:rPr>
        <w:t>.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lastRenderedPageBreak/>
        <w:t>У матери третья группа крови у отца – неизвестна. Ребенок имеет первую группу. Может ли у отца быть вторая группа крови?</w:t>
      </w:r>
    </w:p>
    <w:p w:rsidR="009D72B7" w:rsidRPr="00A307A3" w:rsidRDefault="009D72B7" w:rsidP="00A307A3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4. Полигибридное скрещивание.</w:t>
      </w:r>
    </w:p>
    <w:p w:rsidR="009D72B7" w:rsidRPr="00A307A3" w:rsidRDefault="009D72B7" w:rsidP="00A307A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Какая часть потомства от самоопыления гибрида </w:t>
      </w:r>
      <w:proofErr w:type="spellStart"/>
      <w:r w:rsidRPr="00A307A3">
        <w:rPr>
          <w:rFonts w:ascii="Times New Roman" w:hAnsi="Times New Roman" w:cs="Times New Roman"/>
          <w:b/>
          <w:sz w:val="24"/>
          <w:szCs w:val="24"/>
        </w:rPr>
        <w:t>АаВвСс</w:t>
      </w:r>
      <w:proofErr w:type="spellEnd"/>
      <w:r w:rsidRPr="00A3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7A3">
        <w:rPr>
          <w:rFonts w:ascii="Times New Roman" w:hAnsi="Times New Roman" w:cs="Times New Roman"/>
          <w:sz w:val="24"/>
          <w:szCs w:val="24"/>
        </w:rPr>
        <w:t>будет доминантна по всем генам?</w:t>
      </w:r>
    </w:p>
    <w:p w:rsidR="009D72B7" w:rsidRPr="00A307A3" w:rsidRDefault="009D72B7" w:rsidP="00A307A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 xml:space="preserve">У душистого горошка высокий рост растения, зеленый цвет и гладкая форма семян – доминантные признаки. Скрещены растения: высокое с зелеными с зелеными морщинистыми семенами и карликовое с зелеными гладкими семенами. Из гибридных семян выросло </w:t>
      </w:r>
      <w:r w:rsidRPr="00A307A3">
        <w:rPr>
          <w:rFonts w:ascii="Times New Roman" w:hAnsi="Times New Roman" w:cs="Times New Roman"/>
          <w:b/>
          <w:sz w:val="24"/>
          <w:szCs w:val="24"/>
        </w:rPr>
        <w:t>¾</w:t>
      </w:r>
      <w:r w:rsidRPr="00A307A3">
        <w:rPr>
          <w:rFonts w:ascii="Times New Roman" w:hAnsi="Times New Roman" w:cs="Times New Roman"/>
          <w:sz w:val="24"/>
          <w:szCs w:val="24"/>
        </w:rPr>
        <w:t xml:space="preserve"> растений высоких с зелеными гладкими семенами и </w:t>
      </w:r>
      <w:r w:rsidRPr="00A307A3">
        <w:rPr>
          <w:rFonts w:ascii="Times New Roman" w:hAnsi="Times New Roman" w:cs="Times New Roman"/>
          <w:b/>
          <w:sz w:val="24"/>
          <w:szCs w:val="24"/>
        </w:rPr>
        <w:t xml:space="preserve">¼ </w:t>
      </w:r>
      <w:r w:rsidRPr="00A307A3">
        <w:rPr>
          <w:rFonts w:ascii="Times New Roman" w:hAnsi="Times New Roman" w:cs="Times New Roman"/>
          <w:sz w:val="24"/>
          <w:szCs w:val="24"/>
        </w:rPr>
        <w:t>высоких с желтыми гладкими семенами. Каковы генотипы скрещенных растений?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5.  На сцепленное с полом наследование.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Отец и сын дальтоники, а мать различает цвета нормально. От кого сын унаследовал ген дальтонизма: если известно, что последний является рецессивным и локализован в Х-хромосоме?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П. Анализ родословных.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В семье родился голубоглазый темноволосый ребенок, похожий по этим признакам на отца. Мать у ребенка кареглазая темноволосая, бабушка по материнской линии – голубоглазая темноволосая, дедушка по материнской линии – кареглазый светловолосый, бабушка и дедушка по отцовской линии – кареглазые темноволосые.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ab/>
        <w:t xml:space="preserve">Составьте схему родословных трех поколений и определите: 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а) каковы генотипы всех упомянутых лиц;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б) какова вероятность рождения в этой семье голубоглазого светловолосого ребенка; какова вероятность рождения кареглазого светловолосого ребенка?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Практическая работа № 2.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Анализ и оценка последствий деятельности человека в экосистемах.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Цели:</w:t>
      </w:r>
      <w:r w:rsidRPr="00A307A3">
        <w:rPr>
          <w:rFonts w:ascii="Times New Roman" w:hAnsi="Times New Roman" w:cs="Times New Roman"/>
          <w:sz w:val="24"/>
          <w:szCs w:val="24"/>
        </w:rPr>
        <w:t xml:space="preserve"> 1) сформировать представление о взаимодействие факторов среды, умение оценивать влияние деятельности человека на виды, экосистемы и принимать решения по их охране.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lastRenderedPageBreak/>
        <w:t>2) сформировать представления о природно-ресурсных возможностях окружающей сферы, умение оценивать их состояние и принимать решения по их охране.</w:t>
      </w:r>
    </w:p>
    <w:p w:rsidR="006120CB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307A3">
        <w:rPr>
          <w:rFonts w:ascii="Times New Roman" w:hAnsi="Times New Roman" w:cs="Times New Roman"/>
          <w:sz w:val="24"/>
          <w:szCs w:val="24"/>
        </w:rPr>
        <w:t xml:space="preserve"> карта экологические проблемы России, учебник география России, природа 8 класс, рефераты, выполненные учащимися по данной теме, информация из периодической печати о влиянии деятельности человека на биосферу и окружающую среду.</w:t>
      </w:r>
    </w:p>
    <w:p w:rsidR="009D72B7" w:rsidRPr="00A307A3" w:rsidRDefault="009D72B7" w:rsidP="00A307A3">
      <w:pPr>
        <w:rPr>
          <w:rFonts w:ascii="Times New Roman" w:hAnsi="Times New Roman" w:cs="Times New Roman"/>
          <w:b/>
          <w:sz w:val="24"/>
          <w:szCs w:val="24"/>
        </w:rPr>
      </w:pPr>
      <w:r w:rsidRPr="00A307A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Задание 1: Влияние антропогенного фактора на окружающую среду, растительный и животный мир (самостоятельная работа в группах с текстом учебника, рисунками, таблицами, текстами печати, рефератами).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1. Определите формы влияния человека на живую природу.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2. Приведите примеры этих влияний.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3. Данные занесите в таблицу.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Влияние человека на живую природу.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D72B7" w:rsidRPr="00A307A3" w:rsidTr="007A5D2B"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Формы влияния</w:t>
            </w:r>
          </w:p>
        </w:tc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Примеры</w:t>
            </w:r>
          </w:p>
        </w:tc>
        <w:tc>
          <w:tcPr>
            <w:tcW w:w="3191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  <w:r w:rsidRPr="00A307A3">
              <w:rPr>
                <w:rFonts w:cs="Times New Roman"/>
                <w:szCs w:val="24"/>
              </w:rPr>
              <w:t>Последствие влияния</w:t>
            </w:r>
          </w:p>
        </w:tc>
      </w:tr>
      <w:tr w:rsidR="009D72B7" w:rsidRPr="00A307A3" w:rsidTr="007A5D2B"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190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  <w:tc>
          <w:tcPr>
            <w:tcW w:w="3191" w:type="dxa"/>
          </w:tcPr>
          <w:p w:rsidR="009D72B7" w:rsidRPr="00A307A3" w:rsidRDefault="009D72B7" w:rsidP="00A307A3">
            <w:pPr>
              <w:rPr>
                <w:rFonts w:cs="Times New Roman"/>
                <w:szCs w:val="24"/>
              </w:rPr>
            </w:pPr>
          </w:p>
        </w:tc>
      </w:tr>
    </w:tbl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>Задание 2. По своим последствиям воздействия человеческого общества на среду обитания могут быть положительными и отрицательными.</w:t>
      </w: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  <w:r w:rsidRPr="00A307A3">
        <w:rPr>
          <w:rFonts w:ascii="Times New Roman" w:hAnsi="Times New Roman" w:cs="Times New Roman"/>
          <w:sz w:val="24"/>
          <w:szCs w:val="24"/>
        </w:rPr>
        <w:tab/>
        <w:t>Выписать в одну колонку положительные в другую отрицательные последствия воздействия человеческого общества на среду обитания – Сделать вывод, что отрицательных воздействий больше, что еще не все возможности использует человек для исправления вызванных нарушений.</w:t>
      </w:r>
    </w:p>
    <w:p w:rsidR="007A5D2B" w:rsidRPr="00A307A3" w:rsidRDefault="009D72B7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ab/>
        <w:t>Предложите пути решения этих проблем.</w:t>
      </w:r>
    </w:p>
    <w:p w:rsidR="00F3450F" w:rsidRPr="00A307A3" w:rsidRDefault="00F3450F" w:rsidP="00A307A3">
      <w:pPr>
        <w:pStyle w:val="a5"/>
        <w:rPr>
          <w:rFonts w:ascii="Times New Roman" w:hAnsi="Times New Roman"/>
          <w:sz w:val="24"/>
          <w:szCs w:val="24"/>
        </w:rPr>
      </w:pP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lastRenderedPageBreak/>
        <w:t xml:space="preserve"> Тематический контроль по теме «Структурная организация живых организмов» 9 классе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307A3">
        <w:rPr>
          <w:rFonts w:ascii="Times New Roman" w:hAnsi="Times New Roman"/>
          <w:b/>
          <w:i/>
          <w:sz w:val="24"/>
          <w:szCs w:val="24"/>
        </w:rPr>
        <w:t>Контрольная работа рассчитана на 1 час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Часть 1 (А)</w:t>
      </w:r>
    </w:p>
    <w:p w:rsidR="007A5D2B" w:rsidRPr="00A307A3" w:rsidRDefault="007A5D2B" w:rsidP="00A307A3">
      <w:pPr>
        <w:pStyle w:val="a5"/>
        <w:rPr>
          <w:rFonts w:ascii="Times New Roman" w:hAnsi="Times New Roman"/>
          <w:i/>
          <w:sz w:val="24"/>
          <w:szCs w:val="24"/>
        </w:rPr>
      </w:pPr>
      <w:r w:rsidRPr="00A307A3">
        <w:rPr>
          <w:rFonts w:ascii="Times New Roman" w:hAnsi="Times New Roman"/>
          <w:i/>
          <w:sz w:val="24"/>
          <w:szCs w:val="24"/>
        </w:rPr>
        <w:t>Выберите один ответ из предложенных четырёх.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А1. В  результате  митоза число хромосом в клетках тела</w:t>
      </w:r>
    </w:p>
    <w:p w:rsidR="007A5D2B" w:rsidRPr="00A307A3" w:rsidRDefault="007A5D2B" w:rsidP="00A307A3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уменьшается вдвое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3) сохраняется неизменным</w:t>
      </w:r>
    </w:p>
    <w:p w:rsidR="007A5D2B" w:rsidRPr="00A307A3" w:rsidRDefault="007A5D2B" w:rsidP="00A307A3">
      <w:pPr>
        <w:pStyle w:val="a5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увеличиваются вдвое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4) изменяется случайно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А2. Плазматическая мембрана   животной клетки,  в отличие от клеточной стенки растений</w:t>
      </w:r>
    </w:p>
    <w:p w:rsidR="007A5D2B" w:rsidRPr="00A307A3" w:rsidRDefault="007A5D2B" w:rsidP="00A307A3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состоит из клетчатки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3) прочная, неэластичная</w:t>
      </w:r>
    </w:p>
    <w:p w:rsidR="007A5D2B" w:rsidRPr="00A307A3" w:rsidRDefault="007A5D2B" w:rsidP="00A307A3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состоит из белков и липидов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4) проницаема для всех веществ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А3. Цитоплазма не выполняет функцию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1)  перемещения веществ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3) питания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2)   взаимодействия всех органоидов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4) защитную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А4. На поверхности шероховатой эндоплазматической сети размещаются</w:t>
      </w:r>
    </w:p>
    <w:p w:rsidR="007A5D2B" w:rsidRPr="00A307A3" w:rsidRDefault="007A5D2B" w:rsidP="00A307A3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лизосомы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2) микротрубочки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3) митохондрии</w:t>
      </w:r>
      <w:r w:rsidRPr="00A307A3">
        <w:rPr>
          <w:rFonts w:ascii="Times New Roman" w:hAnsi="Times New Roman"/>
          <w:sz w:val="24"/>
          <w:szCs w:val="24"/>
        </w:rPr>
        <w:tab/>
        <w:t>4) рибосомы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 xml:space="preserve">А5. Главным структурным компонентом ядра являются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1) хромосомы      2)  рибосомы           3) митохондрии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4) хлоропласты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А6. Количество хромосом в соматических клетках человека составляет: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1)</w:t>
      </w:r>
      <w:r w:rsidRPr="00A307A3">
        <w:rPr>
          <w:rFonts w:ascii="Times New Roman" w:hAnsi="Times New Roman"/>
          <w:sz w:val="24"/>
          <w:szCs w:val="24"/>
        </w:rPr>
        <w:tab/>
        <w:t>46                          2)23                       3)48                                   4)24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А7. На какой стадии происходит расхождение хроматид к полюсам клетки в митозе:</w:t>
      </w:r>
    </w:p>
    <w:p w:rsidR="007A5D2B" w:rsidRPr="00A307A3" w:rsidRDefault="007A5D2B" w:rsidP="00A307A3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анафаза      2)телофаза      3)метафаза     4)профаза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А8. Обмен веществ между клеткой и окружающей средой регулируется: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1)</w:t>
      </w:r>
      <w:r w:rsidRPr="00A307A3">
        <w:rPr>
          <w:rFonts w:ascii="Times New Roman" w:hAnsi="Times New Roman"/>
          <w:sz w:val="24"/>
          <w:szCs w:val="24"/>
        </w:rPr>
        <w:tab/>
        <w:t>плазматической мембраной          3)ядерной оболочкой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2)</w:t>
      </w:r>
      <w:r w:rsidRPr="00A307A3">
        <w:rPr>
          <w:rFonts w:ascii="Times New Roman" w:hAnsi="Times New Roman"/>
          <w:sz w:val="24"/>
          <w:szCs w:val="24"/>
        </w:rPr>
        <w:tab/>
        <w:t>эндоплазматической сетью            4)цитоплазмой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А9. Активный период жизни клетки, когда осуществляется синтез</w:t>
      </w:r>
      <w:r w:rsidRPr="00A307A3">
        <w:rPr>
          <w:rFonts w:ascii="Times New Roman" w:hAnsi="Times New Roman"/>
          <w:sz w:val="24"/>
          <w:szCs w:val="24"/>
        </w:rPr>
        <w:t xml:space="preserve"> </w:t>
      </w:r>
      <w:r w:rsidRPr="00A307A3">
        <w:rPr>
          <w:rFonts w:ascii="Times New Roman" w:hAnsi="Times New Roman"/>
          <w:b/>
          <w:sz w:val="24"/>
          <w:szCs w:val="24"/>
        </w:rPr>
        <w:t>органических веществ, удвоение хромосом называется</w:t>
      </w:r>
    </w:p>
    <w:p w:rsidR="007A5D2B" w:rsidRPr="00A307A3" w:rsidRDefault="007A5D2B" w:rsidP="00A307A3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митозом</w:t>
      </w:r>
      <w:r w:rsidRPr="00A307A3">
        <w:rPr>
          <w:rFonts w:ascii="Times New Roman" w:hAnsi="Times New Roman"/>
          <w:sz w:val="24"/>
          <w:szCs w:val="24"/>
        </w:rPr>
        <w:tab/>
        <w:t>2) интерфазой</w:t>
      </w:r>
      <w:r w:rsidRPr="00A307A3">
        <w:rPr>
          <w:rFonts w:ascii="Times New Roman" w:hAnsi="Times New Roman"/>
          <w:sz w:val="24"/>
          <w:szCs w:val="24"/>
        </w:rPr>
        <w:tab/>
        <w:t>3) мейозом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4)амитозом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А10. Носителями наследственной информации в клетке являются: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1)хлоропласты      2)митохондрии    3)хромосомы       4)</w:t>
      </w:r>
      <w:r w:rsidRPr="00A307A3">
        <w:rPr>
          <w:rFonts w:ascii="Times New Roman" w:hAnsi="Times New Roman"/>
          <w:sz w:val="24"/>
          <w:szCs w:val="24"/>
        </w:rPr>
        <w:tab/>
        <w:t>рибосомы</w:t>
      </w:r>
    </w:p>
    <w:p w:rsidR="007A5D2B" w:rsidRPr="00A307A3" w:rsidRDefault="007A5D2B" w:rsidP="00A307A3">
      <w:pPr>
        <w:pStyle w:val="a5"/>
        <w:tabs>
          <w:tab w:val="left" w:pos="3390"/>
        </w:tabs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 xml:space="preserve"> </w:t>
      </w:r>
      <w:r w:rsidRPr="00A307A3">
        <w:rPr>
          <w:rFonts w:ascii="Times New Roman" w:hAnsi="Times New Roman"/>
          <w:sz w:val="24"/>
          <w:szCs w:val="24"/>
        </w:rPr>
        <w:tab/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Часть 2 (В)</w:t>
      </w:r>
    </w:p>
    <w:p w:rsidR="007A5D2B" w:rsidRPr="00A307A3" w:rsidRDefault="007A5D2B" w:rsidP="00A307A3">
      <w:pPr>
        <w:pStyle w:val="a5"/>
        <w:rPr>
          <w:rFonts w:ascii="Times New Roman" w:hAnsi="Times New Roman"/>
          <w:i/>
          <w:sz w:val="24"/>
          <w:szCs w:val="24"/>
        </w:rPr>
      </w:pPr>
      <w:r w:rsidRPr="00A307A3">
        <w:rPr>
          <w:rFonts w:ascii="Times New Roman" w:hAnsi="Times New Roman"/>
          <w:i/>
          <w:sz w:val="24"/>
          <w:szCs w:val="24"/>
        </w:rPr>
        <w:t xml:space="preserve">В задании В1 выберите три верных ответа из шести. 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 xml:space="preserve">В1. Чем характеризуется растительная клетка?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1)</w:t>
      </w:r>
      <w:r w:rsidRPr="00A307A3">
        <w:rPr>
          <w:rFonts w:ascii="Times New Roman" w:hAnsi="Times New Roman"/>
          <w:sz w:val="24"/>
          <w:szCs w:val="24"/>
        </w:rPr>
        <w:tab/>
        <w:t xml:space="preserve">способ питания гетеротрофный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lastRenderedPageBreak/>
        <w:t>2)</w:t>
      </w:r>
      <w:r w:rsidRPr="00A307A3">
        <w:rPr>
          <w:rFonts w:ascii="Times New Roman" w:hAnsi="Times New Roman"/>
          <w:sz w:val="24"/>
          <w:szCs w:val="24"/>
        </w:rPr>
        <w:tab/>
        <w:t xml:space="preserve">отсутствует </w:t>
      </w:r>
      <w:proofErr w:type="spellStart"/>
      <w:r w:rsidRPr="00A307A3">
        <w:rPr>
          <w:rFonts w:ascii="Times New Roman" w:hAnsi="Times New Roman"/>
          <w:sz w:val="24"/>
          <w:szCs w:val="24"/>
        </w:rPr>
        <w:t>гликокаликс</w:t>
      </w:r>
      <w:proofErr w:type="spellEnd"/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3)</w:t>
      </w:r>
      <w:r w:rsidRPr="00A307A3">
        <w:rPr>
          <w:rFonts w:ascii="Times New Roman" w:hAnsi="Times New Roman"/>
          <w:sz w:val="24"/>
          <w:szCs w:val="24"/>
        </w:rPr>
        <w:tab/>
        <w:t xml:space="preserve">вакуоли обычно мелкие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4)</w:t>
      </w:r>
      <w:r w:rsidRPr="00A307A3">
        <w:rPr>
          <w:rFonts w:ascii="Times New Roman" w:hAnsi="Times New Roman"/>
          <w:sz w:val="24"/>
          <w:szCs w:val="24"/>
        </w:rPr>
        <w:tab/>
        <w:t xml:space="preserve">способ питания автотрофный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5)</w:t>
      </w:r>
      <w:r w:rsidRPr="00A307A3">
        <w:rPr>
          <w:rFonts w:ascii="Times New Roman" w:hAnsi="Times New Roman"/>
          <w:sz w:val="24"/>
          <w:szCs w:val="24"/>
        </w:rPr>
        <w:tab/>
        <w:t xml:space="preserve">клеточная стенка отсутствует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6)</w:t>
      </w:r>
      <w:r w:rsidRPr="00A307A3">
        <w:rPr>
          <w:rFonts w:ascii="Times New Roman" w:hAnsi="Times New Roman"/>
          <w:sz w:val="24"/>
          <w:szCs w:val="24"/>
        </w:rPr>
        <w:tab/>
        <w:t xml:space="preserve">вакуоли крупные с клеточным соком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</w:p>
    <w:p w:rsidR="007A5D2B" w:rsidRPr="00A307A3" w:rsidRDefault="007A5D2B" w:rsidP="00A307A3">
      <w:pPr>
        <w:pStyle w:val="a5"/>
        <w:rPr>
          <w:rFonts w:ascii="Times New Roman" w:hAnsi="Times New Roman"/>
          <w:i/>
          <w:sz w:val="24"/>
          <w:szCs w:val="24"/>
        </w:rPr>
      </w:pPr>
      <w:r w:rsidRPr="00A307A3">
        <w:rPr>
          <w:rFonts w:ascii="Times New Roman" w:hAnsi="Times New Roman"/>
          <w:i/>
          <w:sz w:val="24"/>
          <w:szCs w:val="24"/>
        </w:rPr>
        <w:t xml:space="preserve">При выполнении задания В2 установите соответствие между содержанием первого и второго столбцов. 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В2. Установите соответствие: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А)хранение генетической информации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1) ядро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Б) синтез АТФ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2) рибосомы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В)синтез белков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3) митохондрии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Г) участие в клеточном делении</w:t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</w:r>
      <w:r w:rsidRPr="00A307A3">
        <w:rPr>
          <w:rFonts w:ascii="Times New Roman" w:hAnsi="Times New Roman"/>
          <w:sz w:val="24"/>
          <w:szCs w:val="24"/>
        </w:rPr>
        <w:tab/>
        <w:t>4) центриоли</w:t>
      </w:r>
    </w:p>
    <w:p w:rsidR="007A5D2B" w:rsidRPr="00A307A3" w:rsidRDefault="007A5D2B" w:rsidP="00A307A3">
      <w:pPr>
        <w:pStyle w:val="a5"/>
        <w:rPr>
          <w:rFonts w:ascii="Times New Roman" w:hAnsi="Times New Roman"/>
          <w:i/>
          <w:sz w:val="24"/>
          <w:szCs w:val="24"/>
        </w:rPr>
      </w:pPr>
      <w:r w:rsidRPr="00A307A3">
        <w:rPr>
          <w:rFonts w:ascii="Times New Roman" w:hAnsi="Times New Roman"/>
          <w:i/>
          <w:sz w:val="24"/>
          <w:szCs w:val="24"/>
        </w:rPr>
        <w:t>При выполнении задания В3 установите правильную последовательность биологических процессов.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В3. Установите последовательность стадий митоза: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А )анафаза</w:t>
      </w:r>
      <w:r w:rsidRPr="00A307A3">
        <w:rPr>
          <w:rFonts w:ascii="Times New Roman" w:hAnsi="Times New Roman"/>
          <w:sz w:val="24"/>
          <w:szCs w:val="24"/>
        </w:rPr>
        <w:tab/>
        <w:t xml:space="preserve">       Б) профаза</w:t>
      </w:r>
      <w:r w:rsidRPr="00A307A3">
        <w:rPr>
          <w:rFonts w:ascii="Times New Roman" w:hAnsi="Times New Roman"/>
          <w:sz w:val="24"/>
          <w:szCs w:val="24"/>
        </w:rPr>
        <w:tab/>
        <w:t>В) интерфаза</w:t>
      </w:r>
      <w:r w:rsidRPr="00A307A3">
        <w:rPr>
          <w:rFonts w:ascii="Times New Roman" w:hAnsi="Times New Roman"/>
          <w:sz w:val="24"/>
          <w:szCs w:val="24"/>
        </w:rPr>
        <w:tab/>
        <w:t>Г)телофаза</w:t>
      </w:r>
      <w:r w:rsidRPr="00A307A3">
        <w:rPr>
          <w:rFonts w:ascii="Times New Roman" w:hAnsi="Times New Roman"/>
          <w:sz w:val="24"/>
          <w:szCs w:val="24"/>
        </w:rPr>
        <w:tab/>
        <w:t xml:space="preserve">         Д)метафаза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Часть 3(С)</w:t>
      </w:r>
    </w:p>
    <w:p w:rsidR="007A5D2B" w:rsidRPr="00A307A3" w:rsidRDefault="007A5D2B" w:rsidP="00A307A3">
      <w:pPr>
        <w:pStyle w:val="a5"/>
        <w:rPr>
          <w:rFonts w:ascii="Times New Roman" w:hAnsi="Times New Roman"/>
          <w:i/>
          <w:sz w:val="24"/>
          <w:szCs w:val="24"/>
        </w:rPr>
      </w:pPr>
      <w:r w:rsidRPr="00A307A3">
        <w:rPr>
          <w:rFonts w:ascii="Times New Roman" w:hAnsi="Times New Roman"/>
          <w:i/>
          <w:sz w:val="24"/>
          <w:szCs w:val="24"/>
        </w:rPr>
        <w:t>Дайте полный развёрнутый ответ.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С1.  Каково  строение и функции  ядра?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Критерии оценивания:</w:t>
      </w:r>
      <w:r w:rsidRPr="00A307A3">
        <w:rPr>
          <w:rFonts w:ascii="Times New Roman" w:hAnsi="Times New Roman"/>
          <w:sz w:val="24"/>
          <w:szCs w:val="24"/>
        </w:rPr>
        <w:t xml:space="preserve">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За верное выполнение каждого задания части 1(А)  – 1 балл.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Максимальный балл за часть 1(А) – 10 баллов.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Задания части 2(В) оцениваются от нуля до двух баллов: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- ответ  без ошибок – 2 балла;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 xml:space="preserve">- ответ содержит одну ошибку – 1 балл;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- ответ неверный или ответ, содержащий 2 и более ошибок, – 0 баллов.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 xml:space="preserve">Максимальный балл за  часть 2 (В) – 6 баллов.                           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Часть 3 (С)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Содержание верного ответа и указания к оцениванию (допускаются иные формулировки ответа, не искажающие его смысла).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−</w:t>
      </w:r>
      <w:r w:rsidRPr="00A307A3">
        <w:rPr>
          <w:rFonts w:ascii="Times New Roman" w:hAnsi="Times New Roman"/>
          <w:sz w:val="24"/>
          <w:szCs w:val="24"/>
        </w:rPr>
        <w:tab/>
        <w:t xml:space="preserve">ответ включает все названные выше элементы ответа, не содержит биологических ошибок – 3 балла;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−</w:t>
      </w:r>
      <w:r w:rsidRPr="00A307A3">
        <w:rPr>
          <w:rFonts w:ascii="Times New Roman" w:hAnsi="Times New Roman"/>
          <w:sz w:val="24"/>
          <w:szCs w:val="24"/>
        </w:rPr>
        <w:tab/>
        <w:t>ответ включает 2 из названных выше элементов и не содержит биологических ошибок, или ответ включает 3 названных ответа, но содержит негрубые биологические ошибки – 2 балла;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lastRenderedPageBreak/>
        <w:t>−</w:t>
      </w:r>
      <w:r w:rsidRPr="00A307A3">
        <w:rPr>
          <w:rFonts w:ascii="Times New Roman" w:hAnsi="Times New Roman"/>
          <w:sz w:val="24"/>
          <w:szCs w:val="24"/>
        </w:rPr>
        <w:tab/>
        <w:t>ответ включает 1 из названных выше элементов и не содержит биологических ошибок, или ответ включает 2 названных ответа, но содержит негрубые биологические ошибки – 1 балл;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−</w:t>
      </w:r>
      <w:r w:rsidRPr="00A307A3">
        <w:rPr>
          <w:rFonts w:ascii="Times New Roman" w:hAnsi="Times New Roman"/>
          <w:sz w:val="24"/>
          <w:szCs w:val="24"/>
        </w:rPr>
        <w:tab/>
        <w:t>ответ неправильный – 0 баллов.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Максимальный балл – 3 балла.</w:t>
      </w:r>
    </w:p>
    <w:p w:rsidR="007A5D2B" w:rsidRPr="00A307A3" w:rsidRDefault="007A5D2B" w:rsidP="00A307A3">
      <w:pPr>
        <w:pStyle w:val="a5"/>
        <w:rPr>
          <w:rFonts w:ascii="Times New Roman" w:hAnsi="Times New Roman"/>
          <w:b/>
          <w:sz w:val="24"/>
          <w:szCs w:val="24"/>
        </w:rPr>
      </w:pPr>
      <w:r w:rsidRPr="00A307A3">
        <w:rPr>
          <w:rFonts w:ascii="Times New Roman" w:hAnsi="Times New Roman"/>
          <w:b/>
          <w:sz w:val="24"/>
          <w:szCs w:val="24"/>
        </w:rPr>
        <w:t>Шкала перевода баллов в школьную отметку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 xml:space="preserve">Максимальный балл  за работу – 19 баллов. 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 xml:space="preserve">«5» – 17-19 баллов  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 xml:space="preserve">«4» – 14-16 баллов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 xml:space="preserve">«3» – 10-13 баллов 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  <w:r w:rsidRPr="00A307A3">
        <w:rPr>
          <w:rFonts w:ascii="Times New Roman" w:hAnsi="Times New Roman"/>
          <w:sz w:val="24"/>
          <w:szCs w:val="24"/>
        </w:rPr>
        <w:t>«2» – менее 10 баллов</w:t>
      </w:r>
    </w:p>
    <w:p w:rsidR="007A5D2B" w:rsidRPr="00A307A3" w:rsidRDefault="007A5D2B" w:rsidP="00A307A3">
      <w:pPr>
        <w:pStyle w:val="a5"/>
        <w:rPr>
          <w:rFonts w:ascii="Times New Roman" w:hAnsi="Times New Roman"/>
          <w:sz w:val="24"/>
          <w:szCs w:val="24"/>
        </w:rPr>
      </w:pPr>
    </w:p>
    <w:p w:rsidR="009D72B7" w:rsidRPr="00A307A3" w:rsidRDefault="009D72B7" w:rsidP="00A307A3">
      <w:pPr>
        <w:rPr>
          <w:rFonts w:ascii="Times New Roman" w:hAnsi="Times New Roman" w:cs="Times New Roman"/>
          <w:sz w:val="24"/>
          <w:szCs w:val="24"/>
        </w:rPr>
      </w:pPr>
    </w:p>
    <w:p w:rsidR="007A5D2B" w:rsidRPr="00A307A3" w:rsidRDefault="007A5D2B" w:rsidP="00A307A3">
      <w:pPr>
        <w:rPr>
          <w:rFonts w:ascii="Times New Roman" w:hAnsi="Times New Roman" w:cs="Times New Roman"/>
          <w:sz w:val="28"/>
          <w:szCs w:val="28"/>
        </w:rPr>
      </w:pPr>
    </w:p>
    <w:p w:rsidR="00C83ADF" w:rsidRPr="00A307A3" w:rsidRDefault="00C83ADF" w:rsidP="00A307A3">
      <w:pPr>
        <w:rPr>
          <w:rFonts w:ascii="Times New Roman" w:hAnsi="Times New Roman" w:cs="Times New Roman"/>
          <w:sz w:val="24"/>
          <w:szCs w:val="24"/>
        </w:rPr>
      </w:pPr>
    </w:p>
    <w:sectPr w:rsidR="00C83ADF" w:rsidRPr="00A307A3" w:rsidSect="00864F2F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9E" w:rsidRDefault="000C0E9E" w:rsidP="00F36813">
      <w:pPr>
        <w:spacing w:after="0" w:line="240" w:lineRule="auto"/>
      </w:pPr>
      <w:r>
        <w:separator/>
      </w:r>
    </w:p>
  </w:endnote>
  <w:endnote w:type="continuationSeparator" w:id="0">
    <w:p w:rsidR="000C0E9E" w:rsidRDefault="000C0E9E" w:rsidP="00F3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87"/>
      <w:docPartObj>
        <w:docPartGallery w:val="Page Numbers (Bottom of Page)"/>
        <w:docPartUnique/>
      </w:docPartObj>
    </w:sdtPr>
    <w:sdtEndPr/>
    <w:sdtContent>
      <w:p w:rsidR="000C0E9E" w:rsidRDefault="000C0E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A2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C0E9E" w:rsidRDefault="000C0E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9E" w:rsidRDefault="000C0E9E" w:rsidP="00F36813">
      <w:pPr>
        <w:spacing w:after="0" w:line="240" w:lineRule="auto"/>
      </w:pPr>
      <w:r>
        <w:separator/>
      </w:r>
    </w:p>
  </w:footnote>
  <w:footnote w:type="continuationSeparator" w:id="0">
    <w:p w:rsidR="000C0E9E" w:rsidRDefault="000C0E9E" w:rsidP="00F3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45B47B4"/>
    <w:multiLevelType w:val="hybridMultilevel"/>
    <w:tmpl w:val="F58E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A71BA"/>
    <w:multiLevelType w:val="hybridMultilevel"/>
    <w:tmpl w:val="682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2AEF"/>
    <w:multiLevelType w:val="hybridMultilevel"/>
    <w:tmpl w:val="DF72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7FB6"/>
    <w:multiLevelType w:val="hybridMultilevel"/>
    <w:tmpl w:val="E53CCF0C"/>
    <w:lvl w:ilvl="0" w:tplc="FD94E1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9C42D9"/>
    <w:multiLevelType w:val="hybridMultilevel"/>
    <w:tmpl w:val="75FC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11596B"/>
    <w:multiLevelType w:val="hybridMultilevel"/>
    <w:tmpl w:val="5D1421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F404AD"/>
    <w:multiLevelType w:val="hybridMultilevel"/>
    <w:tmpl w:val="0B82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06132"/>
    <w:multiLevelType w:val="hybridMultilevel"/>
    <w:tmpl w:val="2F5A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345A8"/>
    <w:multiLevelType w:val="hybridMultilevel"/>
    <w:tmpl w:val="501A8CA0"/>
    <w:lvl w:ilvl="0" w:tplc="B8C0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40757"/>
    <w:multiLevelType w:val="hybridMultilevel"/>
    <w:tmpl w:val="9E824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86557"/>
    <w:multiLevelType w:val="hybridMultilevel"/>
    <w:tmpl w:val="1A08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76566C"/>
    <w:multiLevelType w:val="hybridMultilevel"/>
    <w:tmpl w:val="75FCD644"/>
    <w:lvl w:ilvl="0" w:tplc="9392B81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766B0"/>
    <w:multiLevelType w:val="hybridMultilevel"/>
    <w:tmpl w:val="A2A4DCAE"/>
    <w:lvl w:ilvl="0" w:tplc="4BB616D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E55BA7"/>
    <w:multiLevelType w:val="hybridMultilevel"/>
    <w:tmpl w:val="06F0A7B4"/>
    <w:lvl w:ilvl="0" w:tplc="A044B8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1958EC"/>
    <w:multiLevelType w:val="hybridMultilevel"/>
    <w:tmpl w:val="7D42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721A8"/>
    <w:multiLevelType w:val="hybridMultilevel"/>
    <w:tmpl w:val="C3A4E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516FC"/>
    <w:multiLevelType w:val="hybridMultilevel"/>
    <w:tmpl w:val="9E5CB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25A90"/>
    <w:multiLevelType w:val="hybridMultilevel"/>
    <w:tmpl w:val="2F6A6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5478E"/>
    <w:multiLevelType w:val="hybridMultilevel"/>
    <w:tmpl w:val="D9041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15980"/>
    <w:multiLevelType w:val="hybridMultilevel"/>
    <w:tmpl w:val="9A5AF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8C26BE"/>
    <w:multiLevelType w:val="hybridMultilevel"/>
    <w:tmpl w:val="23D65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804EC8"/>
    <w:multiLevelType w:val="hybridMultilevel"/>
    <w:tmpl w:val="24122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A3DC8"/>
    <w:multiLevelType w:val="hybridMultilevel"/>
    <w:tmpl w:val="C4045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14E94"/>
    <w:multiLevelType w:val="hybridMultilevel"/>
    <w:tmpl w:val="AE522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BF2C33"/>
    <w:multiLevelType w:val="hybridMultilevel"/>
    <w:tmpl w:val="D1182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4"/>
  </w:num>
  <w:num w:numId="14">
    <w:abstractNumId w:val="2"/>
  </w:num>
  <w:num w:numId="15">
    <w:abstractNumId w:val="7"/>
  </w:num>
  <w:num w:numId="16">
    <w:abstractNumId w:val="22"/>
  </w:num>
  <w:num w:numId="17">
    <w:abstractNumId w:val="25"/>
  </w:num>
  <w:num w:numId="18">
    <w:abstractNumId w:val="10"/>
  </w:num>
  <w:num w:numId="19">
    <w:abstractNumId w:val="23"/>
  </w:num>
  <w:num w:numId="20">
    <w:abstractNumId w:val="16"/>
  </w:num>
  <w:num w:numId="21">
    <w:abstractNumId w:val="26"/>
  </w:num>
  <w:num w:numId="22">
    <w:abstractNumId w:val="21"/>
  </w:num>
  <w:num w:numId="23">
    <w:abstractNumId w:val="6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3"/>
  </w:num>
  <w:num w:numId="31">
    <w:abstractNumId w:val="18"/>
  </w:num>
  <w:num w:numId="32">
    <w:abstractNumId w:val="24"/>
  </w:num>
  <w:num w:numId="33">
    <w:abstractNumId w:val="4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F4"/>
    <w:rsid w:val="0000477A"/>
    <w:rsid w:val="00011ADD"/>
    <w:rsid w:val="00024188"/>
    <w:rsid w:val="00042805"/>
    <w:rsid w:val="0006645C"/>
    <w:rsid w:val="00066DCC"/>
    <w:rsid w:val="00072C62"/>
    <w:rsid w:val="00082181"/>
    <w:rsid w:val="00090F8F"/>
    <w:rsid w:val="000C0E9E"/>
    <w:rsid w:val="000C3AF0"/>
    <w:rsid w:val="000D19B7"/>
    <w:rsid w:val="00133CAD"/>
    <w:rsid w:val="001358DF"/>
    <w:rsid w:val="00141A3F"/>
    <w:rsid w:val="0014742B"/>
    <w:rsid w:val="0016273C"/>
    <w:rsid w:val="00164E63"/>
    <w:rsid w:val="00166FD4"/>
    <w:rsid w:val="001D1670"/>
    <w:rsid w:val="001D7EDE"/>
    <w:rsid w:val="001E3F7E"/>
    <w:rsid w:val="001E542B"/>
    <w:rsid w:val="0020638D"/>
    <w:rsid w:val="00272FB7"/>
    <w:rsid w:val="00302CC2"/>
    <w:rsid w:val="00315B40"/>
    <w:rsid w:val="00391113"/>
    <w:rsid w:val="003A5E1F"/>
    <w:rsid w:val="003D6AF8"/>
    <w:rsid w:val="003E313B"/>
    <w:rsid w:val="003F68A8"/>
    <w:rsid w:val="00466912"/>
    <w:rsid w:val="00482FB4"/>
    <w:rsid w:val="00496396"/>
    <w:rsid w:val="004A2D63"/>
    <w:rsid w:val="004F5EC9"/>
    <w:rsid w:val="00512210"/>
    <w:rsid w:val="00514734"/>
    <w:rsid w:val="00524CD9"/>
    <w:rsid w:val="0052758F"/>
    <w:rsid w:val="00577883"/>
    <w:rsid w:val="00581175"/>
    <w:rsid w:val="005824C3"/>
    <w:rsid w:val="00583005"/>
    <w:rsid w:val="00584BEF"/>
    <w:rsid w:val="00595DFB"/>
    <w:rsid w:val="005973C4"/>
    <w:rsid w:val="005C50B3"/>
    <w:rsid w:val="005D5017"/>
    <w:rsid w:val="005E6A40"/>
    <w:rsid w:val="006120CB"/>
    <w:rsid w:val="00612647"/>
    <w:rsid w:val="00626139"/>
    <w:rsid w:val="00632FB2"/>
    <w:rsid w:val="00642F75"/>
    <w:rsid w:val="0065248A"/>
    <w:rsid w:val="006546C6"/>
    <w:rsid w:val="00654AE0"/>
    <w:rsid w:val="0065653E"/>
    <w:rsid w:val="00657E2E"/>
    <w:rsid w:val="00661F45"/>
    <w:rsid w:val="00663A29"/>
    <w:rsid w:val="0069289F"/>
    <w:rsid w:val="00692BAE"/>
    <w:rsid w:val="006A0468"/>
    <w:rsid w:val="006A2CF5"/>
    <w:rsid w:val="006D082D"/>
    <w:rsid w:val="006E455F"/>
    <w:rsid w:val="006E579E"/>
    <w:rsid w:val="006F55E1"/>
    <w:rsid w:val="006F6BF7"/>
    <w:rsid w:val="007066DA"/>
    <w:rsid w:val="00731F17"/>
    <w:rsid w:val="007561AC"/>
    <w:rsid w:val="007766AC"/>
    <w:rsid w:val="007812B6"/>
    <w:rsid w:val="00781D0F"/>
    <w:rsid w:val="007A1156"/>
    <w:rsid w:val="007A5D2B"/>
    <w:rsid w:val="007B068D"/>
    <w:rsid w:val="007D5E60"/>
    <w:rsid w:val="007E27F0"/>
    <w:rsid w:val="007F14F4"/>
    <w:rsid w:val="007F184B"/>
    <w:rsid w:val="00813140"/>
    <w:rsid w:val="0083205E"/>
    <w:rsid w:val="00864F2F"/>
    <w:rsid w:val="008B65A6"/>
    <w:rsid w:val="008C495E"/>
    <w:rsid w:val="00921A08"/>
    <w:rsid w:val="00922E29"/>
    <w:rsid w:val="00924F43"/>
    <w:rsid w:val="00930EA2"/>
    <w:rsid w:val="00944FAB"/>
    <w:rsid w:val="009539E6"/>
    <w:rsid w:val="009939F8"/>
    <w:rsid w:val="009A64BA"/>
    <w:rsid w:val="009C5183"/>
    <w:rsid w:val="009D72B7"/>
    <w:rsid w:val="00A11BFE"/>
    <w:rsid w:val="00A16FA6"/>
    <w:rsid w:val="00A230A4"/>
    <w:rsid w:val="00A307A3"/>
    <w:rsid w:val="00A3197B"/>
    <w:rsid w:val="00A53AEE"/>
    <w:rsid w:val="00A75E0A"/>
    <w:rsid w:val="00A81C93"/>
    <w:rsid w:val="00A83A9A"/>
    <w:rsid w:val="00A86D0E"/>
    <w:rsid w:val="00AB04C4"/>
    <w:rsid w:val="00AB75D3"/>
    <w:rsid w:val="00AC1E82"/>
    <w:rsid w:val="00AD2EB2"/>
    <w:rsid w:val="00AE0FA6"/>
    <w:rsid w:val="00AF7898"/>
    <w:rsid w:val="00B01FC1"/>
    <w:rsid w:val="00B210F9"/>
    <w:rsid w:val="00B35FA6"/>
    <w:rsid w:val="00B4204D"/>
    <w:rsid w:val="00B45978"/>
    <w:rsid w:val="00B46DA0"/>
    <w:rsid w:val="00B502D4"/>
    <w:rsid w:val="00B6499A"/>
    <w:rsid w:val="00B850B8"/>
    <w:rsid w:val="00BD5B3A"/>
    <w:rsid w:val="00C060B5"/>
    <w:rsid w:val="00C13868"/>
    <w:rsid w:val="00C2405C"/>
    <w:rsid w:val="00C4743F"/>
    <w:rsid w:val="00C83ADF"/>
    <w:rsid w:val="00C87C0C"/>
    <w:rsid w:val="00CA49FA"/>
    <w:rsid w:val="00D1293F"/>
    <w:rsid w:val="00D367C0"/>
    <w:rsid w:val="00D43047"/>
    <w:rsid w:val="00D53633"/>
    <w:rsid w:val="00D56519"/>
    <w:rsid w:val="00D574F1"/>
    <w:rsid w:val="00D903EF"/>
    <w:rsid w:val="00DA17A5"/>
    <w:rsid w:val="00DB7E6D"/>
    <w:rsid w:val="00E06E6A"/>
    <w:rsid w:val="00E22FD3"/>
    <w:rsid w:val="00E37B6D"/>
    <w:rsid w:val="00E664F8"/>
    <w:rsid w:val="00E73188"/>
    <w:rsid w:val="00EE6DE1"/>
    <w:rsid w:val="00EF59C8"/>
    <w:rsid w:val="00F043DD"/>
    <w:rsid w:val="00F05CD7"/>
    <w:rsid w:val="00F31C2F"/>
    <w:rsid w:val="00F3450F"/>
    <w:rsid w:val="00F36813"/>
    <w:rsid w:val="00F44D0C"/>
    <w:rsid w:val="00F524EB"/>
    <w:rsid w:val="00F52A9E"/>
    <w:rsid w:val="00F87118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1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F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1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7F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7F14F4"/>
    <w:pPr>
      <w:widowControl w:val="0"/>
      <w:autoSpaceDE w:val="0"/>
      <w:autoSpaceDN w:val="0"/>
      <w:adjustRightInd w:val="0"/>
      <w:spacing w:after="0" w:line="235" w:lineRule="exact"/>
      <w:ind w:firstLine="326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0"/>
    <w:rsid w:val="007F14F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7F14F4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21">
    <w:name w:val="Font Style21"/>
    <w:basedOn w:val="a0"/>
    <w:rsid w:val="007F14F4"/>
    <w:rPr>
      <w:rFonts w:ascii="Arial" w:hAnsi="Arial" w:cs="Arial"/>
      <w:spacing w:val="-20"/>
      <w:sz w:val="20"/>
      <w:szCs w:val="20"/>
    </w:rPr>
  </w:style>
  <w:style w:type="character" w:customStyle="1" w:styleId="FontStyle24">
    <w:name w:val="Font Style24"/>
    <w:basedOn w:val="a0"/>
    <w:rsid w:val="007F14F4"/>
    <w:rPr>
      <w:rFonts w:ascii="Arial" w:hAnsi="Arial" w:cs="Arial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7F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7F14F4"/>
    <w:pPr>
      <w:widowControl w:val="0"/>
      <w:autoSpaceDE w:val="0"/>
      <w:autoSpaceDN w:val="0"/>
      <w:adjustRightInd w:val="0"/>
      <w:spacing w:after="0" w:line="658" w:lineRule="exact"/>
      <w:ind w:firstLine="115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7F14F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7F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7F14F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F14F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a0"/>
    <w:rsid w:val="007F14F4"/>
    <w:rPr>
      <w:rFonts w:ascii="Arial Unicode MS" w:eastAsia="Arial Unicode MS" w:cs="Arial Unicode MS"/>
      <w:b/>
      <w:bCs/>
      <w:i/>
      <w:iCs/>
      <w:w w:val="150"/>
      <w:sz w:val="12"/>
      <w:szCs w:val="12"/>
    </w:rPr>
  </w:style>
  <w:style w:type="character" w:customStyle="1" w:styleId="FontStyle22">
    <w:name w:val="Font Style22"/>
    <w:basedOn w:val="a0"/>
    <w:rsid w:val="007F14F4"/>
    <w:rPr>
      <w:rFonts w:ascii="Palatino Linotype" w:hAnsi="Palatino Linotype" w:cs="Palatino Linotype"/>
      <w:spacing w:val="-10"/>
      <w:sz w:val="20"/>
      <w:szCs w:val="20"/>
    </w:rPr>
  </w:style>
  <w:style w:type="character" w:customStyle="1" w:styleId="FontStyle23">
    <w:name w:val="Font Style23"/>
    <w:basedOn w:val="a0"/>
    <w:rsid w:val="007F14F4"/>
    <w:rPr>
      <w:rFonts w:ascii="Arial" w:hAnsi="Arial" w:cs="Arial"/>
      <w:i/>
      <w:iCs/>
      <w:spacing w:val="60"/>
      <w:sz w:val="12"/>
      <w:szCs w:val="12"/>
    </w:rPr>
  </w:style>
  <w:style w:type="character" w:customStyle="1" w:styleId="FontStyle25">
    <w:name w:val="Font Style25"/>
    <w:basedOn w:val="a0"/>
    <w:rsid w:val="007F14F4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7F14F4"/>
    <w:rPr>
      <w:rFonts w:ascii="Arial" w:hAnsi="Arial" w:cs="Arial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3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8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813"/>
    <w:rPr>
      <w:rFonts w:eastAsiaTheme="minorEastAsia"/>
      <w:lang w:eastAsia="ru-RU"/>
    </w:rPr>
  </w:style>
  <w:style w:type="table" w:styleId="aa">
    <w:name w:val="Table Grid"/>
    <w:basedOn w:val="a1"/>
    <w:rsid w:val="00AB75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2805"/>
    <w:pPr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D2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7A5D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A5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3">
    <w:name w:val="Font Style213"/>
    <w:basedOn w:val="a0"/>
    <w:rsid w:val="007A5D2B"/>
    <w:rPr>
      <w:rFonts w:ascii="Times New Roman" w:hAnsi="Times New Roman" w:cs="Times New Roman"/>
      <w:sz w:val="16"/>
      <w:szCs w:val="16"/>
    </w:rPr>
  </w:style>
  <w:style w:type="character" w:customStyle="1" w:styleId="FontStyle220">
    <w:name w:val="Font Style220"/>
    <w:basedOn w:val="a0"/>
    <w:rsid w:val="007A5D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f0">
    <w:name w:val="Знак Знак"/>
    <w:basedOn w:val="a0"/>
    <w:rsid w:val="00F05CD7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F05CD7"/>
  </w:style>
  <w:style w:type="paragraph" w:customStyle="1" w:styleId="c1">
    <w:name w:val="c1"/>
    <w:basedOn w:val="a"/>
    <w:rsid w:val="00F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5CD7"/>
  </w:style>
  <w:style w:type="character" w:customStyle="1" w:styleId="apple-converted-space">
    <w:name w:val="apple-converted-space"/>
    <w:basedOn w:val="a0"/>
    <w:rsid w:val="00F05CD7"/>
  </w:style>
  <w:style w:type="paragraph" w:customStyle="1" w:styleId="1">
    <w:name w:val="Абзац списка1"/>
    <w:basedOn w:val="a"/>
    <w:rsid w:val="00584BE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bullet1gifbullet1gif">
    <w:name w:val="msonormalbullet2gifbullet1gifbullet1.gif"/>
    <w:basedOn w:val="a"/>
    <w:rsid w:val="00584B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1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F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1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7F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7F14F4"/>
    <w:pPr>
      <w:widowControl w:val="0"/>
      <w:autoSpaceDE w:val="0"/>
      <w:autoSpaceDN w:val="0"/>
      <w:adjustRightInd w:val="0"/>
      <w:spacing w:after="0" w:line="235" w:lineRule="exact"/>
      <w:ind w:firstLine="326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0"/>
    <w:rsid w:val="007F14F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7F14F4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21">
    <w:name w:val="Font Style21"/>
    <w:basedOn w:val="a0"/>
    <w:rsid w:val="007F14F4"/>
    <w:rPr>
      <w:rFonts w:ascii="Arial" w:hAnsi="Arial" w:cs="Arial"/>
      <w:spacing w:val="-20"/>
      <w:sz w:val="20"/>
      <w:szCs w:val="20"/>
    </w:rPr>
  </w:style>
  <w:style w:type="character" w:customStyle="1" w:styleId="FontStyle24">
    <w:name w:val="Font Style24"/>
    <w:basedOn w:val="a0"/>
    <w:rsid w:val="007F14F4"/>
    <w:rPr>
      <w:rFonts w:ascii="Arial" w:hAnsi="Arial" w:cs="Arial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7F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7F14F4"/>
    <w:pPr>
      <w:widowControl w:val="0"/>
      <w:autoSpaceDE w:val="0"/>
      <w:autoSpaceDN w:val="0"/>
      <w:adjustRightInd w:val="0"/>
      <w:spacing w:after="0" w:line="658" w:lineRule="exact"/>
      <w:ind w:firstLine="115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7F14F4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7F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7F14F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F14F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a0"/>
    <w:rsid w:val="007F14F4"/>
    <w:rPr>
      <w:rFonts w:ascii="Arial Unicode MS" w:eastAsia="Arial Unicode MS" w:cs="Arial Unicode MS"/>
      <w:b/>
      <w:bCs/>
      <w:i/>
      <w:iCs/>
      <w:w w:val="150"/>
      <w:sz w:val="12"/>
      <w:szCs w:val="12"/>
    </w:rPr>
  </w:style>
  <w:style w:type="character" w:customStyle="1" w:styleId="FontStyle22">
    <w:name w:val="Font Style22"/>
    <w:basedOn w:val="a0"/>
    <w:rsid w:val="007F14F4"/>
    <w:rPr>
      <w:rFonts w:ascii="Palatino Linotype" w:hAnsi="Palatino Linotype" w:cs="Palatino Linotype"/>
      <w:spacing w:val="-10"/>
      <w:sz w:val="20"/>
      <w:szCs w:val="20"/>
    </w:rPr>
  </w:style>
  <w:style w:type="character" w:customStyle="1" w:styleId="FontStyle23">
    <w:name w:val="Font Style23"/>
    <w:basedOn w:val="a0"/>
    <w:rsid w:val="007F14F4"/>
    <w:rPr>
      <w:rFonts w:ascii="Arial" w:hAnsi="Arial" w:cs="Arial"/>
      <w:i/>
      <w:iCs/>
      <w:spacing w:val="60"/>
      <w:sz w:val="12"/>
      <w:szCs w:val="12"/>
    </w:rPr>
  </w:style>
  <w:style w:type="character" w:customStyle="1" w:styleId="FontStyle25">
    <w:name w:val="Font Style25"/>
    <w:basedOn w:val="a0"/>
    <w:rsid w:val="007F14F4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7F14F4"/>
    <w:rPr>
      <w:rFonts w:ascii="Arial" w:hAnsi="Arial" w:cs="Arial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3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68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813"/>
    <w:rPr>
      <w:rFonts w:eastAsiaTheme="minorEastAsia"/>
      <w:lang w:eastAsia="ru-RU"/>
    </w:rPr>
  </w:style>
  <w:style w:type="table" w:styleId="aa">
    <w:name w:val="Table Grid"/>
    <w:basedOn w:val="a1"/>
    <w:rsid w:val="00AB75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2805"/>
    <w:pPr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D2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7A5D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A5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3">
    <w:name w:val="Font Style213"/>
    <w:basedOn w:val="a0"/>
    <w:rsid w:val="007A5D2B"/>
    <w:rPr>
      <w:rFonts w:ascii="Times New Roman" w:hAnsi="Times New Roman" w:cs="Times New Roman"/>
      <w:sz w:val="16"/>
      <w:szCs w:val="16"/>
    </w:rPr>
  </w:style>
  <w:style w:type="character" w:customStyle="1" w:styleId="FontStyle220">
    <w:name w:val="Font Style220"/>
    <w:basedOn w:val="a0"/>
    <w:rsid w:val="007A5D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f0">
    <w:name w:val="Знак Знак"/>
    <w:basedOn w:val="a0"/>
    <w:rsid w:val="00F05CD7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F05CD7"/>
  </w:style>
  <w:style w:type="paragraph" w:customStyle="1" w:styleId="c1">
    <w:name w:val="c1"/>
    <w:basedOn w:val="a"/>
    <w:rsid w:val="00F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5CD7"/>
  </w:style>
  <w:style w:type="character" w:customStyle="1" w:styleId="apple-converted-space">
    <w:name w:val="apple-converted-space"/>
    <w:basedOn w:val="a0"/>
    <w:rsid w:val="00F05CD7"/>
  </w:style>
  <w:style w:type="paragraph" w:customStyle="1" w:styleId="1">
    <w:name w:val="Абзац списка1"/>
    <w:basedOn w:val="a"/>
    <w:rsid w:val="00584BE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bullet1gifbullet1gif">
    <w:name w:val="msonormalbullet2gifbullet1gifbullet1.gif"/>
    <w:basedOn w:val="a"/>
    <w:rsid w:val="00584B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EDB7-C262-4419-8C9A-6E606D5F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9335</Words>
  <Characters>53213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2013-09-16T12:40:00Z</cp:lastPrinted>
  <dcterms:created xsi:type="dcterms:W3CDTF">2019-09-03T09:48:00Z</dcterms:created>
  <dcterms:modified xsi:type="dcterms:W3CDTF">2019-09-15T10:58:00Z</dcterms:modified>
</cp:coreProperties>
</file>