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3C" w:rsidRPr="00995DAC" w:rsidRDefault="002F383C" w:rsidP="002F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A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F383C" w:rsidRDefault="002F383C" w:rsidP="002F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AC">
        <w:rPr>
          <w:rFonts w:ascii="Times New Roman" w:hAnsi="Times New Roman" w:cs="Times New Roman"/>
          <w:b/>
          <w:sz w:val="28"/>
          <w:szCs w:val="28"/>
        </w:rPr>
        <w:t>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Мировой художественной литературе</w:t>
      </w:r>
      <w:r w:rsidRPr="00995D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83C" w:rsidRDefault="002F383C" w:rsidP="002F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10-11 </w:t>
      </w:r>
      <w:r w:rsidRPr="00995DAC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F383C" w:rsidRPr="009E14D2" w:rsidRDefault="002F383C" w:rsidP="002F383C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9E14D2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разработана на основе следующих нормативных документов:</w:t>
      </w:r>
    </w:p>
    <w:p w:rsidR="002F383C" w:rsidRPr="009E14D2" w:rsidRDefault="002F383C" w:rsidP="002F383C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14D2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9E14D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​</w:t>
      </w:r>
      <w:r w:rsidRPr="009E14D2">
        <w:rPr>
          <w:rFonts w:ascii="Times New Roman" w:hAnsi="Times New Roman"/>
          <w:color w:val="000000"/>
          <w:sz w:val="24"/>
          <w:szCs w:val="24"/>
          <w:lang w:eastAsia="ru-RU"/>
        </w:rPr>
        <w:t> Закон РФ «Об образовании»;</w:t>
      </w:r>
    </w:p>
    <w:p w:rsidR="002F383C" w:rsidRPr="009E14D2" w:rsidRDefault="002F383C" w:rsidP="002F383C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14D2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9E14D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​</w:t>
      </w:r>
      <w:r w:rsidRPr="009E14D2">
        <w:rPr>
          <w:rFonts w:ascii="Times New Roman" w:hAnsi="Times New Roman"/>
          <w:color w:val="000000"/>
          <w:sz w:val="24"/>
          <w:szCs w:val="24"/>
          <w:lang w:eastAsia="ru-RU"/>
        </w:rPr>
        <w:t> Федеральный базисный учебный план для    образовательных учреждений РФ от 09.03.2004 № 1312;</w:t>
      </w:r>
    </w:p>
    <w:p w:rsidR="002F383C" w:rsidRPr="009E14D2" w:rsidRDefault="002F383C" w:rsidP="002F383C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14D2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Pr="009E14D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​</w:t>
      </w:r>
      <w:r w:rsidRPr="009E14D2">
        <w:rPr>
          <w:rFonts w:ascii="Times New Roman" w:hAnsi="Times New Roman"/>
          <w:color w:val="000000"/>
          <w:sz w:val="24"/>
          <w:szCs w:val="24"/>
          <w:lang w:eastAsia="ru-RU"/>
        </w:rPr>
        <w:t> Федеральный компонент государственного образовательного стандарта  среднего  общего образования;</w:t>
      </w:r>
    </w:p>
    <w:p w:rsidR="002F383C" w:rsidRPr="009E14D2" w:rsidRDefault="002F383C" w:rsidP="002F383C">
      <w:pPr>
        <w:pStyle w:val="a3"/>
        <w:rPr>
          <w:rFonts w:ascii="Times New Roman" w:hAnsi="Times New Roman"/>
          <w:sz w:val="24"/>
          <w:szCs w:val="24"/>
        </w:rPr>
      </w:pPr>
      <w:r w:rsidRPr="009E14D2"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Pr="009E14D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​</w:t>
      </w:r>
      <w:r w:rsidRPr="009E14D2">
        <w:rPr>
          <w:rFonts w:ascii="Times New Roman" w:hAnsi="Times New Roman"/>
          <w:color w:val="000000"/>
          <w:sz w:val="24"/>
          <w:szCs w:val="24"/>
          <w:lang w:eastAsia="ru-RU"/>
        </w:rPr>
        <w:t>  Примерная программа основного общего образования по Мировой Художественной Культуре «</w:t>
      </w:r>
      <w:r w:rsidRPr="009E14D2">
        <w:rPr>
          <w:rFonts w:ascii="Times New Roman" w:hAnsi="Times New Roman"/>
          <w:sz w:val="24"/>
          <w:szCs w:val="24"/>
        </w:rPr>
        <w:t xml:space="preserve">Программы  для общеобразовательных учреждений.  «Мировая художественная культура» 5-11 </w:t>
      </w:r>
      <w:proofErr w:type="spellStart"/>
      <w:r w:rsidRPr="009E14D2">
        <w:rPr>
          <w:rFonts w:ascii="Times New Roman" w:hAnsi="Times New Roman"/>
          <w:sz w:val="24"/>
          <w:szCs w:val="24"/>
        </w:rPr>
        <w:t>кл</w:t>
      </w:r>
      <w:proofErr w:type="spellEnd"/>
      <w:r w:rsidRPr="009E14D2">
        <w:rPr>
          <w:rFonts w:ascii="Times New Roman" w:hAnsi="Times New Roman"/>
          <w:sz w:val="24"/>
          <w:szCs w:val="24"/>
        </w:rPr>
        <w:t xml:space="preserve">. Составитель Данилова Г.И..- </w:t>
      </w:r>
      <w:proofErr w:type="spellStart"/>
      <w:r w:rsidRPr="009E14D2">
        <w:rPr>
          <w:rFonts w:ascii="Times New Roman" w:hAnsi="Times New Roman"/>
          <w:sz w:val="24"/>
          <w:szCs w:val="24"/>
        </w:rPr>
        <w:t>М.:Дрофа</w:t>
      </w:r>
      <w:proofErr w:type="spellEnd"/>
      <w:r w:rsidRPr="009E14D2">
        <w:rPr>
          <w:rFonts w:ascii="Times New Roman" w:hAnsi="Times New Roman"/>
          <w:sz w:val="24"/>
          <w:szCs w:val="24"/>
        </w:rPr>
        <w:t>, 2009.</w:t>
      </w:r>
    </w:p>
    <w:p w:rsidR="002F383C" w:rsidRPr="009E14D2" w:rsidRDefault="002F383C" w:rsidP="002F383C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14D2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Pr="009E14D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​</w:t>
      </w:r>
      <w:r w:rsidRPr="009E14D2">
        <w:rPr>
          <w:rFonts w:ascii="Times New Roman" w:hAnsi="Times New Roman"/>
          <w:color w:val="000000"/>
          <w:sz w:val="24"/>
          <w:szCs w:val="24"/>
          <w:lang w:eastAsia="ru-RU"/>
        </w:rPr>
        <w:t>    Обязательный минимум содержания основного общего  курса искусства Мировая  художественная  Культура</w:t>
      </w:r>
    </w:p>
    <w:p w:rsidR="002F383C" w:rsidRPr="009E14D2" w:rsidRDefault="002F383C" w:rsidP="002F383C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14D2">
        <w:rPr>
          <w:rFonts w:ascii="Times New Roman" w:hAnsi="Times New Roman"/>
          <w:color w:val="000000"/>
          <w:sz w:val="24"/>
          <w:szCs w:val="24"/>
          <w:lang w:eastAsia="ru-RU"/>
        </w:rPr>
        <w:t>6.</w:t>
      </w:r>
      <w:r w:rsidRPr="009E14D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​</w:t>
      </w:r>
      <w:r w:rsidRPr="009E14D2">
        <w:rPr>
          <w:rFonts w:ascii="Times New Roman" w:hAnsi="Times New Roman"/>
          <w:color w:val="000000"/>
          <w:sz w:val="24"/>
          <w:szCs w:val="24"/>
          <w:lang w:eastAsia="ru-RU"/>
        </w:rPr>
        <w:t> Концепция модернизации Российского образования на период до 2010 года, утвержденная распоряжением Правительства РФ от 29.12.2001 № 1756-р;</w:t>
      </w:r>
    </w:p>
    <w:p w:rsidR="002F383C" w:rsidRPr="009E14D2" w:rsidRDefault="002F383C" w:rsidP="002F383C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383C" w:rsidRPr="009E14D2" w:rsidRDefault="002F383C" w:rsidP="002F383C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14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Рабочая программа реализуется: учебник 10 класса  Г.И. Данилова «Мировая художественная культура от истоков до </w:t>
      </w:r>
      <w:r w:rsidRPr="009E14D2">
        <w:rPr>
          <w:rFonts w:ascii="Times New Roman" w:hAnsi="Times New Roman"/>
          <w:color w:val="000000"/>
          <w:sz w:val="24"/>
          <w:szCs w:val="24"/>
          <w:lang w:val="en-US" w:eastAsia="ru-RU"/>
        </w:rPr>
        <w:t>XVII</w:t>
      </w:r>
      <w:r w:rsidRPr="009E14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века», Дрофа, 2006, учебник 11 класса  Г.И. Данилова «Мировая художественная культура от </w:t>
      </w:r>
      <w:r w:rsidRPr="009E14D2">
        <w:rPr>
          <w:rFonts w:ascii="Times New Roman" w:hAnsi="Times New Roman"/>
          <w:color w:val="000000"/>
          <w:sz w:val="24"/>
          <w:szCs w:val="24"/>
          <w:lang w:val="en-US" w:eastAsia="ru-RU"/>
        </w:rPr>
        <w:t>XVII</w:t>
      </w:r>
      <w:r w:rsidRPr="009E14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века до современности», Дрофа, 2011.</w:t>
      </w:r>
    </w:p>
    <w:p w:rsidR="002F383C" w:rsidRPr="009E14D2" w:rsidRDefault="002F383C" w:rsidP="002F383C">
      <w:pPr>
        <w:rPr>
          <w:rFonts w:ascii="Times New Roman" w:eastAsia="Times New Roman" w:hAnsi="Times New Roman" w:cs="Times New Roman"/>
          <w:sz w:val="24"/>
          <w:szCs w:val="24"/>
        </w:rPr>
      </w:pPr>
      <w:r w:rsidRPr="009E14D2">
        <w:rPr>
          <w:rFonts w:ascii="Times New Roman" w:eastAsia="Times New Roman" w:hAnsi="Times New Roman" w:cs="Times New Roman"/>
          <w:sz w:val="24"/>
          <w:szCs w:val="24"/>
        </w:rPr>
        <w:t xml:space="preserve">     Содержание учебного предмета направлено на формирование устойчивых представлений о художественной картине мира на всем протяжении ее развития, на понимание закономерности смены художественных эпох, стилей и направлений в искусстве различных стран и народов мира.</w:t>
      </w:r>
    </w:p>
    <w:p w:rsidR="002F383C" w:rsidRPr="009E14D2" w:rsidRDefault="002F383C" w:rsidP="002F383C">
      <w:pPr>
        <w:rPr>
          <w:rFonts w:ascii="Times New Roman" w:eastAsia="Times New Roman" w:hAnsi="Times New Roman" w:cs="Times New Roman"/>
          <w:sz w:val="24"/>
          <w:szCs w:val="24"/>
        </w:rPr>
      </w:pPr>
      <w:r w:rsidRPr="009E14D2">
        <w:rPr>
          <w:rFonts w:ascii="Times New Roman" w:eastAsia="Times New Roman" w:hAnsi="Times New Roman" w:cs="Times New Roman"/>
          <w:sz w:val="24"/>
          <w:szCs w:val="24"/>
        </w:rPr>
        <w:t xml:space="preserve">      Систематический курс МХК представлен в программе следующими содержательными линиями: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F383C" w:rsidRPr="009E14D2" w:rsidTr="000F0732">
        <w:tc>
          <w:tcPr>
            <w:tcW w:w="4785" w:type="dxa"/>
          </w:tcPr>
          <w:p w:rsidR="002F383C" w:rsidRPr="009E14D2" w:rsidRDefault="002F383C" w:rsidP="000F0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4D2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класс:</w:t>
            </w:r>
          </w:p>
          <w:p w:rsidR="002F383C" w:rsidRPr="009E14D2" w:rsidRDefault="002F383C" w:rsidP="000F0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4D2">
              <w:rPr>
                <w:rFonts w:ascii="Times New Roman" w:eastAsia="Times New Roman" w:hAnsi="Times New Roman" w:cs="Times New Roman"/>
                <w:sz w:val="24"/>
                <w:szCs w:val="24"/>
              </w:rPr>
              <w:t>- Древние цивилизации</w:t>
            </w:r>
          </w:p>
          <w:p w:rsidR="002F383C" w:rsidRPr="009E14D2" w:rsidRDefault="002F383C" w:rsidP="000F0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4D2">
              <w:rPr>
                <w:rFonts w:ascii="Times New Roman" w:eastAsia="Times New Roman" w:hAnsi="Times New Roman" w:cs="Times New Roman"/>
                <w:sz w:val="24"/>
                <w:szCs w:val="24"/>
              </w:rPr>
              <w:t>- Культура Античности</w:t>
            </w:r>
          </w:p>
          <w:p w:rsidR="002F383C" w:rsidRPr="009E14D2" w:rsidRDefault="002F383C" w:rsidP="000F0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4D2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Средние века</w:t>
            </w:r>
          </w:p>
          <w:p w:rsidR="002F383C" w:rsidRPr="009E14D2" w:rsidRDefault="002F383C" w:rsidP="000F0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4D2">
              <w:rPr>
                <w:rFonts w:ascii="Times New Roman" w:eastAsia="Times New Roman" w:hAnsi="Times New Roman" w:cs="Times New Roman"/>
                <w:sz w:val="24"/>
                <w:szCs w:val="24"/>
              </w:rPr>
              <w:t>- Культура Востока</w:t>
            </w:r>
          </w:p>
          <w:p w:rsidR="002F383C" w:rsidRPr="009E14D2" w:rsidRDefault="002F383C" w:rsidP="000F0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4D2">
              <w:rPr>
                <w:rFonts w:ascii="Times New Roman" w:eastAsia="Times New Roman" w:hAnsi="Times New Roman" w:cs="Times New Roman"/>
                <w:sz w:val="24"/>
                <w:szCs w:val="24"/>
              </w:rPr>
              <w:t>- Возрождение</w:t>
            </w:r>
          </w:p>
          <w:p w:rsidR="002F383C" w:rsidRPr="009E14D2" w:rsidRDefault="002F383C" w:rsidP="000F0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383C" w:rsidRPr="009E14D2" w:rsidRDefault="002F383C" w:rsidP="000F0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4D2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класс:</w:t>
            </w:r>
          </w:p>
          <w:p w:rsidR="002F383C" w:rsidRPr="009E14D2" w:rsidRDefault="002F383C" w:rsidP="000F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E14D2">
              <w:rPr>
                <w:rFonts w:ascii="Times New Roman" w:hAnsi="Times New Roman" w:cs="Times New Roman"/>
                <w:sz w:val="24"/>
                <w:szCs w:val="24"/>
              </w:rPr>
              <w:t>Перечень разделов курса МХК:</w:t>
            </w:r>
          </w:p>
          <w:p w:rsidR="002F383C" w:rsidRPr="009E14D2" w:rsidRDefault="002F383C" w:rsidP="000F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2">
              <w:rPr>
                <w:rFonts w:ascii="Times New Roman" w:hAnsi="Times New Roman" w:cs="Times New Roman"/>
                <w:sz w:val="24"/>
                <w:szCs w:val="24"/>
              </w:rPr>
              <w:t xml:space="preserve">1 Художественная культура XVII – XVIII веков </w:t>
            </w:r>
          </w:p>
          <w:p w:rsidR="002F383C" w:rsidRPr="009E14D2" w:rsidRDefault="002F383C" w:rsidP="000F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2">
              <w:rPr>
                <w:rFonts w:ascii="Times New Roman" w:hAnsi="Times New Roman" w:cs="Times New Roman"/>
                <w:sz w:val="24"/>
                <w:szCs w:val="24"/>
              </w:rPr>
              <w:t xml:space="preserve">2 Художественная культура XIX века </w:t>
            </w:r>
          </w:p>
          <w:p w:rsidR="002F383C" w:rsidRPr="009E14D2" w:rsidRDefault="002F383C" w:rsidP="000F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2">
              <w:rPr>
                <w:rFonts w:ascii="Times New Roman" w:hAnsi="Times New Roman" w:cs="Times New Roman"/>
                <w:sz w:val="24"/>
                <w:szCs w:val="24"/>
              </w:rPr>
              <w:t xml:space="preserve">3 Художественна культура ХХ века </w:t>
            </w:r>
          </w:p>
          <w:p w:rsidR="002F383C" w:rsidRPr="009E14D2" w:rsidRDefault="002F383C" w:rsidP="000F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3C" w:rsidRPr="009E14D2" w:rsidRDefault="002F383C" w:rsidP="000F0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383C" w:rsidRPr="009E14D2" w:rsidRDefault="002F383C" w:rsidP="002F383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МХК в 10 классе – 35 часов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 час в неделю, 35 учебных недель), МХК в 11 классе – 35 часов ( 1 час в неделю, 35 учебных недель).</w:t>
      </w:r>
    </w:p>
    <w:p w:rsidR="002F383C" w:rsidRPr="004513A7" w:rsidRDefault="002F383C" w:rsidP="002F383C">
      <w:pPr>
        <w:spacing w:after="0"/>
        <w:ind w:left="-15" w:right="213" w:firstLine="698"/>
        <w:rPr>
          <w:rFonts w:ascii="Times New Roman" w:hAnsi="Times New Roman" w:cs="Times New Roman"/>
          <w:sz w:val="24"/>
          <w:szCs w:val="24"/>
        </w:rPr>
      </w:pPr>
      <w:r w:rsidRPr="009E14D2">
        <w:rPr>
          <w:rFonts w:ascii="Times New Roman" w:hAnsi="Times New Roman" w:cs="Times New Roman"/>
          <w:sz w:val="24"/>
          <w:szCs w:val="24"/>
        </w:rPr>
        <w:t>Рабочая учебная программа включает в себя: общую характеристику учебного предмета, место предмета в учебном плане, планируемые результаты, содержание учебного предмета, календарно-тематическое планирование.</w:t>
      </w:r>
    </w:p>
    <w:p w:rsidR="002F383C" w:rsidRDefault="002F383C" w:rsidP="002F38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7C88" w:rsidRDefault="00347C88"/>
    <w:sectPr w:rsidR="00347C88" w:rsidSect="0034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383C"/>
    <w:rsid w:val="002F383C"/>
    <w:rsid w:val="0034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383C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F3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катюня</dc:creator>
  <cp:lastModifiedBy>катюня</cp:lastModifiedBy>
  <cp:revision>1</cp:revision>
  <dcterms:created xsi:type="dcterms:W3CDTF">2019-04-16T04:17:00Z</dcterms:created>
  <dcterms:modified xsi:type="dcterms:W3CDTF">2019-04-16T04:17:00Z</dcterms:modified>
</cp:coreProperties>
</file>