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57" w:rsidRPr="001242C3" w:rsidRDefault="003E6957" w:rsidP="001242C3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="0012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2C3">
        <w:rPr>
          <w:rFonts w:ascii="Times New Roman" w:hAnsi="Times New Roman" w:cs="Times New Roman"/>
          <w:b/>
          <w:sz w:val="24"/>
          <w:szCs w:val="24"/>
        </w:rPr>
        <w:t>«ТЕХНОЛОГИЯ» 4 класс</w:t>
      </w:r>
    </w:p>
    <w:p w:rsidR="003E6957" w:rsidRPr="001242C3" w:rsidRDefault="003E6957" w:rsidP="001242C3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957" w:rsidRPr="001242C3" w:rsidRDefault="003E6957" w:rsidP="001242C3">
      <w:pPr>
        <w:keepNext/>
        <w:tabs>
          <w:tab w:val="left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</w:p>
    <w:p w:rsidR="003E6957" w:rsidRPr="001242C3" w:rsidRDefault="003E6957" w:rsidP="001242C3">
      <w:pPr>
        <w:keepNext/>
        <w:numPr>
          <w:ilvl w:val="0"/>
          <w:numId w:val="1"/>
        </w:numPr>
        <w:tabs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/Москва «Просвещение» 2011 год;</w:t>
      </w:r>
    </w:p>
    <w:p w:rsidR="003E6957" w:rsidRPr="001242C3" w:rsidRDefault="003E6957" w:rsidP="001242C3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 / Москва «Просвещение» 2010 год; </w:t>
      </w:r>
    </w:p>
    <w:p w:rsidR="003E6957" w:rsidRPr="001242C3" w:rsidRDefault="003E6957" w:rsidP="001242C3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образовательного учреждения. Начальные классы. / Москва «Просвещение» 2010год</w:t>
      </w:r>
    </w:p>
    <w:p w:rsidR="003E6957" w:rsidRPr="001242C3" w:rsidRDefault="003E6957" w:rsidP="001242C3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500573" w:rsidRPr="001242C3">
        <w:rPr>
          <w:rFonts w:ascii="Times New Roman" w:hAnsi="Times New Roman" w:cs="Times New Roman"/>
          <w:sz w:val="24"/>
          <w:szCs w:val="24"/>
        </w:rPr>
        <w:t>начального общего образования М</w:t>
      </w:r>
      <w:r w:rsidRPr="001242C3">
        <w:rPr>
          <w:rFonts w:ascii="Times New Roman" w:hAnsi="Times New Roman" w:cs="Times New Roman"/>
          <w:sz w:val="24"/>
          <w:szCs w:val="24"/>
        </w:rPr>
        <w:t>А</w:t>
      </w:r>
      <w:r w:rsidR="00500573" w:rsidRPr="001242C3">
        <w:rPr>
          <w:rFonts w:ascii="Times New Roman" w:hAnsi="Times New Roman" w:cs="Times New Roman"/>
          <w:sz w:val="24"/>
          <w:szCs w:val="24"/>
        </w:rPr>
        <w:t>О</w:t>
      </w:r>
      <w:r w:rsidRPr="001242C3">
        <w:rPr>
          <w:rFonts w:ascii="Times New Roman" w:hAnsi="Times New Roman" w:cs="Times New Roman"/>
          <w:sz w:val="24"/>
          <w:szCs w:val="24"/>
        </w:rPr>
        <w:t xml:space="preserve">У </w:t>
      </w:r>
      <w:r w:rsidR="00500573" w:rsidRPr="001242C3">
        <w:rPr>
          <w:rFonts w:ascii="Times New Roman" w:hAnsi="Times New Roman" w:cs="Times New Roman"/>
          <w:sz w:val="24"/>
          <w:szCs w:val="24"/>
        </w:rPr>
        <w:t xml:space="preserve"> «Школа</w:t>
      </w:r>
      <w:r w:rsidRPr="001242C3">
        <w:rPr>
          <w:rFonts w:ascii="Times New Roman" w:hAnsi="Times New Roman" w:cs="Times New Roman"/>
          <w:sz w:val="24"/>
          <w:szCs w:val="24"/>
        </w:rPr>
        <w:t xml:space="preserve"> №26 г.  Благовещенска</w:t>
      </w:r>
      <w:r w:rsidR="00500573" w:rsidRPr="001242C3">
        <w:rPr>
          <w:rFonts w:ascii="Times New Roman" w:hAnsi="Times New Roman" w:cs="Times New Roman"/>
          <w:sz w:val="24"/>
          <w:szCs w:val="24"/>
        </w:rPr>
        <w:t>»</w:t>
      </w:r>
    </w:p>
    <w:p w:rsidR="003E6957" w:rsidRPr="001242C3" w:rsidRDefault="003E6957" w:rsidP="001242C3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Примерных программ начального общего образования, Москва «Просвещение» 2011год</w:t>
      </w:r>
    </w:p>
    <w:p w:rsidR="003E6957" w:rsidRPr="001242C3" w:rsidRDefault="003E6957" w:rsidP="001242C3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авторской программы Н.М.Конышевой «Технология. Художественно-конструкторская деятельность» /Москва «Просвещение», 2010</w:t>
      </w:r>
    </w:p>
    <w:p w:rsidR="003E6957" w:rsidRPr="001242C3" w:rsidRDefault="003E6957" w:rsidP="001242C3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57" w:rsidRPr="001242C3" w:rsidRDefault="003E6957" w:rsidP="001242C3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242C3">
        <w:rPr>
          <w:rFonts w:ascii="Times New Roman" w:hAnsi="Times New Roman" w:cs="Times New Roman"/>
          <w:b/>
          <w:i/>
          <w:sz w:val="24"/>
          <w:szCs w:val="24"/>
        </w:rPr>
        <w:t>. Пояснительная записка</w:t>
      </w:r>
    </w:p>
    <w:p w:rsidR="003E6957" w:rsidRPr="001242C3" w:rsidRDefault="003E6957" w:rsidP="001242C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1242C3">
        <w:rPr>
          <w:rFonts w:ascii="Times New Roman" w:hAnsi="Times New Roman" w:cs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</w:t>
      </w:r>
      <w:r w:rsidRPr="001242C3">
        <w:rPr>
          <w:rFonts w:ascii="Times New Roman" w:hAnsi="Times New Roman" w:cs="Times New Roman"/>
          <w:sz w:val="24"/>
          <w:szCs w:val="24"/>
        </w:rPr>
        <w:t>у</w:t>
      </w:r>
      <w:r w:rsidRPr="001242C3">
        <w:rPr>
          <w:rFonts w:ascii="Times New Roman" w:hAnsi="Times New Roman" w:cs="Times New Roman"/>
          <w:sz w:val="24"/>
          <w:szCs w:val="24"/>
        </w:rPr>
        <w:t>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</w:t>
      </w:r>
      <w:r w:rsidRPr="001242C3">
        <w:rPr>
          <w:rFonts w:ascii="Times New Roman" w:hAnsi="Times New Roman" w:cs="Times New Roman"/>
          <w:sz w:val="24"/>
          <w:szCs w:val="24"/>
        </w:rPr>
        <w:t>и</w:t>
      </w:r>
      <w:r w:rsidRPr="001242C3">
        <w:rPr>
          <w:rFonts w:ascii="Times New Roman" w:hAnsi="Times New Roman" w:cs="Times New Roman"/>
          <w:sz w:val="24"/>
          <w:szCs w:val="24"/>
        </w:rPr>
        <w:t>жений на основе предметно-преобразующей деятельности.</w:t>
      </w:r>
    </w:p>
    <w:p w:rsidR="003E6957" w:rsidRPr="001242C3" w:rsidRDefault="003E6957" w:rsidP="001242C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3E6957" w:rsidRPr="001242C3" w:rsidRDefault="003E6957" w:rsidP="001242C3">
      <w:pPr>
        <w:pStyle w:val="12"/>
        <w:tabs>
          <w:tab w:val="left" w:pos="9639"/>
        </w:tabs>
        <w:jc w:val="both"/>
        <w:rPr>
          <w:b/>
          <w:i/>
          <w:sz w:val="24"/>
          <w:szCs w:val="24"/>
        </w:rPr>
      </w:pPr>
      <w:r w:rsidRPr="001242C3">
        <w:rPr>
          <w:b/>
          <w:i/>
          <w:sz w:val="24"/>
          <w:szCs w:val="24"/>
        </w:rPr>
        <w:t>Задачи изучения дисциплины: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  <w:tab w:val="left" w:pos="9639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  <w:tab w:val="left" w:pos="9639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proofErr w:type="gramStart"/>
      <w:r w:rsidRPr="001242C3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развитие сенсомоторных процессов, руки, глазомера и пр. через формирование практических умений;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lastRenderedPageBreak/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формирование коммуникативной культуры, развитие активности, инициативности;</w:t>
      </w:r>
    </w:p>
    <w:p w:rsidR="003E6957" w:rsidRPr="001242C3" w:rsidRDefault="003E6957" w:rsidP="001242C3">
      <w:pPr>
        <w:pStyle w:val="11"/>
        <w:numPr>
          <w:ilvl w:val="0"/>
          <w:numId w:val="3"/>
        </w:numPr>
        <w:tabs>
          <w:tab w:val="left" w:pos="0"/>
        </w:tabs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  <w:r w:rsidRPr="001242C3">
        <w:rPr>
          <w:sz w:val="24"/>
          <w:szCs w:val="24"/>
        </w:rPr>
        <w:t xml:space="preserve">Отбор содержания курса определяется рядом </w:t>
      </w:r>
      <w:r w:rsidRPr="001242C3">
        <w:rPr>
          <w:b/>
          <w:sz w:val="24"/>
          <w:szCs w:val="24"/>
        </w:rPr>
        <w:t>принципов.</w:t>
      </w:r>
    </w:p>
    <w:p w:rsidR="003E6957" w:rsidRPr="001242C3" w:rsidRDefault="003E6957" w:rsidP="001242C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1242C3">
        <w:rPr>
          <w:rFonts w:ascii="Times New Roman" w:hAnsi="Times New Roman" w:cs="Times New Roman"/>
          <w:b/>
          <w:i/>
          <w:sz w:val="24"/>
          <w:szCs w:val="24"/>
        </w:rPr>
        <w:t>гуманитаризации</w:t>
      </w:r>
      <w:proofErr w:type="spellEnd"/>
      <w:r w:rsidRPr="001242C3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12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C3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1242C3">
        <w:rPr>
          <w:rFonts w:ascii="Times New Roman" w:hAnsi="Times New Roman" w:cs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В результате мир вещей выступает для них как источник и</w:t>
      </w:r>
      <w:r w:rsidRPr="001242C3">
        <w:rPr>
          <w:rFonts w:ascii="Times New Roman" w:hAnsi="Times New Roman" w:cs="Times New Roman"/>
          <w:sz w:val="24"/>
          <w:szCs w:val="24"/>
        </w:rPr>
        <w:t>с</w:t>
      </w:r>
      <w:r w:rsidRPr="001242C3">
        <w:rPr>
          <w:rFonts w:ascii="Times New Roman" w:hAnsi="Times New Roman" w:cs="Times New Roman"/>
          <w:sz w:val="24"/>
          <w:szCs w:val="24"/>
        </w:rPr>
        <w:t>торико-культурной информации, а мастерство как выражение духовной культуры человека; освоение приемов и способов преобразовател</w:t>
      </w:r>
      <w:r w:rsidRPr="001242C3">
        <w:rPr>
          <w:rFonts w:ascii="Times New Roman" w:hAnsi="Times New Roman" w:cs="Times New Roman"/>
          <w:sz w:val="24"/>
          <w:szCs w:val="24"/>
        </w:rPr>
        <w:t>ь</w:t>
      </w:r>
      <w:r w:rsidRPr="001242C3">
        <w:rPr>
          <w:rFonts w:ascii="Times New Roman" w:hAnsi="Times New Roman" w:cs="Times New Roman"/>
          <w:sz w:val="24"/>
          <w:szCs w:val="24"/>
        </w:rPr>
        <w:t>ной практической деятельности приобретает значение приобщения к человеческой культуре. Кроме того, они получают необходимые эл</w:t>
      </w:r>
      <w:r w:rsidRPr="001242C3">
        <w:rPr>
          <w:rFonts w:ascii="Times New Roman" w:hAnsi="Times New Roman" w:cs="Times New Roman"/>
          <w:sz w:val="24"/>
          <w:szCs w:val="24"/>
        </w:rPr>
        <w:t>е</w:t>
      </w:r>
      <w:r w:rsidRPr="001242C3">
        <w:rPr>
          <w:rFonts w:ascii="Times New Roman" w:hAnsi="Times New Roman" w:cs="Times New Roman"/>
          <w:sz w:val="24"/>
          <w:szCs w:val="24"/>
        </w:rPr>
        <w:t xml:space="preserve">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proofErr w:type="gramStart"/>
      <w:r w:rsidRPr="001242C3">
        <w:rPr>
          <w:sz w:val="24"/>
          <w:szCs w:val="24"/>
        </w:rPr>
        <w:t xml:space="preserve">Принцип </w:t>
      </w:r>
      <w:r w:rsidRPr="001242C3">
        <w:rPr>
          <w:b/>
          <w:i/>
          <w:sz w:val="24"/>
          <w:szCs w:val="24"/>
        </w:rPr>
        <w:t>интеграции и комплексности</w:t>
      </w:r>
      <w:r w:rsidRPr="001242C3"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1242C3">
        <w:rPr>
          <w:sz w:val="24"/>
          <w:szCs w:val="24"/>
        </w:rPr>
        <w:t>межпредметных</w:t>
      </w:r>
      <w:proofErr w:type="spellEnd"/>
      <w:r w:rsidRPr="001242C3"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  <w:proofErr w:type="gramEnd"/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3E6957" w:rsidRPr="001242C3" w:rsidRDefault="003E6957" w:rsidP="001242C3">
      <w:pPr>
        <w:pStyle w:val="12"/>
        <w:numPr>
          <w:ilvl w:val="0"/>
          <w:numId w:val="4"/>
        </w:numPr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3E6957" w:rsidRPr="001242C3" w:rsidRDefault="003E6957" w:rsidP="001242C3">
      <w:pPr>
        <w:pStyle w:val="12"/>
        <w:numPr>
          <w:ilvl w:val="0"/>
          <w:numId w:val="4"/>
        </w:numPr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3E6957" w:rsidRPr="001242C3" w:rsidRDefault="003E6957" w:rsidP="001242C3">
      <w:pPr>
        <w:pStyle w:val="12"/>
        <w:numPr>
          <w:ilvl w:val="0"/>
          <w:numId w:val="4"/>
        </w:numPr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3E6957" w:rsidRPr="001242C3" w:rsidRDefault="003E6957" w:rsidP="001242C3">
      <w:pPr>
        <w:pStyle w:val="12"/>
        <w:numPr>
          <w:ilvl w:val="0"/>
          <w:numId w:val="4"/>
        </w:numPr>
        <w:ind w:left="0" w:hanging="357"/>
        <w:jc w:val="both"/>
        <w:rPr>
          <w:sz w:val="24"/>
          <w:szCs w:val="24"/>
        </w:rPr>
      </w:pPr>
      <w:proofErr w:type="gramStart"/>
      <w:r w:rsidRPr="001242C3">
        <w:rPr>
          <w:sz w:val="24"/>
          <w:szCs w:val="24"/>
        </w:rPr>
        <w:t>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3E6957" w:rsidRPr="001242C3" w:rsidRDefault="003E6957" w:rsidP="001242C3">
      <w:pPr>
        <w:pStyle w:val="12"/>
        <w:numPr>
          <w:ilvl w:val="0"/>
          <w:numId w:val="4"/>
        </w:numPr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lastRenderedPageBreak/>
        <w:t>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 xml:space="preserve">Принцип </w:t>
      </w:r>
      <w:r w:rsidRPr="001242C3">
        <w:rPr>
          <w:b/>
          <w:i/>
          <w:sz w:val="24"/>
          <w:szCs w:val="24"/>
        </w:rPr>
        <w:t>вариативности</w:t>
      </w:r>
      <w:r w:rsidRPr="001242C3"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1242C3">
        <w:rPr>
          <w:sz w:val="24"/>
          <w:szCs w:val="24"/>
        </w:rPr>
        <w:t>разноуровневого</w:t>
      </w:r>
      <w:proofErr w:type="spellEnd"/>
      <w:r w:rsidRPr="001242C3"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proofErr w:type="gramStart"/>
      <w:r w:rsidRPr="001242C3">
        <w:rPr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  <w:proofErr w:type="gramEnd"/>
    </w:p>
    <w:p w:rsidR="003E6957" w:rsidRPr="001242C3" w:rsidRDefault="003E6957" w:rsidP="001242C3">
      <w:pPr>
        <w:pStyle w:val="a3"/>
        <w:spacing w:after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 xml:space="preserve">Принцип </w:t>
      </w:r>
      <w:r w:rsidRPr="001242C3">
        <w:rPr>
          <w:b/>
          <w:i/>
          <w:sz w:val="24"/>
          <w:szCs w:val="24"/>
        </w:rPr>
        <w:t xml:space="preserve">концентричности и </w:t>
      </w:r>
      <w:proofErr w:type="spellStart"/>
      <w:r w:rsidRPr="001242C3">
        <w:rPr>
          <w:b/>
          <w:i/>
          <w:sz w:val="24"/>
          <w:szCs w:val="24"/>
        </w:rPr>
        <w:t>спиралевидности</w:t>
      </w:r>
      <w:proofErr w:type="spellEnd"/>
      <w:r w:rsidRPr="001242C3">
        <w:rPr>
          <w:sz w:val="24"/>
          <w:szCs w:val="24"/>
        </w:rPr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 xml:space="preserve">В соответствии с принципом </w:t>
      </w:r>
      <w:r w:rsidRPr="001242C3">
        <w:rPr>
          <w:b/>
          <w:i/>
          <w:sz w:val="24"/>
          <w:szCs w:val="24"/>
        </w:rPr>
        <w:t>целостности развития личности</w:t>
      </w:r>
      <w:r w:rsidRPr="001242C3"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3E6957" w:rsidRPr="001242C3" w:rsidRDefault="003E6957" w:rsidP="001242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i/>
          <w:sz w:val="24"/>
          <w:szCs w:val="24"/>
          <w:u w:val="single"/>
        </w:rPr>
        <w:t>Умственное развитие</w:t>
      </w:r>
      <w:r w:rsidRPr="001242C3">
        <w:rPr>
          <w:rFonts w:ascii="Times New Roman" w:hAnsi="Times New Roman" w:cs="Times New Roman"/>
          <w:sz w:val="24"/>
          <w:szCs w:val="24"/>
        </w:rPr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</w:t>
      </w:r>
      <w:r w:rsidRPr="001242C3">
        <w:rPr>
          <w:rFonts w:ascii="Times New Roman" w:hAnsi="Times New Roman" w:cs="Times New Roman"/>
          <w:sz w:val="24"/>
          <w:szCs w:val="24"/>
        </w:rPr>
        <w:t>ю</w:t>
      </w:r>
      <w:r w:rsidRPr="001242C3">
        <w:rPr>
          <w:rFonts w:ascii="Times New Roman" w:hAnsi="Times New Roman" w:cs="Times New Roman"/>
          <w:sz w:val="24"/>
          <w:szCs w:val="24"/>
        </w:rPr>
        <w:t>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i/>
          <w:sz w:val="24"/>
          <w:szCs w:val="24"/>
          <w:u w:val="single"/>
        </w:rPr>
        <w:t>Эмоционально-эстетическое развитие</w:t>
      </w:r>
      <w:r w:rsidRPr="00124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2C3">
        <w:rPr>
          <w:rFonts w:ascii="Times New Roman" w:hAnsi="Times New Roman" w:cs="Times New Roman"/>
          <w:sz w:val="24"/>
          <w:szCs w:val="24"/>
        </w:rPr>
        <w:t xml:space="preserve">связано с тем, что </w:t>
      </w:r>
      <w:proofErr w:type="gramStart"/>
      <w:r w:rsidRPr="001242C3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1242C3">
        <w:rPr>
          <w:rFonts w:ascii="Times New Roman" w:hAnsi="Times New Roman" w:cs="Times New Roman"/>
          <w:sz w:val="24"/>
          <w:szCs w:val="24"/>
        </w:rPr>
        <w:t xml:space="preserve"> так или иначе проявляют соответствующее отношение к объектам, усл</w:t>
      </w:r>
      <w:r w:rsidRPr="001242C3">
        <w:rPr>
          <w:rFonts w:ascii="Times New Roman" w:hAnsi="Times New Roman" w:cs="Times New Roman"/>
          <w:sz w:val="24"/>
          <w:szCs w:val="24"/>
        </w:rPr>
        <w:t>о</w:t>
      </w:r>
      <w:r w:rsidRPr="001242C3">
        <w:rPr>
          <w:rFonts w:ascii="Times New Roman" w:hAnsi="Times New Roman" w:cs="Times New Roman"/>
          <w:sz w:val="24"/>
          <w:szCs w:val="24"/>
        </w:rPr>
        <w:t>виям, процессу и результатам труда. Выполнение заданий на уроках художественного конструирования предполагает учет основ композ</w:t>
      </w:r>
      <w:r w:rsidRPr="001242C3">
        <w:rPr>
          <w:rFonts w:ascii="Times New Roman" w:hAnsi="Times New Roman" w:cs="Times New Roman"/>
          <w:sz w:val="24"/>
          <w:szCs w:val="24"/>
        </w:rPr>
        <w:t>и</w:t>
      </w:r>
      <w:r w:rsidRPr="001242C3">
        <w:rPr>
          <w:rFonts w:ascii="Times New Roman" w:hAnsi="Times New Roman" w:cs="Times New Roman"/>
          <w:sz w:val="24"/>
          <w:szCs w:val="24"/>
        </w:rPr>
        <w:t>ции, средств ее гармонизации, правил художественной комбинаторики, особенностей художественного стиля. Поскольку содержание раб</w:t>
      </w:r>
      <w:r w:rsidRPr="001242C3">
        <w:rPr>
          <w:rFonts w:ascii="Times New Roman" w:hAnsi="Times New Roman" w:cs="Times New Roman"/>
          <w:sz w:val="24"/>
          <w:szCs w:val="24"/>
        </w:rPr>
        <w:t>о</w:t>
      </w:r>
      <w:r w:rsidRPr="001242C3">
        <w:rPr>
          <w:rFonts w:ascii="Times New Roman" w:hAnsi="Times New Roman" w:cs="Times New Roman"/>
          <w:sz w:val="24"/>
          <w:szCs w:val="24"/>
        </w:rPr>
        <w:t>ты школьников строится с учетом определенных художественно-конструкторских правил (законов дизайна), на уроках создаются благопр</w:t>
      </w:r>
      <w:r w:rsidRPr="001242C3">
        <w:rPr>
          <w:rFonts w:ascii="Times New Roman" w:hAnsi="Times New Roman" w:cs="Times New Roman"/>
          <w:sz w:val="24"/>
          <w:szCs w:val="24"/>
        </w:rPr>
        <w:t>и</w:t>
      </w:r>
      <w:r w:rsidRPr="001242C3">
        <w:rPr>
          <w:rFonts w:ascii="Times New Roman" w:hAnsi="Times New Roman" w:cs="Times New Roman"/>
          <w:sz w:val="24"/>
          <w:szCs w:val="24"/>
        </w:rPr>
        <w:t xml:space="preserve">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i/>
          <w:sz w:val="24"/>
          <w:szCs w:val="24"/>
          <w:u w:val="single"/>
        </w:rPr>
        <w:t>Духовно-нравственное развитие</w:t>
      </w:r>
      <w:r w:rsidRPr="001242C3">
        <w:rPr>
          <w:rFonts w:ascii="Times New Roman" w:hAnsi="Times New Roman" w:cs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</w:t>
      </w:r>
      <w:r w:rsidRPr="001242C3">
        <w:rPr>
          <w:rFonts w:ascii="Times New Roman" w:hAnsi="Times New Roman" w:cs="Times New Roman"/>
          <w:sz w:val="24"/>
          <w:szCs w:val="24"/>
        </w:rPr>
        <w:t>о</w:t>
      </w:r>
      <w:r w:rsidRPr="001242C3">
        <w:rPr>
          <w:rFonts w:ascii="Times New Roman" w:hAnsi="Times New Roman" w:cs="Times New Roman"/>
          <w:sz w:val="24"/>
          <w:szCs w:val="24"/>
        </w:rPr>
        <w:t>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Развитию духовности и нравственных принципов способствует активное изучение образов и конструкций природных объектов, которые я</w:t>
      </w:r>
      <w:r w:rsidRPr="001242C3">
        <w:rPr>
          <w:rFonts w:ascii="Times New Roman" w:hAnsi="Times New Roman" w:cs="Times New Roman"/>
          <w:sz w:val="24"/>
          <w:szCs w:val="24"/>
        </w:rPr>
        <w:t>в</w:t>
      </w:r>
      <w:r w:rsidRPr="001242C3">
        <w:rPr>
          <w:rFonts w:ascii="Times New Roman" w:hAnsi="Times New Roman" w:cs="Times New Roman"/>
          <w:sz w:val="24"/>
          <w:szCs w:val="24"/>
        </w:rPr>
        <w:t xml:space="preserve">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технологии школьники знакомятся также с народными ремеслами,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i/>
          <w:sz w:val="24"/>
          <w:szCs w:val="24"/>
          <w:u w:val="single"/>
        </w:rPr>
        <w:t>Психофизиологическое развитие</w:t>
      </w:r>
      <w:r w:rsidRPr="001242C3">
        <w:rPr>
          <w:rFonts w:ascii="Times New Roman" w:hAnsi="Times New Roman" w:cs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</w:t>
      </w:r>
      <w:r w:rsidRPr="001242C3">
        <w:rPr>
          <w:rFonts w:ascii="Times New Roman" w:hAnsi="Times New Roman" w:cs="Times New Roman"/>
          <w:sz w:val="24"/>
          <w:szCs w:val="24"/>
        </w:rPr>
        <w:t>е</w:t>
      </w:r>
      <w:r w:rsidRPr="001242C3">
        <w:rPr>
          <w:rFonts w:ascii="Times New Roman" w:hAnsi="Times New Roman" w:cs="Times New Roman"/>
          <w:sz w:val="24"/>
          <w:szCs w:val="24"/>
        </w:rPr>
        <w:t>раций способствует ускорению формирования узла связи предплечья и кисти, развитию координации движений руки и гармонизации физ</w:t>
      </w:r>
      <w:r w:rsidRPr="001242C3">
        <w:rPr>
          <w:rFonts w:ascii="Times New Roman" w:hAnsi="Times New Roman" w:cs="Times New Roman"/>
          <w:sz w:val="24"/>
          <w:szCs w:val="24"/>
        </w:rPr>
        <w:t>и</w:t>
      </w:r>
      <w:r w:rsidRPr="001242C3">
        <w:rPr>
          <w:rFonts w:ascii="Times New Roman" w:hAnsi="Times New Roman" w:cs="Times New Roman"/>
          <w:sz w:val="24"/>
          <w:szCs w:val="24"/>
        </w:rPr>
        <w:t>ческого и общего психофизиологического развития учащихся.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 w:rsidRPr="001242C3">
        <w:rPr>
          <w:b/>
          <w:i/>
          <w:sz w:val="24"/>
          <w:szCs w:val="24"/>
        </w:rPr>
        <w:t>научности</w:t>
      </w:r>
      <w:r w:rsidRPr="001242C3">
        <w:rPr>
          <w:sz w:val="24"/>
          <w:szCs w:val="24"/>
        </w:rPr>
        <w:t xml:space="preserve">, </w:t>
      </w:r>
      <w:r w:rsidRPr="001242C3">
        <w:rPr>
          <w:b/>
          <w:i/>
          <w:sz w:val="24"/>
          <w:szCs w:val="24"/>
        </w:rPr>
        <w:t>доступности</w:t>
      </w:r>
      <w:r w:rsidRPr="001242C3">
        <w:rPr>
          <w:sz w:val="24"/>
          <w:szCs w:val="24"/>
        </w:rPr>
        <w:t xml:space="preserve">, </w:t>
      </w:r>
      <w:r w:rsidRPr="001242C3">
        <w:rPr>
          <w:b/>
          <w:i/>
          <w:sz w:val="24"/>
          <w:szCs w:val="24"/>
        </w:rPr>
        <w:t>систематичности</w:t>
      </w:r>
      <w:r w:rsidRPr="001242C3">
        <w:rPr>
          <w:sz w:val="24"/>
          <w:szCs w:val="24"/>
        </w:rPr>
        <w:t xml:space="preserve">, </w:t>
      </w:r>
      <w:r w:rsidRPr="001242C3">
        <w:rPr>
          <w:b/>
          <w:i/>
          <w:sz w:val="24"/>
          <w:szCs w:val="24"/>
        </w:rPr>
        <w:t>последовательности</w:t>
      </w:r>
      <w:r w:rsidRPr="001242C3">
        <w:rPr>
          <w:sz w:val="24"/>
          <w:szCs w:val="24"/>
        </w:rPr>
        <w:t xml:space="preserve">). </w:t>
      </w:r>
    </w:p>
    <w:p w:rsidR="003E6957" w:rsidRPr="001242C3" w:rsidRDefault="003E6957" w:rsidP="0012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42C3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 системе общеобразовательной подготовки учащихся начальной школы курс технологии играет особую роль в силу своей специфики. Ос</w:t>
      </w:r>
      <w:r w:rsidRPr="001242C3">
        <w:rPr>
          <w:rFonts w:ascii="Times New Roman" w:hAnsi="Times New Roman" w:cs="Times New Roman"/>
          <w:sz w:val="24"/>
          <w:szCs w:val="24"/>
        </w:rPr>
        <w:t>о</w:t>
      </w:r>
      <w:r w:rsidRPr="001242C3">
        <w:rPr>
          <w:rFonts w:ascii="Times New Roman" w:hAnsi="Times New Roman" w:cs="Times New Roman"/>
          <w:sz w:val="24"/>
          <w:szCs w:val="24"/>
        </w:rPr>
        <w:t>бенность уроков технологии состоит в том, что в них понятийные (абстрактные), образные (наглядные) и практические (действенные) ко</w:t>
      </w:r>
      <w:r w:rsidRPr="001242C3">
        <w:rPr>
          <w:rFonts w:ascii="Times New Roman" w:hAnsi="Times New Roman" w:cs="Times New Roman"/>
          <w:sz w:val="24"/>
          <w:szCs w:val="24"/>
        </w:rPr>
        <w:t>м</w:t>
      </w:r>
      <w:r w:rsidRPr="001242C3">
        <w:rPr>
          <w:rFonts w:ascii="Times New Roman" w:hAnsi="Times New Roman" w:cs="Times New Roman"/>
          <w:sz w:val="24"/>
          <w:szCs w:val="24"/>
        </w:rPr>
        <w:t xml:space="preserve">поненты познавательной деятельности занимают равноправное положение. В связи с этим данный учебный предмет, построенный на основе интеграции интеллектуальной и практической деятельности, составляет ощутимый противовес тотальному </w:t>
      </w:r>
      <w:proofErr w:type="spellStart"/>
      <w:r w:rsidRPr="001242C3"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 w:rsidRPr="001242C3">
        <w:rPr>
          <w:rFonts w:ascii="Times New Roman" w:hAnsi="Times New Roman" w:cs="Times New Roman"/>
          <w:sz w:val="24"/>
          <w:szCs w:val="24"/>
        </w:rPr>
        <w:t xml:space="preserve"> в обучении, который захлестнул современную школу и наносит колоссальный ущерб здоровью детей. 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1242C3">
        <w:rPr>
          <w:sz w:val="24"/>
          <w:szCs w:val="24"/>
        </w:rPr>
        <w:t>метапредметных</w:t>
      </w:r>
      <w:proofErr w:type="spellEnd"/>
      <w:r w:rsidRPr="001242C3">
        <w:rPr>
          <w:sz w:val="24"/>
          <w:szCs w:val="24"/>
        </w:rPr>
        <w:t xml:space="preserve"> умений и целостное развитие личности.</w:t>
      </w:r>
    </w:p>
    <w:p w:rsidR="003E6957" w:rsidRPr="001242C3" w:rsidRDefault="003E6957" w:rsidP="001242C3">
      <w:pPr>
        <w:pStyle w:val="a3"/>
        <w:spacing w:after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Содержательные акценты</w:t>
      </w:r>
      <w:r w:rsidRPr="001242C3">
        <w:rPr>
          <w:b/>
          <w:sz w:val="24"/>
          <w:szCs w:val="24"/>
        </w:rPr>
        <w:t xml:space="preserve"> </w:t>
      </w:r>
      <w:r w:rsidRPr="001242C3">
        <w:rPr>
          <w:sz w:val="24"/>
          <w:szCs w:val="24"/>
        </w:rPr>
        <w:t>программы сделаны на вопросах освоения предметного мира как отражения общей человеческой культуры (ист</w:t>
      </w:r>
      <w:r w:rsidRPr="001242C3">
        <w:rPr>
          <w:sz w:val="24"/>
          <w:szCs w:val="24"/>
        </w:rPr>
        <w:t>о</w:t>
      </w:r>
      <w:r w:rsidRPr="001242C3">
        <w:rPr>
          <w:sz w:val="24"/>
          <w:szCs w:val="24"/>
        </w:rPr>
        <w:t>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</w:t>
      </w:r>
      <w:r w:rsidRPr="001242C3">
        <w:rPr>
          <w:sz w:val="24"/>
          <w:szCs w:val="24"/>
        </w:rPr>
        <w:t>о</w:t>
      </w:r>
      <w:r w:rsidRPr="001242C3">
        <w:rPr>
          <w:sz w:val="24"/>
          <w:szCs w:val="24"/>
        </w:rPr>
        <w:t>ничную интеграцию различных видов учебно-познавательной и творческой деятельности учащихся.</w:t>
      </w:r>
    </w:p>
    <w:p w:rsidR="003E6957" w:rsidRPr="001242C3" w:rsidRDefault="003E6957" w:rsidP="001242C3">
      <w:pPr>
        <w:pStyle w:val="a3"/>
        <w:spacing w:after="0"/>
        <w:jc w:val="both"/>
        <w:rPr>
          <w:sz w:val="24"/>
          <w:szCs w:val="24"/>
        </w:rPr>
      </w:pPr>
      <w:r w:rsidRPr="001242C3">
        <w:rPr>
          <w:b/>
          <w:i/>
          <w:sz w:val="24"/>
          <w:szCs w:val="24"/>
        </w:rPr>
        <w:t>Методической основой</w:t>
      </w:r>
      <w:r w:rsidRPr="001242C3">
        <w:rPr>
          <w:sz w:val="24"/>
          <w:szCs w:val="24"/>
        </w:rPr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</w:t>
      </w:r>
      <w:r w:rsidRPr="001242C3">
        <w:rPr>
          <w:sz w:val="24"/>
          <w:szCs w:val="24"/>
        </w:rPr>
        <w:t>а</w:t>
      </w:r>
      <w:r w:rsidRPr="001242C3">
        <w:rPr>
          <w:sz w:val="24"/>
          <w:szCs w:val="24"/>
        </w:rPr>
        <w:t>боты и является неотделимой от изучаемого содержания. В соответствии с этим программа органично вписывает творческие задания пр</w:t>
      </w:r>
      <w:r w:rsidRPr="001242C3">
        <w:rPr>
          <w:sz w:val="24"/>
          <w:szCs w:val="24"/>
        </w:rPr>
        <w:t>о</w:t>
      </w:r>
      <w:r w:rsidRPr="001242C3">
        <w:rPr>
          <w:sz w:val="24"/>
          <w:szCs w:val="24"/>
        </w:rPr>
        <w:t xml:space="preserve">ектного характера в систематическое освоение содержания курса. </w:t>
      </w:r>
      <w:proofErr w:type="gramStart"/>
      <w:r w:rsidRPr="001242C3">
        <w:rPr>
          <w:sz w:val="24"/>
          <w:szCs w:val="24"/>
        </w:rPr>
        <w:t xml:space="preserve">Помимо этого в учебниках 2–4 классов предусмотрены специальные темы </w:t>
      </w:r>
      <w:r w:rsidRPr="001242C3">
        <w:rPr>
          <w:sz w:val="24"/>
          <w:szCs w:val="24"/>
        </w:rPr>
        <w:lastRenderedPageBreak/>
        <w:t xml:space="preserve">итоговых проектов, однако данное направление работы не ограничено их локальным выполнением; программа ориентируется на </w:t>
      </w:r>
      <w:r w:rsidRPr="001242C3">
        <w:rPr>
          <w:b/>
          <w:i/>
          <w:sz w:val="24"/>
          <w:szCs w:val="24"/>
        </w:rPr>
        <w:t>системную</w:t>
      </w:r>
      <w:r w:rsidRPr="001242C3">
        <w:rPr>
          <w:sz w:val="24"/>
          <w:szCs w:val="24"/>
        </w:rPr>
        <w:t xml:space="preserve"> </w:t>
      </w:r>
      <w:r w:rsidRPr="001242C3">
        <w:rPr>
          <w:b/>
          <w:i/>
          <w:sz w:val="24"/>
          <w:szCs w:val="24"/>
        </w:rPr>
        <w:t>проектно-творческую деятельность</w:t>
      </w:r>
      <w:r w:rsidRPr="001242C3">
        <w:rPr>
          <w:i/>
          <w:sz w:val="24"/>
          <w:szCs w:val="24"/>
        </w:rPr>
        <w:t xml:space="preserve"> </w:t>
      </w:r>
      <w:r w:rsidRPr="001242C3">
        <w:rPr>
          <w:sz w:val="24"/>
          <w:szCs w:val="24"/>
        </w:rPr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3E6957" w:rsidRPr="001242C3" w:rsidRDefault="003E6957" w:rsidP="001242C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</w:t>
      </w:r>
      <w:r w:rsidRPr="001242C3">
        <w:rPr>
          <w:rFonts w:ascii="Times New Roman" w:hAnsi="Times New Roman" w:cs="Times New Roman"/>
          <w:sz w:val="24"/>
          <w:szCs w:val="24"/>
        </w:rPr>
        <w:t>о</w:t>
      </w:r>
      <w:r w:rsidRPr="001242C3">
        <w:rPr>
          <w:rFonts w:ascii="Times New Roman" w:hAnsi="Times New Roman" w:cs="Times New Roman"/>
          <w:sz w:val="24"/>
          <w:szCs w:val="24"/>
        </w:rPr>
        <w:t>тенциала личности.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  <w:r w:rsidRPr="001242C3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1242C3">
        <w:rPr>
          <w:sz w:val="24"/>
          <w:szCs w:val="24"/>
        </w:rPr>
        <w:t>надпредметных</w:t>
      </w:r>
      <w:proofErr w:type="spellEnd"/>
      <w:r w:rsidRPr="001242C3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3E6957" w:rsidRPr="001242C3" w:rsidRDefault="003E6957" w:rsidP="0012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42C3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плане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технологии в начальной школе выдел</w:t>
      </w:r>
      <w:r w:rsidRPr="001242C3">
        <w:rPr>
          <w:rFonts w:ascii="Times New Roman" w:hAnsi="Times New Roman" w:cs="Times New Roman"/>
          <w:sz w:val="24"/>
          <w:szCs w:val="24"/>
        </w:rPr>
        <w:t>я</w:t>
      </w:r>
      <w:r w:rsidRPr="001242C3">
        <w:rPr>
          <w:rFonts w:ascii="Times New Roman" w:hAnsi="Times New Roman" w:cs="Times New Roman"/>
          <w:sz w:val="24"/>
          <w:szCs w:val="24"/>
        </w:rPr>
        <w:t>ется 135 ч, из них в 1 классе 33 ч (1 ч в неделю, всего 33 учебные недели), во 2, 3, 4 классах по 34 ч (1 ч в неделю, всего 34 учебные недели).</w:t>
      </w:r>
    </w:p>
    <w:p w:rsidR="003E6957" w:rsidRPr="001242C3" w:rsidRDefault="003E6957" w:rsidP="0012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242C3">
        <w:rPr>
          <w:rFonts w:ascii="Times New Roman" w:hAnsi="Times New Roman" w:cs="Times New Roman"/>
          <w:b/>
          <w:sz w:val="24"/>
          <w:szCs w:val="24"/>
        </w:rPr>
        <w:t>. Ценностные ориентиры содержания учебного предмета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3E6957" w:rsidRPr="001242C3" w:rsidRDefault="003E6957" w:rsidP="001242C3">
      <w:pPr>
        <w:numPr>
          <w:ilvl w:val="0"/>
          <w:numId w:val="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3E6957" w:rsidRPr="001242C3" w:rsidRDefault="003E6957" w:rsidP="001242C3">
      <w:pPr>
        <w:numPr>
          <w:ilvl w:val="0"/>
          <w:numId w:val="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3E6957" w:rsidRPr="001242C3" w:rsidRDefault="003E6957" w:rsidP="001242C3">
      <w:pPr>
        <w:numPr>
          <w:ilvl w:val="0"/>
          <w:numId w:val="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3E6957" w:rsidRPr="001242C3" w:rsidRDefault="003E6957" w:rsidP="001242C3">
      <w:pPr>
        <w:numPr>
          <w:ilvl w:val="0"/>
          <w:numId w:val="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формирование самосознания младшего школьника как гражданина, основ гражданской идентичности;</w:t>
      </w:r>
    </w:p>
    <w:p w:rsidR="003E6957" w:rsidRPr="001242C3" w:rsidRDefault="003E6957" w:rsidP="001242C3">
      <w:pPr>
        <w:numPr>
          <w:ilvl w:val="0"/>
          <w:numId w:val="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3E6957" w:rsidRPr="001242C3" w:rsidRDefault="003E6957" w:rsidP="001242C3">
      <w:pPr>
        <w:numPr>
          <w:ilvl w:val="0"/>
          <w:numId w:val="5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среды, к себе и своему здоровью.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Направленность образовательного процесса на достижение указанных ценностных ориентиров обеспечивается созданием условий для ст</w:t>
      </w:r>
      <w:r w:rsidRPr="001242C3">
        <w:rPr>
          <w:rFonts w:ascii="Times New Roman" w:hAnsi="Times New Roman" w:cs="Times New Roman"/>
          <w:sz w:val="24"/>
          <w:szCs w:val="24"/>
        </w:rPr>
        <w:t>а</w:t>
      </w:r>
      <w:r w:rsidRPr="001242C3">
        <w:rPr>
          <w:rFonts w:ascii="Times New Roman" w:hAnsi="Times New Roman" w:cs="Times New Roman"/>
          <w:sz w:val="24"/>
          <w:szCs w:val="24"/>
        </w:rPr>
        <w:t xml:space="preserve">новления у учащихся комплекса личностных и </w:t>
      </w:r>
      <w:proofErr w:type="spellStart"/>
      <w:r w:rsidRPr="001242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242C3">
        <w:rPr>
          <w:rFonts w:ascii="Times New Roman" w:hAnsi="Times New Roman" w:cs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3E6957" w:rsidRPr="001242C3" w:rsidRDefault="003E6957" w:rsidP="00124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42C3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Pr="001242C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42C3">
        <w:rPr>
          <w:rFonts w:ascii="Times New Roman" w:hAnsi="Times New Roman" w:cs="Times New Roman"/>
          <w:b/>
          <w:sz w:val="24"/>
          <w:szCs w:val="24"/>
        </w:rPr>
        <w:t>, предметные результаты освоения учебного предмета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</w:rPr>
        <w:t>У учащихся будут сформированы: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труду, понимание значения и ценности труда;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</w:rPr>
        <w:t xml:space="preserve">Могут быть </w:t>
      </w:r>
      <w:proofErr w:type="gramStart"/>
      <w:r w:rsidRPr="001242C3">
        <w:rPr>
          <w:rFonts w:ascii="Times New Roman" w:hAnsi="Times New Roman" w:cs="Times New Roman"/>
          <w:b/>
          <w:i/>
          <w:sz w:val="24"/>
          <w:szCs w:val="24"/>
        </w:rPr>
        <w:t>сформированы</w:t>
      </w:r>
      <w:proofErr w:type="gramEnd"/>
      <w:r w:rsidRPr="001242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2C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1242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4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2C3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1242C3">
        <w:rPr>
          <w:rFonts w:ascii="Times New Roman" w:hAnsi="Times New Roman" w:cs="Times New Roman"/>
          <w:sz w:val="24"/>
          <w:szCs w:val="24"/>
        </w:rPr>
        <w:t xml:space="preserve"> необходимых результатов;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формулировать собственные мнения и идеи, аргументировано их </w:t>
      </w:r>
      <w:proofErr w:type="gramStart"/>
      <w:r w:rsidRPr="001242C3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1242C3">
        <w:rPr>
          <w:rFonts w:ascii="Times New Roman" w:hAnsi="Times New Roman" w:cs="Times New Roman"/>
          <w:sz w:val="24"/>
          <w:szCs w:val="24"/>
        </w:rPr>
        <w:t>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2C3">
        <w:rPr>
          <w:rFonts w:ascii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lastRenderedPageBreak/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1242C3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1242C3">
        <w:rPr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</w:t>
      </w:r>
      <w:r w:rsidRPr="001242C3">
        <w:rPr>
          <w:rFonts w:ascii="Times New Roman" w:hAnsi="Times New Roman" w:cs="Times New Roman"/>
          <w:sz w:val="24"/>
          <w:szCs w:val="24"/>
        </w:rPr>
        <w:t>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3E6957" w:rsidRPr="001242C3" w:rsidRDefault="003E6957" w:rsidP="0012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57" w:rsidRPr="001242C3" w:rsidRDefault="003E6957" w:rsidP="00124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242C3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предмета «Технология»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2C3">
        <w:rPr>
          <w:rFonts w:ascii="Times New Roman" w:hAnsi="Times New Roman" w:cs="Times New Roman"/>
          <w:b/>
          <w:sz w:val="24"/>
          <w:szCs w:val="24"/>
          <w:u w:val="single"/>
        </w:rPr>
        <w:t>4 класс (34 часа)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Из глубины веков – до наших дней</w:t>
      </w:r>
      <w:r w:rsidRPr="001242C3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Плетение из лозы, бересты, щепы; имитация этих материалов в плетении из бумажных полос.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Традиции мастеров в изделиях для праздника</w:t>
      </w:r>
      <w:r w:rsidRPr="001242C3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lastRenderedPageBreak/>
        <w:t>Гофрированная подвеска из бумаги. Традиционные приемы выполнения складок и конструирования изделий.  Раскладная открытка; особе</w:t>
      </w:r>
      <w:r w:rsidRPr="001242C3">
        <w:rPr>
          <w:rFonts w:ascii="Times New Roman" w:hAnsi="Times New Roman" w:cs="Times New Roman"/>
          <w:sz w:val="24"/>
          <w:szCs w:val="24"/>
        </w:rPr>
        <w:t>н</w:t>
      </w:r>
      <w:r w:rsidRPr="001242C3">
        <w:rPr>
          <w:rFonts w:ascii="Times New Roman" w:hAnsi="Times New Roman" w:cs="Times New Roman"/>
          <w:sz w:val="24"/>
          <w:szCs w:val="24"/>
        </w:rPr>
        <w:t>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</w:t>
      </w:r>
      <w:r w:rsidRPr="001242C3">
        <w:rPr>
          <w:rFonts w:ascii="Times New Roman" w:hAnsi="Times New Roman" w:cs="Times New Roman"/>
          <w:sz w:val="24"/>
          <w:szCs w:val="24"/>
        </w:rPr>
        <w:t>н</w:t>
      </w:r>
      <w:r w:rsidRPr="001242C3">
        <w:rPr>
          <w:rFonts w:ascii="Times New Roman" w:hAnsi="Times New Roman" w:cs="Times New Roman"/>
          <w:sz w:val="24"/>
          <w:szCs w:val="24"/>
        </w:rPr>
        <w:t>ный смысл. Праздничный пряник. Традиционное праздничное угощение в народной культуре. Творческое использование традиционных к</w:t>
      </w:r>
      <w:r w:rsidRPr="001242C3">
        <w:rPr>
          <w:rFonts w:ascii="Times New Roman" w:hAnsi="Times New Roman" w:cs="Times New Roman"/>
          <w:sz w:val="24"/>
          <w:szCs w:val="24"/>
        </w:rPr>
        <w:t>а</w:t>
      </w:r>
      <w:r w:rsidRPr="001242C3">
        <w:rPr>
          <w:rFonts w:ascii="Times New Roman" w:hAnsi="Times New Roman" w:cs="Times New Roman"/>
          <w:sz w:val="24"/>
          <w:szCs w:val="24"/>
        </w:rPr>
        <w:t>нонов в современной жизни.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Декоративная рамка для фото. Зависимость формы, декора рамки от особенностей обрамляемой фотографии или картины. Приемы изгото</w:t>
      </w:r>
      <w:r w:rsidRPr="001242C3">
        <w:rPr>
          <w:rFonts w:ascii="Times New Roman" w:hAnsi="Times New Roman" w:cs="Times New Roman"/>
          <w:sz w:val="24"/>
          <w:szCs w:val="24"/>
        </w:rPr>
        <w:t>в</w:t>
      </w:r>
      <w:r w:rsidRPr="001242C3">
        <w:rPr>
          <w:rFonts w:ascii="Times New Roman" w:hAnsi="Times New Roman" w:cs="Times New Roman"/>
          <w:sz w:val="24"/>
          <w:szCs w:val="24"/>
        </w:rPr>
        <w:t>ления декоративной рамки в технике барельефа. Изготовление праздничных сувениров и подарков к Новому году и Рождеству.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Мастера и подмастерья. Зимнее рукоделие</w:t>
      </w:r>
      <w:r w:rsidRPr="001242C3">
        <w:rPr>
          <w:rFonts w:ascii="Times New Roman" w:hAnsi="Times New Roman" w:cs="Times New Roman"/>
          <w:sz w:val="24"/>
          <w:szCs w:val="24"/>
        </w:rPr>
        <w:t xml:space="preserve"> (10 часов)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Жесткий переплет, его составные части и назначение. Технология выполнения простых переплетных работ. Обложка для проез</w:t>
      </w:r>
      <w:r w:rsidRPr="001242C3">
        <w:rPr>
          <w:rFonts w:ascii="Times New Roman" w:hAnsi="Times New Roman" w:cs="Times New Roman"/>
          <w:sz w:val="24"/>
          <w:szCs w:val="24"/>
        </w:rPr>
        <w:t>д</w:t>
      </w:r>
      <w:r w:rsidRPr="001242C3">
        <w:rPr>
          <w:rFonts w:ascii="Times New Roman" w:hAnsi="Times New Roman" w:cs="Times New Roman"/>
          <w:sz w:val="24"/>
          <w:szCs w:val="24"/>
        </w:rPr>
        <w:t>ного билета. Ремонт книги. Изготовление подарков, сувениров с использованием освоенных технологий.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В каждом деле – свои секреты</w:t>
      </w:r>
      <w:r w:rsidRPr="001242C3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Металл в руках мастера. Ремесла, связанные с обработкой металла; чеканка. Тиснение по фольге как упрощенный аналог чеканки по мета</w:t>
      </w:r>
      <w:r w:rsidRPr="001242C3">
        <w:rPr>
          <w:rFonts w:ascii="Times New Roman" w:hAnsi="Times New Roman" w:cs="Times New Roman"/>
          <w:sz w:val="24"/>
          <w:szCs w:val="24"/>
        </w:rPr>
        <w:t>л</w:t>
      </w:r>
      <w:r w:rsidRPr="001242C3">
        <w:rPr>
          <w:rFonts w:ascii="Times New Roman" w:hAnsi="Times New Roman" w:cs="Times New Roman"/>
          <w:sz w:val="24"/>
          <w:szCs w:val="24"/>
        </w:rPr>
        <w:t>лу. Подготовка материалов и инструментов, способы работы. Изготовление декоративной пластины способом тиснения по фольге.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Секреты бумажного листа. Технологии и культурные традиции в искусстве оригами. Новые виды складок и приемы работы.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Традиционные ремесла как отражение особенностей национальной культуры народов мира. </w:t>
      </w:r>
    </w:p>
    <w:p w:rsidR="003E6957" w:rsidRPr="001242C3" w:rsidRDefault="003E6957" w:rsidP="001242C3">
      <w:pPr>
        <w:pStyle w:val="a3"/>
        <w:tabs>
          <w:tab w:val="left" w:pos="5025"/>
        </w:tabs>
        <w:spacing w:after="0"/>
        <w:contextualSpacing/>
        <w:jc w:val="center"/>
        <w:rPr>
          <w:b/>
          <w:sz w:val="24"/>
          <w:szCs w:val="24"/>
        </w:rPr>
      </w:pPr>
      <w:r w:rsidRPr="001242C3">
        <w:rPr>
          <w:b/>
          <w:sz w:val="24"/>
          <w:szCs w:val="24"/>
          <w:lang w:val="en-US"/>
        </w:rPr>
        <w:t>VII</w:t>
      </w:r>
      <w:r w:rsidRPr="001242C3">
        <w:rPr>
          <w:b/>
          <w:sz w:val="24"/>
          <w:szCs w:val="24"/>
        </w:rPr>
        <w:t>. Планируемые результаты изучения учебного предмета «Технология»</w:t>
      </w:r>
    </w:p>
    <w:tbl>
      <w:tblPr>
        <w:tblW w:w="107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101"/>
        <w:gridCol w:w="2444"/>
        <w:gridCol w:w="2409"/>
        <w:gridCol w:w="2410"/>
        <w:gridCol w:w="2349"/>
      </w:tblGrid>
      <w:tr w:rsidR="001242C3" w:rsidRPr="001242C3" w:rsidTr="003E6957">
        <w:trPr>
          <w:trHeight w:val="12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242C3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</w:tr>
      <w:tr w:rsidR="001242C3" w:rsidRPr="001242C3" w:rsidTr="003E695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57" w:rsidRPr="001242C3" w:rsidRDefault="003E6957" w:rsidP="0012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57" w:rsidRPr="001242C3" w:rsidRDefault="003E6957" w:rsidP="0012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pStyle w:val="a9"/>
              <w:rPr>
                <w:rFonts w:ascii="Times New Roman" w:hAnsi="Times New Roman"/>
              </w:rPr>
            </w:pPr>
            <w:r w:rsidRPr="001242C3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pStyle w:val="a9"/>
              <w:rPr>
                <w:rFonts w:ascii="Times New Roman" w:hAnsi="Times New Roman"/>
              </w:rPr>
            </w:pPr>
            <w:r w:rsidRPr="001242C3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pStyle w:val="a9"/>
              <w:rPr>
                <w:rFonts w:ascii="Times New Roman" w:hAnsi="Times New Roman"/>
              </w:rPr>
            </w:pPr>
            <w:r w:rsidRPr="001242C3">
              <w:rPr>
                <w:rFonts w:ascii="Times New Roman" w:hAnsi="Times New Roman"/>
              </w:rPr>
              <w:t>Коммуникативные</w:t>
            </w:r>
          </w:p>
        </w:tc>
      </w:tr>
      <w:tr w:rsidR="001242C3" w:rsidRPr="001242C3" w:rsidTr="003E69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мать следующие б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зовые ценности:  «добро», «терпение», «родина», «прир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да», «семья», «мир», «настоящий друг», «справедливость», «желание понимать друг друга», «пон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мать позицию друг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го», «народ», «нац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ональность» и т.д.</w:t>
            </w:r>
            <w:proofErr w:type="gramEnd"/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 к сво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му народу, к другим народам, принятие ценностей других народов.</w:t>
            </w: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ностного смысла учения;  выбор дал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нейшего образов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маршрута.</w:t>
            </w:r>
          </w:p>
          <w:p w:rsidR="003E6957" w:rsidRPr="001242C3" w:rsidRDefault="003E6957" w:rsidP="00124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lastRenderedPageBreak/>
              <w:t>1. Самостоятельно  формулировать з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дание: определять его цель, планир</w:t>
            </w:r>
            <w:r w:rsidRPr="001242C3">
              <w:rPr>
                <w:rFonts w:ascii="Times New Roman" w:hAnsi="Times New Roman"/>
                <w:b w:val="0"/>
              </w:rPr>
              <w:t>о</w:t>
            </w:r>
            <w:r w:rsidRPr="001242C3">
              <w:rPr>
                <w:rFonts w:ascii="Times New Roman" w:hAnsi="Times New Roman"/>
                <w:b w:val="0"/>
              </w:rPr>
              <w:t>вать алгоритм его выполнения, корре</w:t>
            </w:r>
            <w:r w:rsidRPr="001242C3">
              <w:rPr>
                <w:rFonts w:ascii="Times New Roman" w:hAnsi="Times New Roman"/>
                <w:b w:val="0"/>
              </w:rPr>
              <w:t>к</w:t>
            </w:r>
            <w:r w:rsidRPr="001242C3">
              <w:rPr>
                <w:rFonts w:ascii="Times New Roman" w:hAnsi="Times New Roman"/>
                <w:b w:val="0"/>
              </w:rPr>
              <w:t>тировать работу по ходу его выполн</w:t>
            </w:r>
            <w:r w:rsidRPr="001242C3">
              <w:rPr>
                <w:rFonts w:ascii="Times New Roman" w:hAnsi="Times New Roman"/>
                <w:b w:val="0"/>
              </w:rPr>
              <w:t>е</w:t>
            </w:r>
            <w:r w:rsidRPr="001242C3">
              <w:rPr>
                <w:rFonts w:ascii="Times New Roman" w:hAnsi="Times New Roman"/>
                <w:b w:val="0"/>
              </w:rPr>
              <w:t>ния, самостоятельно оценивать.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 xml:space="preserve">2. Использовать  </w:t>
            </w:r>
            <w:proofErr w:type="gramStart"/>
            <w:r w:rsidRPr="001242C3">
              <w:rPr>
                <w:rFonts w:ascii="Times New Roman" w:hAnsi="Times New Roman"/>
                <w:b w:val="0"/>
              </w:rPr>
              <w:t>при</w:t>
            </w:r>
            <w:proofErr w:type="gramEnd"/>
            <w:r w:rsidRPr="001242C3">
              <w:rPr>
                <w:rFonts w:ascii="Times New Roman" w:hAnsi="Times New Roman"/>
                <w:b w:val="0"/>
              </w:rPr>
              <w:t xml:space="preserve"> </w:t>
            </w:r>
            <w:r w:rsidRPr="001242C3">
              <w:rPr>
                <w:rFonts w:ascii="Times New Roman" w:hAnsi="Times New Roman"/>
                <w:b w:val="0"/>
              </w:rPr>
              <w:lastRenderedPageBreak/>
              <w:t>выполнения задания различные средства: справочную литер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туру, ИКТ, инстр</w:t>
            </w:r>
            <w:r w:rsidRPr="001242C3">
              <w:rPr>
                <w:rFonts w:ascii="Times New Roman" w:hAnsi="Times New Roman"/>
                <w:b w:val="0"/>
              </w:rPr>
              <w:t>у</w:t>
            </w:r>
            <w:r w:rsidRPr="001242C3">
              <w:rPr>
                <w:rFonts w:ascii="Times New Roman" w:hAnsi="Times New Roman"/>
                <w:b w:val="0"/>
              </w:rPr>
              <w:t xml:space="preserve">менты и приборы. 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3. Определять сам</w:t>
            </w:r>
            <w:r w:rsidRPr="001242C3">
              <w:rPr>
                <w:rFonts w:ascii="Times New Roman" w:hAnsi="Times New Roman"/>
                <w:b w:val="0"/>
              </w:rPr>
              <w:t>о</w:t>
            </w:r>
            <w:r w:rsidRPr="001242C3">
              <w:rPr>
                <w:rFonts w:ascii="Times New Roman" w:hAnsi="Times New Roman"/>
                <w:b w:val="0"/>
              </w:rPr>
              <w:t xml:space="preserve">стоятельно критерии оценивания, давать самооценку.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lastRenderedPageBreak/>
              <w:t>1. Ориентироваться в учебнике: опред</w:t>
            </w:r>
            <w:r w:rsidRPr="001242C3">
              <w:rPr>
                <w:rFonts w:ascii="Times New Roman" w:hAnsi="Times New Roman"/>
                <w:b w:val="0"/>
              </w:rPr>
              <w:t>е</w:t>
            </w:r>
            <w:r w:rsidRPr="001242C3">
              <w:rPr>
                <w:rFonts w:ascii="Times New Roman" w:hAnsi="Times New Roman"/>
                <w:b w:val="0"/>
              </w:rPr>
              <w:t>лять умения, кот</w:t>
            </w:r>
            <w:r w:rsidRPr="001242C3">
              <w:rPr>
                <w:rFonts w:ascii="Times New Roman" w:hAnsi="Times New Roman"/>
                <w:b w:val="0"/>
              </w:rPr>
              <w:t>о</w:t>
            </w:r>
            <w:r w:rsidRPr="001242C3">
              <w:rPr>
                <w:rFonts w:ascii="Times New Roman" w:hAnsi="Times New Roman"/>
                <w:b w:val="0"/>
              </w:rPr>
              <w:t>рые будут сформ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>рованы на основе изучения данного раздела; определять круг своего незн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ния; планировать свою работу по из</w:t>
            </w:r>
            <w:r w:rsidRPr="001242C3">
              <w:rPr>
                <w:rFonts w:ascii="Times New Roman" w:hAnsi="Times New Roman"/>
                <w:b w:val="0"/>
              </w:rPr>
              <w:t>у</w:t>
            </w:r>
            <w:r w:rsidRPr="001242C3">
              <w:rPr>
                <w:rFonts w:ascii="Times New Roman" w:hAnsi="Times New Roman"/>
                <w:b w:val="0"/>
              </w:rPr>
              <w:t xml:space="preserve">чению незнакомого </w:t>
            </w:r>
            <w:r w:rsidRPr="001242C3">
              <w:rPr>
                <w:rFonts w:ascii="Times New Roman" w:hAnsi="Times New Roman"/>
                <w:b w:val="0"/>
              </w:rPr>
              <w:lastRenderedPageBreak/>
              <w:t xml:space="preserve">материала.  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2. Самостоятельно предполагать, какая  дополнительная и</w:t>
            </w:r>
            <w:r w:rsidRPr="001242C3">
              <w:rPr>
                <w:rFonts w:ascii="Times New Roman" w:hAnsi="Times New Roman"/>
                <w:b w:val="0"/>
              </w:rPr>
              <w:t>н</w:t>
            </w:r>
            <w:r w:rsidRPr="001242C3">
              <w:rPr>
                <w:rFonts w:ascii="Times New Roman" w:hAnsi="Times New Roman"/>
                <w:b w:val="0"/>
              </w:rPr>
              <w:t>формация буде ну</w:t>
            </w:r>
            <w:r w:rsidRPr="001242C3">
              <w:rPr>
                <w:rFonts w:ascii="Times New Roman" w:hAnsi="Times New Roman"/>
                <w:b w:val="0"/>
              </w:rPr>
              <w:t>ж</w:t>
            </w:r>
            <w:r w:rsidRPr="001242C3">
              <w:rPr>
                <w:rFonts w:ascii="Times New Roman" w:hAnsi="Times New Roman"/>
                <w:b w:val="0"/>
              </w:rPr>
              <w:t>на для изучения н</w:t>
            </w:r>
            <w:r w:rsidRPr="001242C3">
              <w:rPr>
                <w:rFonts w:ascii="Times New Roman" w:hAnsi="Times New Roman"/>
                <w:b w:val="0"/>
              </w:rPr>
              <w:t>е</w:t>
            </w:r>
            <w:r w:rsidRPr="001242C3">
              <w:rPr>
                <w:rFonts w:ascii="Times New Roman" w:hAnsi="Times New Roman"/>
                <w:b w:val="0"/>
              </w:rPr>
              <w:t>знакомого матери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ла;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отбирать необход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>мые  источники и</w:t>
            </w:r>
            <w:r w:rsidRPr="001242C3">
              <w:rPr>
                <w:rFonts w:ascii="Times New Roman" w:hAnsi="Times New Roman"/>
                <w:b w:val="0"/>
              </w:rPr>
              <w:t>н</w:t>
            </w:r>
            <w:r w:rsidRPr="001242C3">
              <w:rPr>
                <w:rFonts w:ascii="Times New Roman" w:hAnsi="Times New Roman"/>
                <w:b w:val="0"/>
              </w:rPr>
              <w:t>формации среди предложенных уч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>телем словарей, э</w:t>
            </w:r>
            <w:r w:rsidRPr="001242C3">
              <w:rPr>
                <w:rFonts w:ascii="Times New Roman" w:hAnsi="Times New Roman"/>
                <w:b w:val="0"/>
              </w:rPr>
              <w:t>н</w:t>
            </w:r>
            <w:r w:rsidRPr="001242C3">
              <w:rPr>
                <w:rFonts w:ascii="Times New Roman" w:hAnsi="Times New Roman"/>
                <w:b w:val="0"/>
              </w:rPr>
              <w:t>циклопедий, спр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вочников, электро</w:t>
            </w:r>
            <w:r w:rsidRPr="001242C3">
              <w:rPr>
                <w:rFonts w:ascii="Times New Roman" w:hAnsi="Times New Roman"/>
                <w:b w:val="0"/>
              </w:rPr>
              <w:t>н</w:t>
            </w:r>
            <w:r w:rsidRPr="001242C3">
              <w:rPr>
                <w:rFonts w:ascii="Times New Roman" w:hAnsi="Times New Roman"/>
                <w:b w:val="0"/>
              </w:rPr>
              <w:t>ные диски.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3. Сопоставлять  и отбирать информ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цию, полученную из  различных источн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>ков (словари, энци</w:t>
            </w:r>
            <w:r w:rsidRPr="001242C3">
              <w:rPr>
                <w:rFonts w:ascii="Times New Roman" w:hAnsi="Times New Roman"/>
                <w:b w:val="0"/>
              </w:rPr>
              <w:t>к</w:t>
            </w:r>
            <w:r w:rsidRPr="001242C3">
              <w:rPr>
                <w:rFonts w:ascii="Times New Roman" w:hAnsi="Times New Roman"/>
                <w:b w:val="0"/>
              </w:rPr>
              <w:t>лопедии, справочн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>ки, электронные диски, сеть Инте</w:t>
            </w:r>
            <w:r w:rsidRPr="001242C3">
              <w:rPr>
                <w:rFonts w:ascii="Times New Roman" w:hAnsi="Times New Roman"/>
                <w:b w:val="0"/>
              </w:rPr>
              <w:t>р</w:t>
            </w:r>
            <w:r w:rsidRPr="001242C3">
              <w:rPr>
                <w:rFonts w:ascii="Times New Roman" w:hAnsi="Times New Roman"/>
                <w:b w:val="0"/>
              </w:rPr>
              <w:t xml:space="preserve">нет). 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4. Анализировать, сравнивать, групп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 xml:space="preserve">ровать различные объекты, явления, факты. 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5. Самостоятельно делать выводы, п</w:t>
            </w:r>
            <w:r w:rsidRPr="001242C3">
              <w:rPr>
                <w:rFonts w:ascii="Times New Roman" w:hAnsi="Times New Roman"/>
                <w:b w:val="0"/>
              </w:rPr>
              <w:t>е</w:t>
            </w:r>
            <w:r w:rsidRPr="001242C3">
              <w:rPr>
                <w:rFonts w:ascii="Times New Roman" w:hAnsi="Times New Roman"/>
                <w:b w:val="0"/>
              </w:rPr>
              <w:t>рерабатывать и</w:t>
            </w:r>
            <w:r w:rsidRPr="001242C3">
              <w:rPr>
                <w:rFonts w:ascii="Times New Roman" w:hAnsi="Times New Roman"/>
                <w:b w:val="0"/>
              </w:rPr>
              <w:t>н</w:t>
            </w:r>
            <w:r w:rsidRPr="001242C3">
              <w:rPr>
                <w:rFonts w:ascii="Times New Roman" w:hAnsi="Times New Roman"/>
                <w:b w:val="0"/>
              </w:rPr>
              <w:t>формацию, преобр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lastRenderedPageBreak/>
              <w:t>зовывать её,  пре</w:t>
            </w:r>
            <w:r w:rsidRPr="001242C3">
              <w:rPr>
                <w:rFonts w:ascii="Times New Roman" w:hAnsi="Times New Roman"/>
                <w:b w:val="0"/>
              </w:rPr>
              <w:t>д</w:t>
            </w:r>
            <w:r w:rsidRPr="001242C3">
              <w:rPr>
                <w:rFonts w:ascii="Times New Roman" w:hAnsi="Times New Roman"/>
                <w:b w:val="0"/>
              </w:rPr>
              <w:t>ставлять информ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цию на основе схем, моделей, сообщений.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6. Составлять сло</w:t>
            </w:r>
            <w:r w:rsidRPr="001242C3">
              <w:rPr>
                <w:rFonts w:ascii="Times New Roman" w:hAnsi="Times New Roman"/>
                <w:b w:val="0"/>
              </w:rPr>
              <w:t>ж</w:t>
            </w:r>
            <w:r w:rsidRPr="001242C3">
              <w:rPr>
                <w:rFonts w:ascii="Times New Roman" w:hAnsi="Times New Roman"/>
                <w:b w:val="0"/>
              </w:rPr>
              <w:t>ный план текста.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7. Уметь передавать содержание в сж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том, выборочном или развёрнутом в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>де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lastRenderedPageBreak/>
              <w:t>Участвовать в ди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t>логе; слушать и п</w:t>
            </w:r>
            <w:r w:rsidRPr="001242C3">
              <w:rPr>
                <w:rFonts w:ascii="Times New Roman" w:hAnsi="Times New Roman"/>
                <w:b w:val="0"/>
              </w:rPr>
              <w:t>о</w:t>
            </w:r>
            <w:r w:rsidRPr="001242C3">
              <w:rPr>
                <w:rFonts w:ascii="Times New Roman" w:hAnsi="Times New Roman"/>
                <w:b w:val="0"/>
              </w:rPr>
              <w:t>нимать других, в</w:t>
            </w:r>
            <w:r w:rsidRPr="001242C3">
              <w:rPr>
                <w:rFonts w:ascii="Times New Roman" w:hAnsi="Times New Roman"/>
                <w:b w:val="0"/>
              </w:rPr>
              <w:t>ы</w:t>
            </w:r>
            <w:r w:rsidRPr="001242C3">
              <w:rPr>
                <w:rFonts w:ascii="Times New Roman" w:hAnsi="Times New Roman"/>
                <w:b w:val="0"/>
              </w:rPr>
              <w:t>сказывать свою то</w:t>
            </w:r>
            <w:r w:rsidRPr="001242C3">
              <w:rPr>
                <w:rFonts w:ascii="Times New Roman" w:hAnsi="Times New Roman"/>
                <w:b w:val="0"/>
              </w:rPr>
              <w:t>ч</w:t>
            </w:r>
            <w:r w:rsidRPr="001242C3">
              <w:rPr>
                <w:rFonts w:ascii="Times New Roman" w:hAnsi="Times New Roman"/>
                <w:b w:val="0"/>
              </w:rPr>
              <w:t>ку зрения на соб</w:t>
            </w:r>
            <w:r w:rsidRPr="001242C3">
              <w:rPr>
                <w:rFonts w:ascii="Times New Roman" w:hAnsi="Times New Roman"/>
                <w:b w:val="0"/>
              </w:rPr>
              <w:t>ы</w:t>
            </w:r>
            <w:r w:rsidRPr="001242C3">
              <w:rPr>
                <w:rFonts w:ascii="Times New Roman" w:hAnsi="Times New Roman"/>
                <w:b w:val="0"/>
              </w:rPr>
              <w:t>тия, поступки.</w:t>
            </w: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 xml:space="preserve">ных и жизненных 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речевых ситуаций. </w:t>
            </w: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 xml:space="preserve">читанное. 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4. Выполняя ра</w:t>
            </w:r>
            <w:r w:rsidRPr="001242C3">
              <w:rPr>
                <w:rFonts w:ascii="Times New Roman" w:hAnsi="Times New Roman"/>
                <w:b w:val="0"/>
              </w:rPr>
              <w:t>з</w:t>
            </w:r>
            <w:r w:rsidRPr="001242C3">
              <w:rPr>
                <w:rFonts w:ascii="Times New Roman" w:hAnsi="Times New Roman"/>
                <w:b w:val="0"/>
              </w:rPr>
              <w:t>личные роли в группе, сотрудн</w:t>
            </w:r>
            <w:r w:rsidRPr="001242C3">
              <w:rPr>
                <w:rFonts w:ascii="Times New Roman" w:hAnsi="Times New Roman"/>
                <w:b w:val="0"/>
              </w:rPr>
              <w:t>и</w:t>
            </w:r>
            <w:r w:rsidRPr="001242C3">
              <w:rPr>
                <w:rFonts w:ascii="Times New Roman" w:hAnsi="Times New Roman"/>
                <w:b w:val="0"/>
              </w:rPr>
              <w:t>чать в совместном решении проблемы (задачи).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5. Отстаивать свою точку зрения, с</w:t>
            </w:r>
            <w:r w:rsidRPr="001242C3">
              <w:rPr>
                <w:rFonts w:ascii="Times New Roman" w:hAnsi="Times New Roman"/>
                <w:b w:val="0"/>
              </w:rPr>
              <w:t>о</w:t>
            </w:r>
            <w:r w:rsidRPr="001242C3">
              <w:rPr>
                <w:rFonts w:ascii="Times New Roman" w:hAnsi="Times New Roman"/>
                <w:b w:val="0"/>
              </w:rPr>
              <w:t>блюдая правила р</w:t>
            </w:r>
            <w:r w:rsidRPr="001242C3">
              <w:rPr>
                <w:rFonts w:ascii="Times New Roman" w:hAnsi="Times New Roman"/>
                <w:b w:val="0"/>
              </w:rPr>
              <w:t>е</w:t>
            </w:r>
            <w:r w:rsidRPr="001242C3">
              <w:rPr>
                <w:rFonts w:ascii="Times New Roman" w:hAnsi="Times New Roman"/>
                <w:b w:val="0"/>
              </w:rPr>
              <w:t>чевого этикета; а</w:t>
            </w:r>
            <w:r w:rsidRPr="001242C3">
              <w:rPr>
                <w:rFonts w:ascii="Times New Roman" w:hAnsi="Times New Roman"/>
                <w:b w:val="0"/>
              </w:rPr>
              <w:t>р</w:t>
            </w:r>
            <w:r w:rsidRPr="001242C3">
              <w:rPr>
                <w:rFonts w:ascii="Times New Roman" w:hAnsi="Times New Roman"/>
                <w:b w:val="0"/>
              </w:rPr>
              <w:t>гументировать свою точку зрения с п</w:t>
            </w:r>
            <w:r w:rsidRPr="001242C3">
              <w:rPr>
                <w:rFonts w:ascii="Times New Roman" w:hAnsi="Times New Roman"/>
                <w:b w:val="0"/>
              </w:rPr>
              <w:t>о</w:t>
            </w:r>
            <w:r w:rsidRPr="001242C3">
              <w:rPr>
                <w:rFonts w:ascii="Times New Roman" w:hAnsi="Times New Roman"/>
                <w:b w:val="0"/>
              </w:rPr>
              <w:t xml:space="preserve">мощью фактов и дополнительных сведений.  </w:t>
            </w: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ситься к своему мнению.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цию с иной позиции и договариваться с людьми иных поз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1242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 xml:space="preserve">7. Понимать точку зрения другого </w:t>
            </w:r>
          </w:p>
          <w:p w:rsidR="003E6957" w:rsidRPr="001242C3" w:rsidRDefault="003E6957" w:rsidP="001242C3">
            <w:pPr>
              <w:pStyle w:val="a9"/>
              <w:jc w:val="left"/>
              <w:rPr>
                <w:rFonts w:ascii="Times New Roman" w:hAnsi="Times New Roman"/>
                <w:b w:val="0"/>
              </w:rPr>
            </w:pPr>
            <w:r w:rsidRPr="001242C3">
              <w:rPr>
                <w:rFonts w:ascii="Times New Roman" w:hAnsi="Times New Roman"/>
                <w:b w:val="0"/>
              </w:rPr>
              <w:t>8. Участвовать в р</w:t>
            </w:r>
            <w:r w:rsidRPr="001242C3">
              <w:rPr>
                <w:rFonts w:ascii="Times New Roman" w:hAnsi="Times New Roman"/>
                <w:b w:val="0"/>
              </w:rPr>
              <w:t>а</w:t>
            </w:r>
            <w:r w:rsidRPr="001242C3">
              <w:rPr>
                <w:rFonts w:ascii="Times New Roman" w:hAnsi="Times New Roman"/>
                <w:b w:val="0"/>
              </w:rPr>
              <w:lastRenderedPageBreak/>
              <w:t>боте группы, ра</w:t>
            </w:r>
            <w:r w:rsidRPr="001242C3">
              <w:rPr>
                <w:rFonts w:ascii="Times New Roman" w:hAnsi="Times New Roman"/>
                <w:b w:val="0"/>
              </w:rPr>
              <w:t>с</w:t>
            </w:r>
            <w:r w:rsidRPr="001242C3">
              <w:rPr>
                <w:rFonts w:ascii="Times New Roman" w:hAnsi="Times New Roman"/>
                <w:b w:val="0"/>
              </w:rPr>
              <w:t>пределять роли, д</w:t>
            </w:r>
            <w:r w:rsidRPr="001242C3">
              <w:rPr>
                <w:rFonts w:ascii="Times New Roman" w:hAnsi="Times New Roman"/>
                <w:b w:val="0"/>
              </w:rPr>
              <w:t>о</w:t>
            </w:r>
            <w:r w:rsidRPr="001242C3">
              <w:rPr>
                <w:rFonts w:ascii="Times New Roman" w:hAnsi="Times New Roman"/>
                <w:b w:val="0"/>
              </w:rPr>
              <w:t>говариваться друг с другом. Предвидеть  последствия колле</w:t>
            </w:r>
            <w:r w:rsidRPr="001242C3">
              <w:rPr>
                <w:rFonts w:ascii="Times New Roman" w:hAnsi="Times New Roman"/>
                <w:b w:val="0"/>
              </w:rPr>
              <w:t>к</w:t>
            </w:r>
            <w:r w:rsidRPr="001242C3">
              <w:rPr>
                <w:rFonts w:ascii="Times New Roman" w:hAnsi="Times New Roman"/>
                <w:b w:val="0"/>
              </w:rPr>
              <w:t>тивных решений.</w:t>
            </w:r>
          </w:p>
        </w:tc>
      </w:tr>
    </w:tbl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</w:p>
    <w:p w:rsidR="003E6957" w:rsidRPr="001242C3" w:rsidRDefault="003E6957" w:rsidP="0012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2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Планируемые предметные результаты</w:t>
      </w:r>
    </w:p>
    <w:p w:rsidR="003E6957" w:rsidRPr="001242C3" w:rsidRDefault="003E6957" w:rsidP="001242C3">
      <w:pPr>
        <w:pStyle w:val="ab"/>
        <w:suppressAutoHyphens w:val="0"/>
        <w:autoSpaceDE w:val="0"/>
        <w:autoSpaceDN w:val="0"/>
        <w:adjustRightInd w:val="0"/>
        <w:ind w:left="0"/>
        <w:rPr>
          <w:rFonts w:eastAsia="Calibri"/>
          <w:b/>
          <w:bCs/>
          <w:lang w:eastAsia="en-US"/>
        </w:rPr>
      </w:pPr>
      <w:r w:rsidRPr="001242C3">
        <w:rPr>
          <w:rFonts w:eastAsia="Calibri"/>
          <w:b/>
          <w:bCs/>
          <w:lang w:eastAsia="en-US"/>
        </w:rPr>
        <w:t xml:space="preserve">                               Планируемые предметные результаты</w:t>
      </w:r>
    </w:p>
    <w:p w:rsidR="003E6957" w:rsidRPr="001242C3" w:rsidRDefault="003E6957" w:rsidP="0012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2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освоения программы по технологии 4-го класса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2C3">
        <w:rPr>
          <w:rFonts w:ascii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1242C3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1242C3">
        <w:rPr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3E6957" w:rsidRPr="001242C3" w:rsidRDefault="003E6957" w:rsidP="0012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</w:t>
      </w:r>
      <w:r w:rsidRPr="001242C3">
        <w:rPr>
          <w:rFonts w:ascii="Times New Roman" w:hAnsi="Times New Roman" w:cs="Times New Roman"/>
          <w:sz w:val="24"/>
          <w:szCs w:val="24"/>
        </w:rPr>
        <w:t>: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lastRenderedPageBreak/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3E6957" w:rsidRPr="001242C3" w:rsidRDefault="003E6957" w:rsidP="001242C3">
      <w:pPr>
        <w:numPr>
          <w:ilvl w:val="0"/>
          <w:numId w:val="6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3E6957" w:rsidRPr="001242C3" w:rsidRDefault="003E6957" w:rsidP="0012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34E57" w:rsidRPr="001242C3" w:rsidRDefault="00834E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42C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proofErr w:type="gramStart"/>
      <w:r w:rsidRPr="001242C3">
        <w:rPr>
          <w:rFonts w:ascii="Times New Roman" w:hAnsi="Times New Roman" w:cs="Times New Roman"/>
          <w:b/>
          <w:sz w:val="24"/>
          <w:szCs w:val="24"/>
        </w:rPr>
        <w:t>.  Оценка</w:t>
      </w:r>
      <w:proofErr w:type="gramEnd"/>
      <w:r w:rsidRPr="001242C3">
        <w:rPr>
          <w:rFonts w:ascii="Times New Roman" w:hAnsi="Times New Roman" w:cs="Times New Roman"/>
          <w:b/>
          <w:sz w:val="24"/>
          <w:szCs w:val="24"/>
        </w:rPr>
        <w:t xml:space="preserve"> результатов деятельности</w:t>
      </w:r>
    </w:p>
    <w:p w:rsidR="00834E57" w:rsidRPr="001242C3" w:rsidRDefault="00DC4E12" w:rsidP="0012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42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="00834E57" w:rsidRPr="001242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Оценка результатов предметно-творческой деятельности обучающихся </w:t>
      </w:r>
      <w:r w:rsidR="00834E57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осуществляется в ходе текущих и тематических проверок в течение всего года обучения. При текущем контроле проверяются знания и умения, которые являются составной частью комплексных зн</w:t>
      </w:r>
      <w:r w:rsidR="00834E57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34E57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ний и умений, например, по обработке материалов, изготовлению различных изделий</w:t>
      </w:r>
      <w:r w:rsidR="00834E57" w:rsidRPr="001242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="00834E57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Особое </w:t>
      </w:r>
      <w:r w:rsidR="00D42159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внимание уделяется работам, для изготовл</w:t>
      </w:r>
      <w:r w:rsidR="00D42159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D42159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ния которых были использованы чертёжные инструменты, поскольку умение владеть ими в курсе технологии являются основными и баз</w:t>
      </w:r>
      <w:r w:rsidR="00D42159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D42159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 ориентации).</w:t>
      </w:r>
    </w:p>
    <w:p w:rsidR="00D42159" w:rsidRPr="001242C3" w:rsidRDefault="00D42159" w:rsidP="0012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Критерии оценки качественных результатов выполнения заданий: </w:t>
      </w:r>
    </w:p>
    <w:p w:rsidR="00D42159" w:rsidRPr="001242C3" w:rsidRDefault="00D42159" w:rsidP="0012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чёткость, полнота и правильность ответа</w:t>
      </w:r>
    </w:p>
    <w:p w:rsidR="00E06BFB" w:rsidRPr="001242C3" w:rsidRDefault="00D42159" w:rsidP="0012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- соответствие изготовленной детали изделия </w:t>
      </w:r>
      <w:r w:rsidR="00E06BFB"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06BFB"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или всего</w:t>
      </w:r>
      <w:r w:rsidR="00E06BFB" w:rsidRPr="001242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06BFB"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изделия заданным образцом характеристикам;</w:t>
      </w:r>
    </w:p>
    <w:p w:rsidR="00E06BFB" w:rsidRPr="001242C3" w:rsidRDefault="00E06BFB" w:rsidP="0012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аккуратность в выполнении изделия, экономность в использовании средств;</w:t>
      </w:r>
    </w:p>
    <w:p w:rsidR="00D42159" w:rsidRPr="001242C3" w:rsidRDefault="00E06BFB" w:rsidP="0012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proofErr w:type="gramStart"/>
      <w:r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целесообразность выбора</w:t>
      </w:r>
      <w:r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композиционного и цветового решения, внесения </w:t>
      </w:r>
      <w:r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творческих элементов </w:t>
      </w:r>
      <w:r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конструкцию или технологию изг</w:t>
      </w:r>
      <w:r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1242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товления изделия (там, где это возможно или предусмотрено заданием </w:t>
      </w:r>
      <w:r w:rsidRPr="001242C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 </w:t>
      </w:r>
      <w:proofErr w:type="gramEnd"/>
    </w:p>
    <w:p w:rsidR="00E06BFB" w:rsidRPr="001242C3" w:rsidRDefault="00E06BFB" w:rsidP="001242C3">
      <w:pPr>
        <w:shd w:val="clear" w:color="auto" w:fill="FFFFFF"/>
        <w:spacing w:after="0" w:line="240" w:lineRule="auto"/>
        <w:ind w:firstLine="365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>овощных растений, за выращивание растений и уход за ними.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2C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/>
        </w:rPr>
        <w:t>I</w:t>
      </w:r>
      <w:r w:rsidRPr="001242C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. Выполнение изделия в целом.</w:t>
      </w:r>
      <w:proofErr w:type="gramEnd"/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2C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Оценка «5»  </w:t>
      </w: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выставляется за безошибочное и аккуратное выполнение изделия при соблюдении</w:t>
      </w:r>
      <w:r w:rsidRPr="001242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правил безопасности работы с и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струментами (учитывается умение выбрать инструмент в</w:t>
      </w:r>
      <w:r w:rsidRPr="001242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соответствии с используемым материалом.</w:t>
      </w:r>
      <w:proofErr w:type="gramEnd"/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А также соблюдение порядка на рабочем месте в течение</w:t>
      </w:r>
      <w:r w:rsidR="00124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42C3">
        <w:rPr>
          <w:rFonts w:ascii="Times New Roman" w:eastAsia="Times New Roman" w:hAnsi="Times New Roman" w:cs="Times New Roman"/>
          <w:spacing w:val="1"/>
          <w:sz w:val="24"/>
          <w:szCs w:val="24"/>
        </w:rPr>
        <w:t>всего урока).</w:t>
      </w:r>
      <w:proofErr w:type="gramEnd"/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Оценка «4» </w:t>
      </w:r>
      <w:r w:rsidRPr="001242C3">
        <w:rPr>
          <w:rFonts w:ascii="Times New Roman" w:eastAsia="Times New Roman" w:hAnsi="Times New Roman" w:cs="Times New Roman"/>
          <w:spacing w:val="11"/>
          <w:sz w:val="24"/>
          <w:szCs w:val="24"/>
        </w:rPr>
        <w:t>выставляется с учётом тех же требований, но допускается исправление без</w:t>
      </w:r>
      <w:r w:rsidRPr="001242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2C3">
        <w:rPr>
          <w:rFonts w:ascii="Times New Roman" w:eastAsia="Times New Roman" w:hAnsi="Times New Roman" w:cs="Times New Roman"/>
          <w:spacing w:val="3"/>
          <w:sz w:val="24"/>
          <w:szCs w:val="24"/>
        </w:rPr>
        <w:t>нарушения конструкции изделия.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Оценка «3»</w:t>
      </w: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 выставляется, если изделие выполнено недостаточно аккуратно, но без нарушения</w:t>
      </w:r>
      <w:r w:rsidRPr="001242C3">
        <w:rPr>
          <w:rFonts w:ascii="Times New Roman" w:eastAsia="Times New Roman" w:hAnsi="Times New Roman" w:cs="Times New Roman"/>
          <w:sz w:val="24"/>
          <w:szCs w:val="24"/>
        </w:rPr>
        <w:t> конструкции изделий.</w:t>
      </w:r>
    </w:p>
    <w:p w:rsidR="00E06BFB" w:rsidRPr="001242C3" w:rsidRDefault="00E06BFB" w:rsidP="001242C3">
      <w:pPr>
        <w:shd w:val="clear" w:color="auto" w:fill="FFFFFF"/>
        <w:spacing w:after="0" w:line="240" w:lineRule="auto"/>
        <w:ind w:firstLine="470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 проявленную самостоятельность и </w:t>
      </w:r>
      <w:proofErr w:type="gramStart"/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>творческие</w:t>
      </w:r>
      <w:proofErr w:type="gramEnd"/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выполненную работу оценку можно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повысить на один балл или оценить это д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полнительной отметкой.</w:t>
      </w:r>
    </w:p>
    <w:p w:rsidR="00E06BFB" w:rsidRPr="001242C3" w:rsidRDefault="00E06BFB" w:rsidP="001242C3">
      <w:pPr>
        <w:shd w:val="clear" w:color="auto" w:fill="FFFFFF"/>
        <w:spacing w:after="0" w:line="240" w:lineRule="auto"/>
        <w:ind w:firstLine="466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Изделие с нарушением, конструкции, не отвечающей его назначению, не оценивается, оно </w:t>
      </w:r>
      <w:r w:rsidRPr="001242C3">
        <w:rPr>
          <w:rFonts w:ascii="Times New Roman" w:eastAsia="Times New Roman" w:hAnsi="Times New Roman" w:cs="Times New Roman"/>
          <w:spacing w:val="3"/>
          <w:sz w:val="24"/>
          <w:szCs w:val="24"/>
        </w:rPr>
        <w:t>подлежит исправлению, переделке.</w:t>
      </w:r>
    </w:p>
    <w:p w:rsidR="00E06BFB" w:rsidRPr="001242C3" w:rsidRDefault="00E06BFB" w:rsidP="001242C3">
      <w:pPr>
        <w:shd w:val="clear" w:color="auto" w:fill="FFFFFF"/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 xml:space="preserve">За готовое изделие во время проверочной работы оценка </w:t>
      </w:r>
      <w:proofErr w:type="gramStart"/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ставится</w:t>
      </w:r>
      <w:proofErr w:type="gramEnd"/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всем учащимся. </w:t>
      </w:r>
      <w:proofErr w:type="gramStart"/>
      <w:r w:rsidRPr="001242C3">
        <w:rPr>
          <w:rFonts w:ascii="Times New Roman" w:eastAsia="Times New Roman" w:hAnsi="Times New Roman" w:cs="Times New Roman"/>
          <w:spacing w:val="17"/>
          <w:sz w:val="24"/>
          <w:szCs w:val="24"/>
        </w:rPr>
        <w:t>(</w:t>
      </w:r>
      <w:r w:rsidRPr="001242C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Проверочные работы проводятся ка</w:t>
      </w:r>
      <w:r w:rsidRPr="001242C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ж</w:t>
      </w:r>
      <w:r w:rsidRPr="001242C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дую четверть и в конце года.</w:t>
      </w:r>
      <w:proofErr w:type="gramEnd"/>
      <w:r w:rsidRPr="001242C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gramStart"/>
      <w:r w:rsidRPr="001242C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>Они могут быть </w:t>
      </w:r>
      <w:r w:rsidRPr="001242C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проверкой усвоения отдельных операций после определенного колич</w:t>
      </w:r>
      <w:r w:rsidRPr="001242C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е</w:t>
      </w:r>
      <w:r w:rsidRPr="001242C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ства уроков или как итоговый урок по видам труда).</w:t>
      </w:r>
      <w:r w:rsidRPr="001242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End"/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>II</w:t>
      </w:r>
      <w:r w:rsidRPr="001242C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. Отдельные технологические операции.</w:t>
      </w:r>
    </w:p>
    <w:p w:rsidR="00E06BFB" w:rsidRPr="001242C3" w:rsidRDefault="00E06BFB" w:rsidP="001242C3">
      <w:pPr>
        <w:shd w:val="clear" w:color="auto" w:fill="FFFFFF"/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Оценка «5»</w:t>
      </w: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 выставляется за точность выполнения различных видов разметки, раскроя мате</w:t>
      </w:r>
      <w:r w:rsidRPr="001242C3">
        <w:rPr>
          <w:rFonts w:ascii="Times New Roman" w:eastAsia="Times New Roman" w:hAnsi="Times New Roman" w:cs="Times New Roman"/>
          <w:spacing w:val="4"/>
          <w:sz w:val="24"/>
          <w:szCs w:val="24"/>
        </w:rPr>
        <w:t>риалов; правильность сгибания; в</w:t>
      </w:r>
      <w:r w:rsidRPr="001242C3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1242C3">
        <w:rPr>
          <w:rFonts w:ascii="Times New Roman" w:eastAsia="Times New Roman" w:hAnsi="Times New Roman" w:cs="Times New Roman"/>
          <w:spacing w:val="4"/>
          <w:sz w:val="24"/>
          <w:szCs w:val="24"/>
        </w:rPr>
        <w:t>полнение равномерных стежков; точность выполнения изделия 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из деталей конструктора соответственно образцу или рисунку; бе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ошибочное распознание крупных семян овощных и цветочно-декоративных растений, правильный уход за комнатными расте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>ниями без напоминания взрослых; экономное и рациональное использование материалов. Инстру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ментов в зависимости от их назначения; умение составить план работы по наводящим вопросам 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II 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класс), самостоятельно составлять план после коллективного анализа ко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струкции изделия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III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 класс), составить план после самостоятельно анализировать изделие (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IV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  класс); умение </w:t>
      </w:r>
      <w:proofErr w:type="spellStart"/>
      <w:proofErr w:type="gramStart"/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продемон-стрировать</w:t>
      </w:r>
      <w:proofErr w:type="spellEnd"/>
      <w:proofErr w:type="gramEnd"/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изделие в действии (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класс), с объяснением </w:t>
      </w:r>
      <w:r w:rsidRPr="001242C3">
        <w:rPr>
          <w:rFonts w:ascii="Times New Roman" w:eastAsia="Times New Roman" w:hAnsi="Times New Roman" w:cs="Times New Roman"/>
          <w:spacing w:val="38"/>
          <w:sz w:val="24"/>
          <w:szCs w:val="24"/>
        </w:rPr>
        <w:t>(</w:t>
      </w:r>
      <w:r w:rsidRPr="001242C3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>III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-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IV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классы).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Оценка «4»</w:t>
      </w:r>
      <w:r w:rsidRPr="001242C3">
        <w:rPr>
          <w:rFonts w:ascii="Times New Roman" w:eastAsia="Times New Roman" w:hAnsi="Times New Roman" w:cs="Times New Roman"/>
          <w:spacing w:val="12"/>
          <w:sz w:val="24"/>
          <w:szCs w:val="24"/>
        </w:rPr>
        <w:t> выставляется, если ученик при разметке допустил неточность (до 3мм), при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раскрое - отклонение от линии разме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ки на 1 мм, нерационально использовал материал; порядок на рабочем месте соблюдал после напоминания учителя; при распозн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вании </w:t>
      </w:r>
      <w:r w:rsidRPr="001242C3">
        <w:rPr>
          <w:rFonts w:ascii="Times New Roman" w:eastAsia="Times New Roman" w:hAnsi="Times New Roman" w:cs="Times New Roman"/>
          <w:spacing w:val="104"/>
          <w:sz w:val="24"/>
          <w:szCs w:val="24"/>
        </w:rPr>
        <w:t>4-5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видов семян допустил не более 1 ошибки; составил план работы по наводящим вопросам учителя (</w:t>
      </w:r>
      <w:r w:rsidRPr="001242C3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II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класс) 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>вместе с учителем (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III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> класс), самостоятельно составил план предстоящей работы с 1 ошибкой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IV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 класс).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Оценка «3»</w:t>
      </w: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 выставляется, если ученик при разметке допустил неточность: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10"/>
          <w:sz w:val="24"/>
          <w:szCs w:val="24"/>
        </w:rPr>
        <w:t>От 3мм до  10 мм   во   </w:t>
      </w:r>
      <w:r w:rsidRPr="001242C3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II</w:t>
      </w:r>
      <w:r w:rsidRPr="001242C3">
        <w:rPr>
          <w:rFonts w:ascii="Times New Roman" w:eastAsia="Times New Roman" w:hAnsi="Times New Roman" w:cs="Times New Roman"/>
          <w:spacing w:val="10"/>
          <w:sz w:val="24"/>
          <w:szCs w:val="24"/>
        </w:rPr>
        <w:t>   классе,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14"/>
          <w:sz w:val="24"/>
          <w:szCs w:val="24"/>
        </w:rPr>
        <w:t>От 2 мм до 5 мм   в   </w:t>
      </w:r>
      <w:r w:rsidRPr="001242C3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>III</w:t>
      </w:r>
      <w:r w:rsidRPr="001242C3">
        <w:rPr>
          <w:rFonts w:ascii="Times New Roman" w:eastAsia="Times New Roman" w:hAnsi="Times New Roman" w:cs="Times New Roman"/>
          <w:spacing w:val="14"/>
          <w:sz w:val="24"/>
          <w:szCs w:val="24"/>
        </w:rPr>
        <w:t> классе,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14"/>
          <w:sz w:val="24"/>
          <w:szCs w:val="24"/>
        </w:rPr>
        <w:t>до 5 мм  в </w:t>
      </w:r>
      <w:r w:rsidRPr="001242C3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>IV</w:t>
      </w:r>
      <w:r w:rsidRPr="001242C3">
        <w:rPr>
          <w:rFonts w:ascii="Times New Roman" w:eastAsia="Times New Roman" w:hAnsi="Times New Roman" w:cs="Times New Roman"/>
          <w:spacing w:val="14"/>
          <w:sz w:val="24"/>
          <w:szCs w:val="24"/>
        </w:rPr>
        <w:t>   классе;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неэкономно использовал материал (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 класс), нерационально использовал материал и </w:t>
      </w:r>
      <w:r w:rsidRPr="001242C3">
        <w:rPr>
          <w:rFonts w:ascii="Times New Roman" w:eastAsia="Times New Roman" w:hAnsi="Times New Roman" w:cs="Times New Roman"/>
          <w:spacing w:val="4"/>
          <w:sz w:val="24"/>
          <w:szCs w:val="24"/>
        </w:rPr>
        <w:t>инструменты (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III</w:t>
      </w:r>
      <w:r w:rsidRPr="001242C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 </w:t>
      </w:r>
      <w:r w:rsidRPr="001242C3">
        <w:rPr>
          <w:rFonts w:ascii="Times New Roman" w:eastAsia="Times New Roman" w:hAnsi="Times New Roman" w:cs="Times New Roman"/>
          <w:spacing w:val="4"/>
          <w:sz w:val="24"/>
          <w:szCs w:val="24"/>
        </w:rPr>
        <w:t>класс), соблюдал порядок на рабочем месте только с напоминанием учителя;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при распознавании семян, всходов допустил </w:t>
      </w:r>
      <w:r w:rsidRPr="001242C3">
        <w:rPr>
          <w:rFonts w:ascii="Times New Roman" w:eastAsia="Times New Roman" w:hAnsi="Times New Roman" w:cs="Times New Roman"/>
          <w:spacing w:val="40"/>
          <w:sz w:val="24"/>
          <w:szCs w:val="24"/>
        </w:rPr>
        <w:t>2-3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ошибки; при работе с деталями конструктора, </w:t>
      </w:r>
      <w:r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>слабо закрутил гайки, не использ</w:t>
      </w:r>
      <w:r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>вал контргайку; при составлении плана работы по наводящим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вопросам учителя допустил 3 логические ошибки (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 класс), при с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ставлении плана работы 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вместе с учителем допустил 3 логические ошибки (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III</w:t>
      </w:r>
      <w:r w:rsidRPr="001242C3">
        <w:rPr>
          <w:rFonts w:ascii="Times New Roman" w:eastAsia="Times New Roman" w:hAnsi="Times New Roman" w:cs="Times New Roman"/>
          <w:spacing w:val="6"/>
          <w:sz w:val="24"/>
          <w:szCs w:val="24"/>
        </w:rPr>
        <w:t>  класс), при самостоятельном составлении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плана раб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ты изготовления изделий допустил 2 логические ошибки (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IV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класс).</w:t>
      </w:r>
      <w:proofErr w:type="gramEnd"/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>Для объективности оценки знаний и умений учащихся необходимо вести учёт усвоения про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граммных требований каждым ребё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ком. Примерная схема учёта программных знаний и умений для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класса приводится ниже. По аналогии учитель может составить схему и для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II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-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>IV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 классов.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>Оценка мож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ет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>быть объ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>ктивной в том случае, если учитель план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ирует оп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  <w:u w:val="single"/>
        </w:rPr>
        <w:t>рос и наблюдения за </w:t>
      </w:r>
      <w:r w:rsidRPr="001242C3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>учащимися.</w:t>
      </w:r>
      <w:r w:rsidRPr="001242C3">
        <w:rPr>
          <w:rFonts w:ascii="Times New Roman" w:eastAsia="Times New Roman" w:hAnsi="Times New Roman" w:cs="Times New Roman"/>
          <w:spacing w:val="10"/>
          <w:sz w:val="24"/>
          <w:szCs w:val="24"/>
        </w:rPr>
        <w:t> </w:t>
      </w:r>
      <w:proofErr w:type="spellStart"/>
      <w:r w:rsidRPr="001242C3">
        <w:rPr>
          <w:rFonts w:ascii="Times New Roman" w:eastAsia="Times New Roman" w:hAnsi="Times New Roman" w:cs="Times New Roman"/>
          <w:spacing w:val="10"/>
          <w:sz w:val="24"/>
          <w:szCs w:val="24"/>
        </w:rPr>
        <w:t>Вплане</w:t>
      </w:r>
      <w:proofErr w:type="spellEnd"/>
      <w:r w:rsidRPr="001242C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урока он записывает фамилии 3-4 учеников, за которыми будет наблюдать, как они соблюдают порядок на рабочем месте в течение всего урока, </w:t>
      </w:r>
      <w:r w:rsidRPr="001242C3">
        <w:rPr>
          <w:rFonts w:ascii="Times New Roman" w:eastAsia="Times New Roman" w:hAnsi="Times New Roman" w:cs="Times New Roman"/>
          <w:spacing w:val="43"/>
          <w:sz w:val="24"/>
          <w:szCs w:val="24"/>
        </w:rPr>
        <w:t>3-4</w:t>
      </w:r>
      <w:r w:rsidRPr="001242C3">
        <w:rPr>
          <w:rFonts w:ascii="Times New Roman" w:eastAsia="Times New Roman" w:hAnsi="Times New Roman" w:cs="Times New Roman"/>
          <w:spacing w:val="10"/>
          <w:sz w:val="24"/>
          <w:szCs w:val="24"/>
        </w:rPr>
        <w:t> учеников, у которых </w:t>
      </w: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проверит умения точно размечать детали на материале, у 3-4 уч</w:t>
      </w: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ников, - умения правильно и </w:t>
      </w:r>
      <w:r w:rsidRPr="001242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точно </w:t>
      </w:r>
      <w:proofErr w:type="gramStart"/>
      <w:r w:rsidRPr="001242C3">
        <w:rPr>
          <w:rFonts w:ascii="Times New Roman" w:eastAsia="Times New Roman" w:hAnsi="Times New Roman" w:cs="Times New Roman"/>
          <w:spacing w:val="11"/>
          <w:sz w:val="24"/>
          <w:szCs w:val="24"/>
        </w:rPr>
        <w:t>резать</w:t>
      </w:r>
      <w:proofErr w:type="gramEnd"/>
      <w:r w:rsidRPr="001242C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но линиям разметки, у следующих 3-4 учеников - умения аккуратно работать с </w:t>
      </w: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клеем, выполнять стежки или работать, соблюдая правила безопасной работы с инструментами на</w:t>
      </w:r>
      <w:r w:rsidR="00DC4E12"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>уроках технического или сельскохозя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t>ственного труда.</w:t>
      </w:r>
    </w:p>
    <w:p w:rsidR="00E06BFB" w:rsidRPr="001242C3" w:rsidRDefault="00E06BFB" w:rsidP="001242C3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Если ученик плохо справляется с тем заданием, которое проверяет учитель, то учитель обязан </w:t>
      </w:r>
      <w:r w:rsidRPr="001242C3">
        <w:rPr>
          <w:rFonts w:ascii="Times New Roman" w:eastAsia="Times New Roman" w:hAnsi="Times New Roman" w:cs="Times New Roman"/>
          <w:spacing w:val="3"/>
          <w:sz w:val="24"/>
          <w:szCs w:val="24"/>
        </w:rPr>
        <w:t>заново показать ребёнку, как пр</w:t>
      </w:r>
      <w:r w:rsidRPr="001242C3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1242C3">
        <w:rPr>
          <w:rFonts w:ascii="Times New Roman" w:eastAsia="Times New Roman" w:hAnsi="Times New Roman" w:cs="Times New Roman"/>
          <w:spacing w:val="3"/>
          <w:sz w:val="24"/>
          <w:szCs w:val="24"/>
        </w:rPr>
        <w:t>вильно выполнить работу. В этом случае оценка ставится через </w:t>
      </w:r>
      <w:r w:rsidRPr="001242C3">
        <w:rPr>
          <w:rFonts w:ascii="Times New Roman" w:eastAsia="Times New Roman" w:hAnsi="Times New Roman" w:cs="Times New Roman"/>
          <w:spacing w:val="2"/>
          <w:sz w:val="24"/>
          <w:szCs w:val="24"/>
        </w:rPr>
        <w:t>несколько уроков.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7"/>
          <w:sz w:val="24"/>
          <w:szCs w:val="24"/>
        </w:rPr>
        <w:t>Так осуществляется индивидуальная работа с учащимися на уроке.</w:t>
      </w:r>
    </w:p>
    <w:p w:rsidR="00DC4E12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9"/>
          <w:sz w:val="24"/>
          <w:szCs w:val="24"/>
        </w:rPr>
        <w:t>Таким образом, за урок учитель выставляет несколько оценок, но все они будут выставлены</w:t>
      </w:r>
      <w:r w:rsidRPr="001242C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DC4E12"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>за</w:t>
      </w:r>
      <w:proofErr w:type="gramEnd"/>
      <w:r w:rsidR="00DC4E12"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определённые </w:t>
      </w:r>
    </w:p>
    <w:p w:rsidR="00E06BFB" w:rsidRPr="001242C3" w:rsidRDefault="00E06BFB" w:rsidP="0012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2C3">
        <w:rPr>
          <w:rFonts w:ascii="Times New Roman" w:eastAsia="Times New Roman" w:hAnsi="Times New Roman" w:cs="Times New Roman"/>
          <w:spacing w:val="8"/>
          <w:sz w:val="24"/>
          <w:szCs w:val="24"/>
        </w:rPr>
        <w:t>знания и умения.</w:t>
      </w:r>
    </w:p>
    <w:p w:rsidR="00E06BFB" w:rsidRPr="001242C3" w:rsidRDefault="00E06BFB" w:rsidP="0012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242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4E57" w:rsidRPr="001242C3">
        <w:rPr>
          <w:rFonts w:ascii="Times New Roman" w:hAnsi="Times New Roman" w:cs="Times New Roman"/>
          <w:b/>
          <w:sz w:val="24"/>
          <w:szCs w:val="24"/>
        </w:rPr>
        <w:t>Х</w:t>
      </w:r>
      <w:r w:rsidRPr="001242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42C3">
        <w:rPr>
          <w:rFonts w:ascii="Times New Roman" w:hAnsi="Times New Roman" w:cs="Times New Roman"/>
          <w:b/>
          <w:sz w:val="24"/>
          <w:szCs w:val="24"/>
        </w:rPr>
        <w:t xml:space="preserve">  Материально-техническое обеспечение учебного предмета</w:t>
      </w: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Д</w:t>
      </w:r>
      <w:r w:rsidRPr="001242C3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(не менее одного на класс)</w:t>
      </w: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2C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242C3"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класса)</w:t>
      </w: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C3">
        <w:rPr>
          <w:rFonts w:ascii="Times New Roman" w:hAnsi="Times New Roman" w:cs="Times New Roman"/>
          <w:b/>
          <w:sz w:val="24"/>
          <w:szCs w:val="24"/>
        </w:rPr>
        <w:t>Ф</w:t>
      </w:r>
      <w:r w:rsidRPr="001242C3"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(не менее одного на двух учеников)</w:t>
      </w: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2C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242C3">
        <w:rPr>
          <w:rFonts w:ascii="Times New Roman" w:hAnsi="Times New Roman" w:cs="Times New Roman"/>
          <w:sz w:val="24"/>
          <w:szCs w:val="24"/>
        </w:rPr>
        <w:t xml:space="preserve"> – комплект для работы в группах (один на 5-6 учащихся)</w:t>
      </w:r>
    </w:p>
    <w:p w:rsidR="003E6957" w:rsidRPr="001242C3" w:rsidRDefault="003E6957" w:rsidP="001242C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464"/>
        <w:gridCol w:w="2922"/>
      </w:tblGrid>
      <w:tr w:rsidR="001242C3" w:rsidRPr="001242C3" w:rsidTr="003E6957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242C3" w:rsidRPr="001242C3" w:rsidTr="003E6957">
        <w:trPr>
          <w:trHeight w:val="5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242C3" w:rsidRPr="001242C3" w:rsidTr="003E6957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 УМК «Га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мония»  для 1-4 классов (программа, учебники, рабочие тетради)***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C3" w:rsidRPr="001242C3" w:rsidTr="003E695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957" w:rsidRPr="001242C3" w:rsidRDefault="003E6957" w:rsidP="001242C3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 пособия</w:t>
            </w:r>
          </w:p>
          <w:p w:rsidR="003E6957" w:rsidRPr="001242C3" w:rsidRDefault="003E6957" w:rsidP="001242C3">
            <w:pPr>
              <w:tabs>
                <w:tab w:val="left" w:pos="40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242C3" w:rsidRPr="001242C3" w:rsidTr="003E6957">
        <w:trPr>
          <w:trHeight w:val="938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Таблицы в соответствии с основными раздел</w:t>
            </w:r>
            <w:r w:rsidRPr="00124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Pr="001242C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 программы обучения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1242C3" w:rsidRPr="001242C3" w:rsidTr="003E695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242C3" w:rsidRPr="001242C3" w:rsidTr="003E6957">
        <w:trPr>
          <w:trHeight w:val="1834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доска с набором приспособлений для крепления таблиц.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57" w:rsidRPr="001242C3" w:rsidRDefault="003E6957" w:rsidP="0012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57" w:rsidRPr="001242C3" w:rsidRDefault="003E6957" w:rsidP="00124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1242C3" w:rsidRPr="001242C3" w:rsidTr="003E695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242C3" w:rsidRPr="001242C3" w:rsidTr="003E6957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содержанию обучения (по возможности)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Слайды, соответствующие содержанию обучения (по возможности)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1242C3" w:rsidRPr="001242C3" w:rsidTr="003E695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1242C3" w:rsidRPr="001242C3" w:rsidTr="003E6957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ских материалов, пособий.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1242C3" w:rsidRPr="001242C3" w:rsidTr="003E695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3E6957" w:rsidRPr="001242C3" w:rsidTr="003E6957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с различными материалами в соответствии с программой об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материалов, колле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Конструкторы для изучения простых констру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ций и механизмов</w:t>
            </w: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sz w:val="24"/>
                <w:szCs w:val="24"/>
              </w:rPr>
              <w:t>Объемные модели геометрических фигур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Ф/</w:t>
            </w:r>
            <w:proofErr w:type="gramStart"/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E6957" w:rsidRPr="001242C3" w:rsidRDefault="003E6957" w:rsidP="001242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Ф/</w:t>
            </w:r>
            <w:proofErr w:type="gramStart"/>
            <w:r w:rsidRPr="001242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7" w:rsidRPr="001242C3" w:rsidRDefault="003E6957" w:rsidP="001242C3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</w:p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</w:p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</w:p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</w:p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  <w:r w:rsidRPr="001242C3">
        <w:rPr>
          <w:b/>
          <w:sz w:val="24"/>
          <w:szCs w:val="24"/>
        </w:rPr>
        <w:t>***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  <w:r w:rsidRPr="001242C3">
        <w:rPr>
          <w:b/>
          <w:sz w:val="24"/>
          <w:szCs w:val="24"/>
        </w:rPr>
        <w:t>4 класс</w:t>
      </w:r>
    </w:p>
    <w:p w:rsidR="003E6957" w:rsidRPr="001242C3" w:rsidRDefault="003E6957" w:rsidP="001242C3">
      <w:pPr>
        <w:pStyle w:val="11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Конышева Н. М. Технология. 4 класс. Учебник. – Смоленск: Ассоциация XXI век</w:t>
      </w:r>
    </w:p>
    <w:p w:rsidR="003E6957" w:rsidRPr="001242C3" w:rsidRDefault="003E6957" w:rsidP="001242C3">
      <w:pPr>
        <w:pStyle w:val="11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Конышева Н. М. Технология. 4 класс. Рабочие тетради №1 и №2. – Смоленск: Ассоциация XXI век</w:t>
      </w:r>
    </w:p>
    <w:p w:rsidR="003E6957" w:rsidRPr="001242C3" w:rsidRDefault="003E6957" w:rsidP="001242C3">
      <w:pPr>
        <w:pStyle w:val="11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Конышева Н. М. Технология: Методические рекомендации к учебнику для 4 класса общеобразовательных учреждений. – Смоленск: Ассоциация XXI век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b/>
          <w:sz w:val="24"/>
          <w:szCs w:val="24"/>
        </w:rPr>
      </w:pPr>
      <w:r w:rsidRPr="001242C3">
        <w:rPr>
          <w:b/>
          <w:sz w:val="24"/>
          <w:szCs w:val="24"/>
        </w:rPr>
        <w:t>Дополнительная литература для организации внеурочной работы и проектной деятельности учащихся</w:t>
      </w:r>
    </w:p>
    <w:p w:rsidR="003E6957" w:rsidRPr="001242C3" w:rsidRDefault="003E6957" w:rsidP="001242C3">
      <w:pPr>
        <w:pStyle w:val="11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Конышева Н. М. Проектная деятельность младших школьников на уроках технологии: Книга для учителя. – Смоленск: Ассоциация XXI век;</w:t>
      </w:r>
    </w:p>
    <w:p w:rsidR="003E6957" w:rsidRPr="001242C3" w:rsidRDefault="003E6957" w:rsidP="001242C3">
      <w:pPr>
        <w:pStyle w:val="11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proofErr w:type="gramStart"/>
      <w:r w:rsidRPr="001242C3">
        <w:rPr>
          <w:sz w:val="24"/>
          <w:szCs w:val="24"/>
        </w:rPr>
        <w:t>Петрушина</w:t>
      </w:r>
      <w:proofErr w:type="gramEnd"/>
      <w:r w:rsidRPr="001242C3">
        <w:rPr>
          <w:sz w:val="24"/>
          <w:szCs w:val="24"/>
        </w:rPr>
        <w:t xml:space="preserve"> С. В. Вырезаем силуэты. – Смоленск: Ассоциация XXI век;</w:t>
      </w:r>
    </w:p>
    <w:p w:rsidR="003E6957" w:rsidRPr="001242C3" w:rsidRDefault="003E6957" w:rsidP="001242C3">
      <w:pPr>
        <w:pStyle w:val="11"/>
        <w:numPr>
          <w:ilvl w:val="0"/>
          <w:numId w:val="10"/>
        </w:numPr>
        <w:spacing w:after="0"/>
        <w:ind w:left="0" w:hanging="357"/>
        <w:jc w:val="both"/>
        <w:rPr>
          <w:sz w:val="24"/>
          <w:szCs w:val="24"/>
        </w:rPr>
      </w:pPr>
      <w:r w:rsidRPr="001242C3">
        <w:rPr>
          <w:sz w:val="24"/>
          <w:szCs w:val="24"/>
        </w:rPr>
        <w:t>Конышева Н. М. Дарим людям красоту и радость: Материалы для организации кружковой работы с учащимися 1–4 классов (планируется к изданию).</w:t>
      </w:r>
    </w:p>
    <w:p w:rsidR="003E6957" w:rsidRPr="001242C3" w:rsidRDefault="003E6957" w:rsidP="001242C3">
      <w:pPr>
        <w:pStyle w:val="11"/>
        <w:spacing w:after="0"/>
        <w:ind w:left="0"/>
        <w:jc w:val="both"/>
        <w:rPr>
          <w:sz w:val="24"/>
          <w:szCs w:val="24"/>
        </w:rPr>
      </w:pPr>
    </w:p>
    <w:p w:rsidR="003E6957" w:rsidRPr="001242C3" w:rsidRDefault="003E6957" w:rsidP="0012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57" w:rsidRPr="001242C3" w:rsidRDefault="003E6957" w:rsidP="001242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57" w:rsidRPr="001242C3" w:rsidRDefault="003E6957" w:rsidP="001242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57" w:rsidRPr="001242C3" w:rsidRDefault="003E6957" w:rsidP="001242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6957" w:rsidRPr="001242C3" w:rsidSect="0080436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5B" w:rsidRDefault="00D84D5B" w:rsidP="003E6957">
      <w:pPr>
        <w:spacing w:after="0" w:line="240" w:lineRule="auto"/>
      </w:pPr>
      <w:r>
        <w:separator/>
      </w:r>
    </w:p>
  </w:endnote>
  <w:endnote w:type="continuationSeparator" w:id="0">
    <w:p w:rsidR="00D84D5B" w:rsidRDefault="00D84D5B" w:rsidP="003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5B" w:rsidRDefault="00D84D5B" w:rsidP="003E6957">
      <w:pPr>
        <w:spacing w:after="0" w:line="240" w:lineRule="auto"/>
      </w:pPr>
      <w:r>
        <w:separator/>
      </w:r>
    </w:p>
  </w:footnote>
  <w:footnote w:type="continuationSeparator" w:id="0">
    <w:p w:rsidR="00D84D5B" w:rsidRDefault="00D84D5B" w:rsidP="003E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10763A3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12545E8D"/>
    <w:multiLevelType w:val="hybridMultilevel"/>
    <w:tmpl w:val="0D864D34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54551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36447FBD"/>
    <w:multiLevelType w:val="hybridMultilevel"/>
    <w:tmpl w:val="B45262FA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30C38"/>
    <w:multiLevelType w:val="hybridMultilevel"/>
    <w:tmpl w:val="F654A00A"/>
    <w:lvl w:ilvl="0" w:tplc="B4B0511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A0E04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7C633C60"/>
    <w:multiLevelType w:val="hybridMultilevel"/>
    <w:tmpl w:val="C99ACC7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738A7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53EF"/>
    <w:rsid w:val="00053CF8"/>
    <w:rsid w:val="001242C3"/>
    <w:rsid w:val="00132001"/>
    <w:rsid w:val="00287394"/>
    <w:rsid w:val="002D513F"/>
    <w:rsid w:val="003B3EC9"/>
    <w:rsid w:val="003E6957"/>
    <w:rsid w:val="004573DB"/>
    <w:rsid w:val="00483B51"/>
    <w:rsid w:val="00500573"/>
    <w:rsid w:val="005A6A43"/>
    <w:rsid w:val="006002E8"/>
    <w:rsid w:val="006865E6"/>
    <w:rsid w:val="0070690E"/>
    <w:rsid w:val="00773BB6"/>
    <w:rsid w:val="00776A21"/>
    <w:rsid w:val="007B4BB2"/>
    <w:rsid w:val="0080037E"/>
    <w:rsid w:val="008021B7"/>
    <w:rsid w:val="0080436F"/>
    <w:rsid w:val="00834E57"/>
    <w:rsid w:val="009805EE"/>
    <w:rsid w:val="00A34719"/>
    <w:rsid w:val="00BC5293"/>
    <w:rsid w:val="00BF51BB"/>
    <w:rsid w:val="00D0329E"/>
    <w:rsid w:val="00D42159"/>
    <w:rsid w:val="00D553EF"/>
    <w:rsid w:val="00D84D5B"/>
    <w:rsid w:val="00DC4E12"/>
    <w:rsid w:val="00E06BFB"/>
    <w:rsid w:val="00E46620"/>
    <w:rsid w:val="00EC0093"/>
    <w:rsid w:val="00EE7973"/>
    <w:rsid w:val="00FE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3">
    <w:name w:val="Body Text"/>
    <w:basedOn w:val="a"/>
    <w:link w:val="a4"/>
    <w:rsid w:val="00D553EF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53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E69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6957"/>
  </w:style>
  <w:style w:type="character" w:customStyle="1" w:styleId="a7">
    <w:name w:val="Текст сноски Знак"/>
    <w:aliases w:val="F1 Знак"/>
    <w:basedOn w:val="a0"/>
    <w:link w:val="a8"/>
    <w:semiHidden/>
    <w:locked/>
    <w:rsid w:val="003E6957"/>
    <w:rPr>
      <w:rFonts w:ascii="Times New Roman" w:eastAsia="Times New Roman" w:hAnsi="Times New Roman" w:cs="Times New Roman"/>
      <w:lang w:eastAsia="ar-SA"/>
    </w:rPr>
  </w:style>
  <w:style w:type="paragraph" w:styleId="a8">
    <w:name w:val="footnote text"/>
    <w:aliases w:val="F1"/>
    <w:basedOn w:val="a"/>
    <w:link w:val="a7"/>
    <w:semiHidden/>
    <w:unhideWhenUsed/>
    <w:rsid w:val="003E695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Текст сноски Знак1"/>
    <w:basedOn w:val="a0"/>
    <w:uiPriority w:val="99"/>
    <w:semiHidden/>
    <w:rsid w:val="003E6957"/>
    <w:rPr>
      <w:sz w:val="20"/>
      <w:szCs w:val="20"/>
    </w:rPr>
  </w:style>
  <w:style w:type="paragraph" w:styleId="a9">
    <w:name w:val="Title"/>
    <w:basedOn w:val="a"/>
    <w:link w:val="10"/>
    <w:qFormat/>
    <w:rsid w:val="003E695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uiPriority w:val="10"/>
    <w:rsid w:val="003E6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3E69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Продолжение списка1"/>
    <w:basedOn w:val="a"/>
    <w:rsid w:val="003E6957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1"/>
    <w:rsid w:val="003E695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unhideWhenUsed/>
    <w:rsid w:val="003E6957"/>
    <w:rPr>
      <w:vertAlign w:val="superscript"/>
    </w:rPr>
  </w:style>
  <w:style w:type="character" w:customStyle="1" w:styleId="10">
    <w:name w:val="Название Знак1"/>
    <w:basedOn w:val="a0"/>
    <w:link w:val="a9"/>
    <w:locked/>
    <w:rsid w:val="003E6957"/>
    <w:rPr>
      <w:rFonts w:ascii="Calibri" w:eastAsia="Calibri" w:hAnsi="Calibri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7754-AD81-45B0-B5B8-1F95A2D0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2017-09-18T06:57:00Z</cp:lastPrinted>
  <dcterms:created xsi:type="dcterms:W3CDTF">2014-08-19T09:43:00Z</dcterms:created>
  <dcterms:modified xsi:type="dcterms:W3CDTF">2017-09-18T07:04:00Z</dcterms:modified>
</cp:coreProperties>
</file>