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22" w:rsidRPr="00825C19" w:rsidRDefault="00E85722" w:rsidP="00825C19">
      <w:pPr>
        <w:pStyle w:val="a3"/>
        <w:jc w:val="left"/>
        <w:rPr>
          <w:sz w:val="24"/>
          <w:szCs w:val="24"/>
        </w:rPr>
      </w:pPr>
    </w:p>
    <w:p w:rsidR="00E85722" w:rsidRPr="00825C19" w:rsidRDefault="00E85722" w:rsidP="00825C19">
      <w:pPr>
        <w:pStyle w:val="a3"/>
        <w:jc w:val="left"/>
        <w:rPr>
          <w:sz w:val="24"/>
          <w:szCs w:val="24"/>
        </w:rPr>
      </w:pPr>
    </w:p>
    <w:p w:rsidR="00732A5F" w:rsidRPr="00825C19" w:rsidRDefault="00732A5F" w:rsidP="00D87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средняя общеобразовательная школа</w:t>
      </w:r>
    </w:p>
    <w:p w:rsidR="00732A5F" w:rsidRPr="00825C19" w:rsidRDefault="00732A5F" w:rsidP="00D87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5C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5C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5C19">
        <w:rPr>
          <w:rFonts w:ascii="Times New Roman" w:hAnsi="Times New Roman" w:cs="Times New Roman"/>
          <w:sz w:val="24"/>
          <w:szCs w:val="24"/>
        </w:rPr>
        <w:t>Елабуга</w:t>
      </w:r>
      <w:proofErr w:type="gramEnd"/>
      <w:r w:rsidRPr="00825C19">
        <w:rPr>
          <w:rFonts w:ascii="Times New Roman" w:hAnsi="Times New Roman" w:cs="Times New Roman"/>
          <w:sz w:val="24"/>
          <w:szCs w:val="24"/>
        </w:rPr>
        <w:t xml:space="preserve"> Хабаровского муниципального района Хабаровского края</w:t>
      </w:r>
    </w:p>
    <w:p w:rsidR="00732A5F" w:rsidRPr="00825C19" w:rsidRDefault="00732A5F" w:rsidP="00825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5F" w:rsidRPr="00825C19" w:rsidRDefault="00732A5F" w:rsidP="00825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5F" w:rsidRPr="00825C19" w:rsidRDefault="00732A5F" w:rsidP="00825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5F" w:rsidRPr="00825C19" w:rsidRDefault="00732A5F" w:rsidP="00825C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000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564"/>
        <w:gridCol w:w="2988"/>
      </w:tblGrid>
      <w:tr w:rsidR="00732A5F" w:rsidRPr="00825C19" w:rsidTr="00D87334">
        <w:tc>
          <w:tcPr>
            <w:tcW w:w="1577" w:type="pct"/>
            <w:hideMark/>
          </w:tcPr>
          <w:p w:rsidR="00732A5F" w:rsidRPr="00825C19" w:rsidRDefault="00732A5F" w:rsidP="00825C19">
            <w:pPr>
              <w:rPr>
                <w:rFonts w:ascii="Times New Roman" w:hAnsi="Times New Roman"/>
                <w:sz w:val="24"/>
                <w:szCs w:val="24"/>
              </w:rPr>
            </w:pPr>
            <w:r w:rsidRPr="00825C19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732A5F" w:rsidRPr="00825C19" w:rsidRDefault="00732A5F" w:rsidP="00825C19">
            <w:pPr>
              <w:rPr>
                <w:rFonts w:ascii="Times New Roman" w:hAnsi="Times New Roman"/>
                <w:sz w:val="24"/>
                <w:szCs w:val="24"/>
              </w:rPr>
            </w:pPr>
            <w:r w:rsidRPr="00825C19">
              <w:rPr>
                <w:rFonts w:ascii="Times New Roman" w:hAnsi="Times New Roman"/>
                <w:sz w:val="24"/>
                <w:szCs w:val="24"/>
              </w:rPr>
              <w:t xml:space="preserve">Заседанием ШМО </w:t>
            </w:r>
          </w:p>
          <w:p w:rsidR="00732A5F" w:rsidRPr="00825C19" w:rsidRDefault="00732A5F" w:rsidP="00825C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5C19">
              <w:rPr>
                <w:rFonts w:ascii="Times New Roman" w:hAnsi="Times New Roman"/>
                <w:sz w:val="24"/>
                <w:szCs w:val="24"/>
              </w:rPr>
              <w:t>Протоколо</w:t>
            </w:r>
            <w:proofErr w:type="spellEnd"/>
            <w:r w:rsidRPr="00825C19">
              <w:rPr>
                <w:rFonts w:ascii="Times New Roman" w:hAnsi="Times New Roman"/>
                <w:sz w:val="24"/>
                <w:szCs w:val="24"/>
              </w:rPr>
              <w:t xml:space="preserve"> №__ от________</w:t>
            </w:r>
          </w:p>
          <w:p w:rsidR="00732A5F" w:rsidRPr="00825C19" w:rsidRDefault="00993538" w:rsidP="00825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август  2018</w:t>
            </w:r>
            <w:r w:rsidR="00732A5F" w:rsidRPr="00825C1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32A5F" w:rsidRPr="00825C19" w:rsidRDefault="00732A5F" w:rsidP="00825C19">
            <w:pPr>
              <w:rPr>
                <w:rFonts w:ascii="Times New Roman" w:hAnsi="Times New Roman"/>
                <w:sz w:val="24"/>
                <w:szCs w:val="24"/>
              </w:rPr>
            </w:pPr>
            <w:r w:rsidRPr="00825C19">
              <w:rPr>
                <w:rFonts w:ascii="Times New Roman" w:hAnsi="Times New Roman"/>
                <w:sz w:val="24"/>
                <w:szCs w:val="24"/>
              </w:rPr>
              <w:t>Руководитель ШМО:_______________</w:t>
            </w:r>
          </w:p>
        </w:tc>
        <w:tc>
          <w:tcPr>
            <w:tcW w:w="1862" w:type="pct"/>
            <w:hideMark/>
          </w:tcPr>
          <w:p w:rsidR="00732A5F" w:rsidRPr="00825C19" w:rsidRDefault="00732A5F" w:rsidP="00825C19">
            <w:pPr>
              <w:rPr>
                <w:rFonts w:ascii="Times New Roman" w:hAnsi="Times New Roman"/>
                <w:sz w:val="24"/>
                <w:szCs w:val="24"/>
              </w:rPr>
            </w:pPr>
            <w:r w:rsidRPr="00825C19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32A5F" w:rsidRPr="00825C19" w:rsidRDefault="00732A5F" w:rsidP="00825C19">
            <w:pPr>
              <w:rPr>
                <w:rFonts w:ascii="Times New Roman" w:hAnsi="Times New Roman"/>
                <w:sz w:val="24"/>
                <w:szCs w:val="24"/>
              </w:rPr>
            </w:pPr>
            <w:r w:rsidRPr="00825C19">
              <w:rPr>
                <w:rFonts w:ascii="Times New Roman" w:hAnsi="Times New Roman"/>
                <w:sz w:val="24"/>
                <w:szCs w:val="24"/>
              </w:rPr>
              <w:t>Заместителем директора по УВР</w:t>
            </w:r>
          </w:p>
          <w:p w:rsidR="00732A5F" w:rsidRPr="00825C19" w:rsidRDefault="00732A5F" w:rsidP="00825C19">
            <w:pPr>
              <w:rPr>
                <w:rFonts w:ascii="Times New Roman" w:hAnsi="Times New Roman"/>
                <w:sz w:val="24"/>
                <w:szCs w:val="24"/>
              </w:rPr>
            </w:pPr>
            <w:r w:rsidRPr="00825C19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 w:rsidRPr="00825C19">
              <w:rPr>
                <w:rFonts w:ascii="Times New Roman" w:hAnsi="Times New Roman"/>
                <w:sz w:val="24"/>
                <w:szCs w:val="24"/>
              </w:rPr>
              <w:t>Левданская</w:t>
            </w:r>
            <w:proofErr w:type="spellEnd"/>
            <w:r w:rsidRPr="00825C19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732A5F" w:rsidRPr="00825C19" w:rsidRDefault="00993538" w:rsidP="00825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сентябрь 2018</w:t>
            </w:r>
            <w:r w:rsidR="00732A5F" w:rsidRPr="00825C1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1" w:type="pct"/>
            <w:hideMark/>
          </w:tcPr>
          <w:p w:rsidR="00732A5F" w:rsidRPr="00825C19" w:rsidRDefault="00732A5F" w:rsidP="00825C19">
            <w:pPr>
              <w:rPr>
                <w:rFonts w:ascii="Times New Roman" w:hAnsi="Times New Roman"/>
                <w:sz w:val="24"/>
                <w:szCs w:val="24"/>
              </w:rPr>
            </w:pPr>
            <w:r w:rsidRPr="00825C19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732A5F" w:rsidRPr="00825C19" w:rsidRDefault="00732A5F" w:rsidP="00825C19">
            <w:pPr>
              <w:rPr>
                <w:rFonts w:ascii="Times New Roman" w:hAnsi="Times New Roman"/>
                <w:sz w:val="24"/>
                <w:szCs w:val="24"/>
              </w:rPr>
            </w:pPr>
            <w:r w:rsidRPr="00825C19">
              <w:rPr>
                <w:rFonts w:ascii="Times New Roman" w:hAnsi="Times New Roman"/>
                <w:sz w:val="24"/>
                <w:szCs w:val="24"/>
              </w:rPr>
              <w:t xml:space="preserve">Директор МКОУ СОШ </w:t>
            </w:r>
            <w:proofErr w:type="spellStart"/>
            <w:r w:rsidRPr="00825C1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25C19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825C19">
              <w:rPr>
                <w:rFonts w:ascii="Times New Roman" w:hAnsi="Times New Roman"/>
                <w:sz w:val="24"/>
                <w:szCs w:val="24"/>
              </w:rPr>
              <w:t>лабуга</w:t>
            </w:r>
            <w:proofErr w:type="spellEnd"/>
          </w:p>
          <w:p w:rsidR="00732A5F" w:rsidRPr="00825C19" w:rsidRDefault="00732A5F" w:rsidP="00825C19">
            <w:pPr>
              <w:rPr>
                <w:rFonts w:ascii="Times New Roman" w:hAnsi="Times New Roman"/>
                <w:sz w:val="24"/>
                <w:szCs w:val="24"/>
              </w:rPr>
            </w:pPr>
            <w:r w:rsidRPr="00825C19">
              <w:rPr>
                <w:rFonts w:ascii="Times New Roman" w:hAnsi="Times New Roman"/>
                <w:sz w:val="24"/>
                <w:szCs w:val="24"/>
              </w:rPr>
              <w:t xml:space="preserve">_________________Т.В. </w:t>
            </w:r>
            <w:proofErr w:type="spellStart"/>
            <w:r w:rsidRPr="00825C19">
              <w:rPr>
                <w:rFonts w:ascii="Times New Roman" w:hAnsi="Times New Roman"/>
                <w:sz w:val="24"/>
                <w:szCs w:val="24"/>
              </w:rPr>
              <w:t>Чеченихина</w:t>
            </w:r>
            <w:proofErr w:type="spellEnd"/>
          </w:p>
          <w:p w:rsidR="00732A5F" w:rsidRPr="00825C19" w:rsidRDefault="00732A5F" w:rsidP="00825C19">
            <w:pPr>
              <w:rPr>
                <w:rFonts w:ascii="Times New Roman" w:hAnsi="Times New Roman"/>
                <w:sz w:val="24"/>
                <w:szCs w:val="24"/>
              </w:rPr>
            </w:pPr>
            <w:r w:rsidRPr="00825C19">
              <w:rPr>
                <w:rFonts w:ascii="Times New Roman" w:hAnsi="Times New Roman"/>
                <w:sz w:val="24"/>
                <w:szCs w:val="24"/>
              </w:rPr>
              <w:t xml:space="preserve">Приказ №___ </w:t>
            </w:r>
            <w:proofErr w:type="gramStart"/>
            <w:r w:rsidRPr="00825C1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25C19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</w:tc>
      </w:tr>
    </w:tbl>
    <w:p w:rsidR="00732A5F" w:rsidRPr="00825C19" w:rsidRDefault="00732A5F" w:rsidP="00825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32A5F" w:rsidRPr="00825C19" w:rsidRDefault="00732A5F" w:rsidP="00825C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32A5F" w:rsidRPr="00825C19" w:rsidRDefault="00732A5F" w:rsidP="00825C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32A5F" w:rsidRPr="00825C19" w:rsidRDefault="00732A5F" w:rsidP="00825C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32A5F" w:rsidRPr="00825C19" w:rsidRDefault="00732A5F" w:rsidP="00825C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32A5F" w:rsidRPr="00825C19" w:rsidRDefault="00732A5F" w:rsidP="00825C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32A5F" w:rsidRPr="00825C19" w:rsidRDefault="00732A5F" w:rsidP="00D873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C19">
        <w:rPr>
          <w:rStyle w:val="a5"/>
          <w:rFonts w:ascii="Times New Roman" w:hAnsi="Times New Roman" w:cs="Times New Roman"/>
          <w:sz w:val="24"/>
          <w:szCs w:val="24"/>
        </w:rPr>
        <w:t>РАБОЧАЯ ПРОГРАММА</w:t>
      </w:r>
      <w:r w:rsidRPr="00825C1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25C19">
        <w:rPr>
          <w:rStyle w:val="a5"/>
          <w:rFonts w:ascii="Times New Roman" w:hAnsi="Times New Roman" w:cs="Times New Roman"/>
          <w:sz w:val="24"/>
          <w:szCs w:val="24"/>
        </w:rPr>
        <w:t>по  предмету  «Химия», 10 класс на 201</w:t>
      </w:r>
      <w:r w:rsidR="00993538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993538">
        <w:rPr>
          <w:rFonts w:ascii="Times New Roman" w:hAnsi="Times New Roman" w:cs="Times New Roman"/>
          <w:b/>
          <w:bCs/>
          <w:sz w:val="24"/>
          <w:szCs w:val="24"/>
        </w:rPr>
        <w:t xml:space="preserve"> -2019</w:t>
      </w:r>
      <w:r w:rsidR="00825C19" w:rsidRPr="00825C19">
        <w:rPr>
          <w:rFonts w:ascii="Times New Roman" w:hAnsi="Times New Roman" w:cs="Times New Roman"/>
          <w:b/>
          <w:bCs/>
          <w:sz w:val="24"/>
          <w:szCs w:val="24"/>
        </w:rPr>
        <w:t xml:space="preserve"> учебный </w:t>
      </w:r>
      <w:r w:rsidRPr="00825C19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825C19" w:rsidRPr="00825C19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Pr="00825C1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2A5F" w:rsidRPr="00825C19" w:rsidRDefault="00732A5F" w:rsidP="00D8733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5C19">
        <w:rPr>
          <w:rFonts w:ascii="Times New Roman" w:hAnsi="Times New Roman" w:cs="Times New Roman"/>
          <w:b/>
          <w:bCs/>
          <w:sz w:val="24"/>
          <w:szCs w:val="24"/>
        </w:rPr>
        <w:t>(базовый уровень)</w:t>
      </w:r>
    </w:p>
    <w:p w:rsidR="00732A5F" w:rsidRPr="00825C19" w:rsidRDefault="00732A5F" w:rsidP="00D873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5F" w:rsidRPr="00825C19" w:rsidRDefault="00732A5F" w:rsidP="00825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5F" w:rsidRPr="00825C19" w:rsidRDefault="00732A5F" w:rsidP="00825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CB9" w:rsidRPr="00825C19" w:rsidRDefault="00213CB9" w:rsidP="00825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CB9" w:rsidRPr="00825C19" w:rsidRDefault="00213CB9" w:rsidP="00825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5F" w:rsidRPr="00825C19" w:rsidRDefault="00732A5F" w:rsidP="00825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5F" w:rsidRPr="00825C19" w:rsidRDefault="00732A5F" w:rsidP="00825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334" w:rsidRDefault="00D87334" w:rsidP="00D87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334" w:rsidRDefault="00D87334" w:rsidP="00D87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334" w:rsidRDefault="00D87334" w:rsidP="00D87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334" w:rsidRDefault="00D87334" w:rsidP="00D87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334" w:rsidRDefault="00D87334" w:rsidP="00D87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334" w:rsidRDefault="00D87334" w:rsidP="00D87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334" w:rsidRDefault="00D87334" w:rsidP="00D87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334" w:rsidRDefault="00D87334" w:rsidP="00D87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334" w:rsidRDefault="00D87334" w:rsidP="00D87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334" w:rsidRDefault="00D87334" w:rsidP="00D873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CB9" w:rsidRPr="00825C19" w:rsidRDefault="00993538" w:rsidP="00D87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  <w:r w:rsidR="00D873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3CB9" w:rsidRPr="00825C19" w:rsidRDefault="00213CB9" w:rsidP="00825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CB9" w:rsidRPr="00825C19" w:rsidRDefault="00213CB9" w:rsidP="00825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CB9" w:rsidRPr="00825C19" w:rsidRDefault="00213CB9" w:rsidP="00825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CB9" w:rsidRPr="00825C19" w:rsidRDefault="00213CB9" w:rsidP="00825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CB9" w:rsidRPr="00825C19" w:rsidRDefault="00213CB9" w:rsidP="00825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CEC" w:rsidRDefault="000B1CEC" w:rsidP="00825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722" w:rsidRPr="00825C19" w:rsidRDefault="00E85722" w:rsidP="00825C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C1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85722" w:rsidRPr="00825C19" w:rsidRDefault="00E85722" w:rsidP="00825C19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825C19">
        <w:rPr>
          <w:rFonts w:ascii="Times New Roman" w:hAnsi="Times New Roman"/>
          <w:sz w:val="24"/>
          <w:szCs w:val="24"/>
        </w:rPr>
        <w:t xml:space="preserve">Рабочая программа по химии разработана на основе примерной программы курса химии для основной школы и на основе программы авторского курса химии для 8-11 классов О.С. Габриеляна, 2011г. В основе УМК лежат принципы развивающего и воспитывающего обучения, последовательность изучения материала: строение атома → состав вещества → свойства.  </w:t>
      </w:r>
    </w:p>
    <w:p w:rsidR="00E85722" w:rsidRPr="00825C19" w:rsidRDefault="00E85722" w:rsidP="00825C19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825C19">
        <w:rPr>
          <w:rFonts w:ascii="Times New Roman" w:hAnsi="Times New Roman"/>
          <w:sz w:val="24"/>
          <w:szCs w:val="24"/>
        </w:rPr>
        <w:t>Уровень программы базовый.</w:t>
      </w:r>
    </w:p>
    <w:p w:rsidR="00E85722" w:rsidRPr="00825C19" w:rsidRDefault="00E85722" w:rsidP="00825C19">
      <w:pPr>
        <w:pStyle w:val="a6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825C19">
        <w:rPr>
          <w:rFonts w:ascii="Times New Roman" w:hAnsi="Times New Roman"/>
          <w:sz w:val="24"/>
          <w:szCs w:val="24"/>
        </w:rPr>
        <w:t>Содержание курса составляет основу для раскрытия важных мировоззренческих идей, таких, как материаль</w:t>
      </w:r>
      <w:r w:rsidRPr="00825C19">
        <w:rPr>
          <w:rFonts w:ascii="Times New Roman" w:hAnsi="Times New Roman"/>
          <w:sz w:val="24"/>
          <w:szCs w:val="24"/>
        </w:rPr>
        <w:softHyphen/>
        <w:t>ное единство веществ природы, их генетическая связь, развитие форм от сравнительно простых до наиболее сложных, входящих в состав организмов; обусловлен</w:t>
      </w:r>
      <w:r w:rsidRPr="00825C19">
        <w:rPr>
          <w:rFonts w:ascii="Times New Roman" w:hAnsi="Times New Roman"/>
          <w:sz w:val="24"/>
          <w:szCs w:val="24"/>
        </w:rPr>
        <w:softHyphen/>
        <w:t>ность свойств веществ их составом и строением, приме</w:t>
      </w:r>
      <w:r w:rsidRPr="00825C19">
        <w:rPr>
          <w:rFonts w:ascii="Times New Roman" w:hAnsi="Times New Roman"/>
          <w:sz w:val="24"/>
          <w:szCs w:val="24"/>
        </w:rPr>
        <w:softHyphen/>
        <w:t>нения веществ их свойствами; единство природы хими</w:t>
      </w:r>
      <w:r w:rsidRPr="00825C19">
        <w:rPr>
          <w:rFonts w:ascii="Times New Roman" w:hAnsi="Times New Roman"/>
          <w:sz w:val="24"/>
          <w:szCs w:val="24"/>
        </w:rPr>
        <w:softHyphen/>
        <w:t>ческих связей и способов их преобразования при химиче</w:t>
      </w:r>
      <w:r w:rsidRPr="00825C19">
        <w:rPr>
          <w:rFonts w:ascii="Times New Roman" w:hAnsi="Times New Roman"/>
          <w:sz w:val="24"/>
          <w:szCs w:val="24"/>
        </w:rPr>
        <w:softHyphen/>
        <w:t>ских превращениях;</w:t>
      </w:r>
      <w:proofErr w:type="gramEnd"/>
      <w:r w:rsidRPr="00825C19">
        <w:rPr>
          <w:rFonts w:ascii="Times New Roman" w:hAnsi="Times New Roman"/>
          <w:sz w:val="24"/>
          <w:szCs w:val="24"/>
        </w:rPr>
        <w:t xml:space="preserve"> познаваемость сущности химических превращений современными научными методами.</w:t>
      </w:r>
    </w:p>
    <w:p w:rsidR="00E85722" w:rsidRPr="00825C19" w:rsidRDefault="00E85722" w:rsidP="00825C19">
      <w:pPr>
        <w:tabs>
          <w:tab w:val="left" w:pos="0"/>
          <w:tab w:val="num" w:pos="735"/>
        </w:tabs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  Рабочая программа предназначена для изучения химии в 10 классе  средней  общеобразовательной  школы  по  учебнику О.С. Габриеляна «Химия. 10 класс. Базовый уровень». «Дрофа», 2010г. Учебник соответствует федеральному компоненту государственного образовательного стандарта базового уровня и реализует  авторскую программу О.С. Габриеляна. Входит в федеральный перечень </w:t>
      </w:r>
      <w:proofErr w:type="gramStart"/>
      <w:r w:rsidRPr="00825C19">
        <w:rPr>
          <w:rFonts w:ascii="Times New Roman" w:hAnsi="Times New Roman" w:cs="Times New Roman"/>
          <w:sz w:val="24"/>
          <w:szCs w:val="24"/>
        </w:rPr>
        <w:t>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Учебник имеет</w:t>
      </w:r>
      <w:proofErr w:type="gramEnd"/>
      <w:r w:rsidRPr="00825C19">
        <w:rPr>
          <w:rFonts w:ascii="Times New Roman" w:hAnsi="Times New Roman" w:cs="Times New Roman"/>
          <w:sz w:val="24"/>
          <w:szCs w:val="24"/>
        </w:rPr>
        <w:t xml:space="preserve"> гриф «Допущено Министерством образования и науки Российской Федерации».</w:t>
      </w:r>
    </w:p>
    <w:p w:rsidR="00E85722" w:rsidRPr="00825C19" w:rsidRDefault="00E85722" w:rsidP="00825C19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  Программа рассчитана на преподавание курса химии в 10 классе в объеме 2 часов в неделю, всего – </w:t>
      </w:r>
      <w:r w:rsidR="00732A5F" w:rsidRPr="00825C19">
        <w:rPr>
          <w:rFonts w:ascii="Times New Roman" w:hAnsi="Times New Roman" w:cs="Times New Roman"/>
          <w:sz w:val="24"/>
          <w:szCs w:val="24"/>
        </w:rPr>
        <w:t>34</w:t>
      </w:r>
      <w:r w:rsidRPr="00825C19">
        <w:rPr>
          <w:rFonts w:ascii="Times New Roman" w:hAnsi="Times New Roman" w:cs="Times New Roman"/>
          <w:sz w:val="24"/>
          <w:szCs w:val="24"/>
        </w:rPr>
        <w:t xml:space="preserve"> часов: </w:t>
      </w:r>
      <w:r w:rsidR="00732A5F" w:rsidRPr="00825C19">
        <w:rPr>
          <w:rFonts w:ascii="Times New Roman" w:hAnsi="Times New Roman" w:cs="Times New Roman"/>
          <w:sz w:val="24"/>
          <w:szCs w:val="24"/>
        </w:rPr>
        <w:t>1 часа в неделю.</w:t>
      </w:r>
    </w:p>
    <w:p w:rsidR="00E85722" w:rsidRPr="00825C19" w:rsidRDefault="00E85722" w:rsidP="0082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        Количество контрольных работ за год – </w:t>
      </w:r>
      <w:r w:rsidR="00732A5F" w:rsidRPr="00825C19">
        <w:rPr>
          <w:rFonts w:ascii="Times New Roman" w:hAnsi="Times New Roman" w:cs="Times New Roman"/>
          <w:sz w:val="24"/>
          <w:szCs w:val="24"/>
        </w:rPr>
        <w:t>3</w:t>
      </w:r>
    </w:p>
    <w:p w:rsidR="00E85722" w:rsidRPr="00825C19" w:rsidRDefault="00E85722" w:rsidP="0082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        Количество практических работ за год – </w:t>
      </w:r>
      <w:r w:rsidR="00732A5F" w:rsidRPr="00825C19">
        <w:rPr>
          <w:rFonts w:ascii="Times New Roman" w:hAnsi="Times New Roman" w:cs="Times New Roman"/>
          <w:sz w:val="24"/>
          <w:szCs w:val="24"/>
        </w:rPr>
        <w:t>2</w:t>
      </w:r>
    </w:p>
    <w:p w:rsidR="00E85722" w:rsidRPr="00825C19" w:rsidRDefault="00E85722" w:rsidP="00825C1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ab/>
        <w:t xml:space="preserve">  Решению задач воспитания у учащихся интереса к знаниям, самостоятельности, критичности мышления, трудолюбия и добросовестности при обучении химии служат разнообразные методы и организационные фор</w:t>
      </w:r>
      <w:r w:rsidRPr="00825C19">
        <w:rPr>
          <w:rFonts w:ascii="Times New Roman" w:hAnsi="Times New Roman" w:cs="Times New Roman"/>
          <w:sz w:val="24"/>
          <w:szCs w:val="24"/>
        </w:rPr>
        <w:softHyphen/>
        <w:t>мы, как традиционно утвердившиеся в школьной практике, так и нетрадиционные, появившиеся в опыте пе</w:t>
      </w:r>
      <w:r w:rsidRPr="00825C19">
        <w:rPr>
          <w:rFonts w:ascii="Times New Roman" w:hAnsi="Times New Roman" w:cs="Times New Roman"/>
          <w:sz w:val="24"/>
          <w:szCs w:val="24"/>
        </w:rPr>
        <w:softHyphen/>
        <w:t>редовых учителей.</w:t>
      </w:r>
    </w:p>
    <w:p w:rsidR="00E85722" w:rsidRPr="00825C19" w:rsidRDefault="00E85722" w:rsidP="00825C19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825C19">
        <w:rPr>
          <w:rFonts w:ascii="Times New Roman" w:hAnsi="Times New Roman"/>
          <w:sz w:val="24"/>
          <w:szCs w:val="24"/>
        </w:rPr>
        <w:t>При изучении курса целесообразно использовать ис</w:t>
      </w:r>
      <w:r w:rsidRPr="00825C19">
        <w:rPr>
          <w:rFonts w:ascii="Times New Roman" w:hAnsi="Times New Roman"/>
          <w:sz w:val="24"/>
          <w:szCs w:val="24"/>
        </w:rPr>
        <w:softHyphen/>
        <w:t>торический подход к раскрытию понятий, законов и теорий, показывая, как возникают и решаются проти</w:t>
      </w:r>
      <w:r w:rsidRPr="00825C19">
        <w:rPr>
          <w:rFonts w:ascii="Times New Roman" w:hAnsi="Times New Roman"/>
          <w:sz w:val="24"/>
          <w:szCs w:val="24"/>
        </w:rPr>
        <w:softHyphen/>
        <w:t>воречия, как совершаются открытия учеными, каковы их судьбы и жизненные позиции.</w:t>
      </w:r>
    </w:p>
    <w:p w:rsidR="00732A5F" w:rsidRPr="00825C19" w:rsidRDefault="00E85722" w:rsidP="0082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         Предпочтительные формы организации учебного процесса: на основе технологий модульного обучения, КСО с применением индивидуального и дифференцированного подхода. Преобладающими формами текущего контроля выступают письменный опрос (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 самостоятельные и контрольные работы, тесты) и устный.</w:t>
      </w:r>
    </w:p>
    <w:p w:rsidR="00E85722" w:rsidRPr="00825C19" w:rsidRDefault="00E85722" w:rsidP="0082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b/>
          <w:bCs/>
          <w:sz w:val="24"/>
          <w:szCs w:val="24"/>
        </w:rPr>
        <w:t xml:space="preserve"> Цели изучения курса</w:t>
      </w:r>
    </w:p>
    <w:p w:rsidR="00E85722" w:rsidRPr="00825C19" w:rsidRDefault="00E85722" w:rsidP="00825C19">
      <w:pPr>
        <w:tabs>
          <w:tab w:val="left" w:pos="278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5C19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обучения: </w:t>
      </w:r>
      <w:r w:rsidRPr="00825C19">
        <w:rPr>
          <w:rFonts w:ascii="Times New Roman" w:hAnsi="Times New Roman" w:cs="Times New Roman"/>
          <w:sz w:val="24"/>
          <w:szCs w:val="24"/>
        </w:rPr>
        <w:t>освоение знаний о химических объектах и процессах природы, способствующих решению глобальных проблем современности.</w:t>
      </w:r>
    </w:p>
    <w:p w:rsidR="00E85722" w:rsidRPr="00825C19" w:rsidRDefault="00E85722" w:rsidP="00825C19">
      <w:pPr>
        <w:pStyle w:val="a6"/>
        <w:rPr>
          <w:rFonts w:ascii="Times New Roman" w:hAnsi="Times New Roman"/>
          <w:b/>
          <w:sz w:val="24"/>
          <w:szCs w:val="24"/>
        </w:rPr>
      </w:pPr>
      <w:r w:rsidRPr="00825C19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E85722" w:rsidRPr="00825C19" w:rsidRDefault="00E85722" w:rsidP="00825C19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25C19">
        <w:rPr>
          <w:rFonts w:ascii="Times New Roman" w:hAnsi="Times New Roman"/>
          <w:b/>
          <w:sz w:val="24"/>
          <w:szCs w:val="24"/>
          <w:lang w:eastAsia="it-IT"/>
        </w:rPr>
        <w:t>освоение знаний</w:t>
      </w:r>
      <w:r w:rsidRPr="00825C19">
        <w:rPr>
          <w:rFonts w:ascii="Times New Roman" w:hAnsi="Times New Roman"/>
          <w:sz w:val="24"/>
          <w:szCs w:val="24"/>
          <w:lang w:eastAsia="it-IT"/>
        </w:rPr>
        <w:t xml:space="preserve"> о химической составляющей </w:t>
      </w:r>
      <w:proofErr w:type="gramStart"/>
      <w:r w:rsidRPr="00825C19">
        <w:rPr>
          <w:rFonts w:ascii="Times New Roman" w:hAnsi="Times New Roman"/>
          <w:sz w:val="24"/>
          <w:szCs w:val="24"/>
          <w:lang w:eastAsia="it-IT"/>
        </w:rPr>
        <w:t>естественно-научной</w:t>
      </w:r>
      <w:proofErr w:type="gramEnd"/>
      <w:r w:rsidRPr="00825C19">
        <w:rPr>
          <w:rFonts w:ascii="Times New Roman" w:hAnsi="Times New Roman"/>
          <w:sz w:val="24"/>
          <w:szCs w:val="24"/>
          <w:lang w:eastAsia="it-IT"/>
        </w:rPr>
        <w:t xml:space="preserve"> картины мира, важнейших химических понятиях, законах и теориях;</w:t>
      </w:r>
    </w:p>
    <w:p w:rsidR="00E85722" w:rsidRPr="00825C19" w:rsidRDefault="00E85722" w:rsidP="00825C1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825C19">
        <w:rPr>
          <w:rFonts w:ascii="Times New Roman" w:hAnsi="Times New Roman"/>
          <w:b/>
          <w:sz w:val="24"/>
          <w:szCs w:val="24"/>
          <w:lang w:eastAsia="it-IT"/>
        </w:rPr>
        <w:t>овладение умениями</w:t>
      </w:r>
      <w:r w:rsidRPr="00825C19">
        <w:rPr>
          <w:rFonts w:ascii="Times New Roman" w:hAnsi="Times New Roman"/>
          <w:sz w:val="24"/>
          <w:szCs w:val="24"/>
          <w:lang w:eastAsia="it-IT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85722" w:rsidRPr="00825C19" w:rsidRDefault="00E85722" w:rsidP="00825C19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E85722" w:rsidRPr="00825C19" w:rsidRDefault="00E85722" w:rsidP="00825C1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825C19">
        <w:rPr>
          <w:rFonts w:ascii="Times New Roman" w:hAnsi="Times New Roman"/>
          <w:b/>
          <w:sz w:val="24"/>
          <w:szCs w:val="24"/>
          <w:lang w:eastAsia="it-IT"/>
        </w:rPr>
        <w:lastRenderedPageBreak/>
        <w:t>развитие</w:t>
      </w:r>
      <w:r w:rsidRPr="00825C19">
        <w:rPr>
          <w:rFonts w:ascii="Times New Roman" w:hAnsi="Times New Roman"/>
          <w:sz w:val="24"/>
          <w:szCs w:val="24"/>
          <w:lang w:eastAsia="it-IT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85722" w:rsidRPr="00825C19" w:rsidRDefault="00E85722" w:rsidP="00825C1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825C19">
        <w:rPr>
          <w:rFonts w:ascii="Times New Roman" w:hAnsi="Times New Roman"/>
          <w:b/>
          <w:sz w:val="24"/>
          <w:szCs w:val="24"/>
          <w:lang w:eastAsia="it-IT"/>
        </w:rPr>
        <w:t>воспитание</w:t>
      </w:r>
      <w:r w:rsidRPr="00825C19">
        <w:rPr>
          <w:rFonts w:ascii="Times New Roman" w:hAnsi="Times New Roman"/>
          <w:sz w:val="24"/>
          <w:szCs w:val="24"/>
          <w:lang w:eastAsia="it-IT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13CB9" w:rsidRPr="00825C19" w:rsidRDefault="00E85722" w:rsidP="00825C1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825C19">
        <w:rPr>
          <w:rFonts w:ascii="Times New Roman" w:hAnsi="Times New Roman"/>
          <w:b/>
          <w:sz w:val="24"/>
          <w:szCs w:val="24"/>
          <w:lang w:eastAsia="it-IT"/>
        </w:rPr>
        <w:t xml:space="preserve">применение полученных знаний и умений </w:t>
      </w:r>
      <w:r w:rsidRPr="00825C19">
        <w:rPr>
          <w:rFonts w:ascii="Times New Roman" w:hAnsi="Times New Roman"/>
          <w:sz w:val="24"/>
          <w:szCs w:val="24"/>
          <w:lang w:eastAsia="it-IT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13CB9" w:rsidRPr="00825C19" w:rsidRDefault="00213CB9" w:rsidP="00825C19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 w:rsidRPr="00825C19">
        <w:rPr>
          <w:rFonts w:ascii="Times New Roman" w:hAnsi="Times New Roman"/>
          <w:b/>
          <w:i/>
          <w:iCs/>
          <w:sz w:val="24"/>
          <w:szCs w:val="24"/>
        </w:rPr>
        <w:t>Место предмета в базисном учебном плане</w:t>
      </w:r>
    </w:p>
    <w:p w:rsidR="00213CB9" w:rsidRPr="00825C19" w:rsidRDefault="00213CB9" w:rsidP="00825C19">
      <w:pPr>
        <w:pStyle w:val="a7"/>
        <w:tabs>
          <w:tab w:val="left" w:pos="0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825C19">
        <w:rPr>
          <w:rFonts w:ascii="Times New Roman" w:hAnsi="Times New Roman"/>
          <w:sz w:val="24"/>
          <w:szCs w:val="24"/>
        </w:rPr>
        <w:t>Предмет природоведение входит в образовательную область «Естествознание». Федеральный базисный учебный план для общеобразовательных учреждений РФ отводит 34 учебных часов для обязательного изучения химии в 10 классе средней школы из расчета 2 учебных часа в неделю.</w:t>
      </w:r>
    </w:p>
    <w:p w:rsidR="00E85722" w:rsidRPr="00825C19" w:rsidRDefault="00E85722" w:rsidP="00825C19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  <w:r w:rsidRPr="00825C19">
        <w:rPr>
          <w:rFonts w:ascii="Times New Roman" w:hAnsi="Times New Roman"/>
          <w:b/>
          <w:sz w:val="24"/>
          <w:szCs w:val="24"/>
        </w:rPr>
        <w:t>Требования к уровню подготовки выпускников</w:t>
      </w:r>
    </w:p>
    <w:p w:rsidR="00E85722" w:rsidRPr="00825C19" w:rsidRDefault="00E85722" w:rsidP="00825C19">
      <w:pPr>
        <w:pStyle w:val="a6"/>
        <w:rPr>
          <w:rFonts w:ascii="Times New Roman" w:hAnsi="Times New Roman"/>
          <w:b/>
          <w:i/>
          <w:iCs/>
          <w:sz w:val="24"/>
          <w:szCs w:val="24"/>
        </w:rPr>
      </w:pPr>
      <w:r w:rsidRPr="00825C19">
        <w:rPr>
          <w:rStyle w:val="dash041e005f0431005f044b005f0447005f043d005f044b005f04391005f005fchar1char1"/>
          <w:b/>
          <w:bCs/>
          <w:sz w:val="24"/>
          <w:szCs w:val="24"/>
        </w:rPr>
        <w:t>Предметные результаты:</w:t>
      </w:r>
    </w:p>
    <w:p w:rsidR="00E85722" w:rsidRPr="00825C19" w:rsidRDefault="00E85722" w:rsidP="00825C19">
      <w:pPr>
        <w:spacing w:after="0" w:line="240" w:lineRule="auto"/>
        <w:ind w:firstLine="561"/>
        <w:rPr>
          <w:rFonts w:ascii="Times New Roman" w:hAnsi="Times New Roman" w:cs="Times New Roman"/>
          <w:b/>
          <w:i/>
          <w:sz w:val="24"/>
          <w:szCs w:val="24"/>
        </w:rPr>
      </w:pPr>
      <w:r w:rsidRPr="00825C19">
        <w:rPr>
          <w:rFonts w:ascii="Times New Roman" w:hAnsi="Times New Roman" w:cs="Times New Roman"/>
          <w:b/>
          <w:i/>
          <w:sz w:val="24"/>
          <w:szCs w:val="24"/>
        </w:rPr>
        <w:t>знать / понимать</w:t>
      </w:r>
    </w:p>
    <w:p w:rsidR="00E85722" w:rsidRPr="00825C19" w:rsidRDefault="00E85722" w:rsidP="00825C1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5C19">
        <w:rPr>
          <w:rFonts w:ascii="Times New Roman" w:hAnsi="Times New Roman"/>
          <w:sz w:val="24"/>
          <w:szCs w:val="24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  <w:proofErr w:type="gramEnd"/>
    </w:p>
    <w:p w:rsidR="00E85722" w:rsidRPr="00825C19" w:rsidRDefault="00E85722" w:rsidP="00825C1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C19">
        <w:rPr>
          <w:rFonts w:ascii="Times New Roman" w:hAnsi="Times New Roman"/>
          <w:sz w:val="24"/>
          <w:szCs w:val="24"/>
        </w:rPr>
        <w:t>основные теории химии: химической связи, строения органических веществ;</w:t>
      </w:r>
    </w:p>
    <w:p w:rsidR="00E85722" w:rsidRPr="00825C19" w:rsidRDefault="00E85722" w:rsidP="00825C1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25C19">
        <w:rPr>
          <w:rFonts w:ascii="Times New Roman" w:hAnsi="Times New Roman"/>
          <w:sz w:val="24"/>
          <w:szCs w:val="24"/>
        </w:rPr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E85722" w:rsidRPr="00825C19" w:rsidRDefault="00E85722" w:rsidP="00825C1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E85722" w:rsidRPr="00825C19" w:rsidRDefault="00E85722" w:rsidP="00825C1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C19">
        <w:rPr>
          <w:rFonts w:ascii="Times New Roman" w:hAnsi="Times New Roman"/>
          <w:sz w:val="24"/>
          <w:szCs w:val="24"/>
        </w:rPr>
        <w:t>называть изученные вещества по «тривиальной» или международной номенклатуре;</w:t>
      </w:r>
    </w:p>
    <w:p w:rsidR="00E85722" w:rsidRPr="00825C19" w:rsidRDefault="00E85722" w:rsidP="00825C1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C19">
        <w:rPr>
          <w:rFonts w:ascii="Times New Roman" w:hAnsi="Times New Roman"/>
          <w:sz w:val="24"/>
          <w:szCs w:val="24"/>
        </w:rPr>
        <w:t>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:rsidR="00E85722" w:rsidRPr="00825C19" w:rsidRDefault="00E85722" w:rsidP="00825C1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C19">
        <w:rPr>
          <w:rFonts w:ascii="Times New Roman" w:hAnsi="Times New Roman"/>
          <w:sz w:val="24"/>
          <w:szCs w:val="24"/>
        </w:rPr>
        <w:t>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 различных факторов;</w:t>
      </w:r>
    </w:p>
    <w:p w:rsidR="00E85722" w:rsidRPr="00825C19" w:rsidRDefault="00E85722" w:rsidP="00825C1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C19">
        <w:rPr>
          <w:rFonts w:ascii="Times New Roman" w:hAnsi="Times New Roman"/>
          <w:sz w:val="24"/>
          <w:szCs w:val="24"/>
        </w:rPr>
        <w:t>выполнять химический эксперимент по распознаванию важнейших органических веществ;</w:t>
      </w:r>
    </w:p>
    <w:p w:rsidR="00E85722" w:rsidRPr="00825C19" w:rsidRDefault="00E85722" w:rsidP="00825C1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C19">
        <w:rPr>
          <w:rFonts w:ascii="Times New Roman" w:hAnsi="Times New Roman"/>
          <w:sz w:val="24"/>
          <w:szCs w:val="24"/>
        </w:rPr>
        <w:t>проводить самостоятельный поиск химической 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825C19">
        <w:rPr>
          <w:rFonts w:ascii="Times New Roman" w:hAnsi="Times New Roman"/>
          <w:sz w:val="24"/>
          <w:szCs w:val="24"/>
        </w:rPr>
        <w:t>ии и ее</w:t>
      </w:r>
      <w:proofErr w:type="gramEnd"/>
      <w:r w:rsidRPr="00825C19">
        <w:rPr>
          <w:rFonts w:ascii="Times New Roman" w:hAnsi="Times New Roman"/>
          <w:sz w:val="24"/>
          <w:szCs w:val="24"/>
        </w:rPr>
        <w:t xml:space="preserve"> представления в различных формах.</w:t>
      </w:r>
    </w:p>
    <w:p w:rsidR="00E85722" w:rsidRPr="00825C19" w:rsidRDefault="00E85722" w:rsidP="00825C1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C19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25C19">
        <w:rPr>
          <w:rFonts w:ascii="Times New Roman" w:hAnsi="Times New Roman"/>
          <w:sz w:val="24"/>
          <w:szCs w:val="24"/>
        </w:rPr>
        <w:t>для</w:t>
      </w:r>
      <w:proofErr w:type="gramEnd"/>
      <w:r w:rsidRPr="00825C19">
        <w:rPr>
          <w:rFonts w:ascii="Times New Roman" w:hAnsi="Times New Roman"/>
          <w:sz w:val="24"/>
          <w:szCs w:val="24"/>
        </w:rPr>
        <w:t>:</w:t>
      </w:r>
    </w:p>
    <w:p w:rsidR="00E85722" w:rsidRPr="00825C19" w:rsidRDefault="00E85722" w:rsidP="00825C1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C19"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E85722" w:rsidRPr="00825C19" w:rsidRDefault="00E85722" w:rsidP="00825C1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C19">
        <w:rPr>
          <w:rFonts w:ascii="Times New Roman" w:hAnsi="Times New Roman"/>
          <w:sz w:val="24"/>
          <w:szCs w:val="24"/>
        </w:rPr>
        <w:t>определения возможности протекания химических  превращений в различных условиях и оценки их последствий;</w:t>
      </w:r>
    </w:p>
    <w:p w:rsidR="00E85722" w:rsidRPr="00825C19" w:rsidRDefault="00E85722" w:rsidP="00825C1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C19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E85722" w:rsidRPr="00825C19" w:rsidRDefault="00E85722" w:rsidP="00825C1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C19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E85722" w:rsidRPr="00825C19" w:rsidRDefault="00E85722" w:rsidP="00825C1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C19">
        <w:rPr>
          <w:rFonts w:ascii="Times New Roman" w:hAnsi="Times New Roman"/>
          <w:sz w:val="24"/>
          <w:szCs w:val="24"/>
        </w:rPr>
        <w:t>безопасного обращения с горючими и токсичными веществами, лабораторным  оборудованием;</w:t>
      </w:r>
    </w:p>
    <w:p w:rsidR="00E85722" w:rsidRPr="00825C19" w:rsidRDefault="00E85722" w:rsidP="00825C19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5C19">
        <w:rPr>
          <w:rFonts w:ascii="Times New Roman" w:hAnsi="Times New Roman"/>
          <w:sz w:val="24"/>
          <w:szCs w:val="24"/>
        </w:rPr>
        <w:lastRenderedPageBreak/>
        <w:t>приготовления растворов заданной концентрации в быту и на производстве;</w:t>
      </w:r>
    </w:p>
    <w:p w:rsidR="00E85722" w:rsidRPr="00825C19" w:rsidRDefault="00E85722" w:rsidP="00825C1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>критической оценки достоверности химической информации, поступающей из разных источников</w:t>
      </w:r>
    </w:p>
    <w:p w:rsidR="00E85722" w:rsidRPr="00825C19" w:rsidRDefault="00E85722" w:rsidP="0082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учебного курса</w:t>
      </w:r>
    </w:p>
    <w:p w:rsidR="00E85722" w:rsidRPr="00825C19" w:rsidRDefault="00E85722" w:rsidP="00825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C19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E85722" w:rsidRPr="00825C19" w:rsidRDefault="00E85722" w:rsidP="00825C1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>Предмет органической химии. Особенности строения и свойств органических соединений. Значение и роль органической химии в системе естественных наук  в жизни общества. Краткий очерк истории развития органической химии.</w:t>
      </w:r>
    </w:p>
    <w:p w:rsidR="00E85722" w:rsidRPr="00825C19" w:rsidRDefault="00E85722" w:rsidP="00825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C19">
        <w:rPr>
          <w:rFonts w:ascii="Times New Roman" w:hAnsi="Times New Roman" w:cs="Times New Roman"/>
          <w:b/>
          <w:sz w:val="24"/>
          <w:szCs w:val="24"/>
        </w:rPr>
        <w:t>2. Теория строения органических веществ</w:t>
      </w:r>
    </w:p>
    <w:p w:rsidR="00E85722" w:rsidRPr="00825C19" w:rsidRDefault="00E85722" w:rsidP="00825C19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Основные положения теории  строения А.М. Бутлерова. Предпосылки создания теории. Представление о теории типов и радикалов. Работы А.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Кекуле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>. Химическое строение и свойства органических веществ. Изомерия на примере бутана и изобутана.</w:t>
      </w:r>
      <w:r w:rsidRPr="00825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C19">
        <w:rPr>
          <w:rFonts w:ascii="Times New Roman" w:hAnsi="Times New Roman" w:cs="Times New Roman"/>
          <w:sz w:val="24"/>
          <w:szCs w:val="24"/>
        </w:rPr>
        <w:t xml:space="preserve">Электронное облако и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>, их формы: s и p. Электронные и  электронно-графические формулы атома углерода в нормальном и возбуждённом состояниях. Ковалентная химическая связь,  ее полярность и кратность. Водородная связь. Сравнение обменного и донорно-акцепторного механизмов образования ковалентной связи.</w:t>
      </w:r>
      <w:r w:rsidRPr="00825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C19">
        <w:rPr>
          <w:rFonts w:ascii="Times New Roman" w:hAnsi="Times New Roman" w:cs="Times New Roman"/>
          <w:sz w:val="24"/>
          <w:szCs w:val="24"/>
        </w:rPr>
        <w:t xml:space="preserve">Валентные состояния атома углерода. Виды гибридизации: sp3-гибридизация (на примере молекулы метана), sp2-гибридизация (на примере молекулы этилена),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>-гибридизация (на примере молекулы ацетилена). Геометрия молекул рассмотренных веществ и характеристика видов ковалентной связи в них. Классификация органических соединений по строению углеродного скелета.</w:t>
      </w:r>
      <w:r w:rsidRPr="00825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C19">
        <w:rPr>
          <w:rFonts w:ascii="Times New Roman" w:hAnsi="Times New Roman" w:cs="Times New Roman"/>
          <w:sz w:val="24"/>
          <w:szCs w:val="24"/>
        </w:rPr>
        <w:t>Номенклатура тривиальная и ИЮПАК. Принципы образования названий органических соединений по ИЮПАК. Виды изомерии в органической химии: структурная и пространственная. Разновидности структурной  изомерии: изомерия «углеродного скелета», изомерия положения (кратной связи и функциональной группы), межклассовая изомерия. Разновидности пространственной изомерии. Оптическая изомерия на примере аминокислот.</w:t>
      </w:r>
      <w:r w:rsidRPr="00825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C19">
        <w:rPr>
          <w:rFonts w:ascii="Times New Roman" w:hAnsi="Times New Roman" w:cs="Times New Roman"/>
          <w:sz w:val="24"/>
          <w:szCs w:val="24"/>
        </w:rPr>
        <w:t xml:space="preserve">Решение задач на вывод формул органических соединений. </w:t>
      </w:r>
    </w:p>
    <w:p w:rsidR="00E85722" w:rsidRPr="00825C19" w:rsidRDefault="00E85722" w:rsidP="0082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b/>
          <w:sz w:val="24"/>
          <w:szCs w:val="24"/>
        </w:rPr>
        <w:t>3. Углеводороды и их природные источники</w:t>
      </w:r>
      <w:r w:rsidRPr="00825C19">
        <w:rPr>
          <w:rFonts w:ascii="Times New Roman" w:hAnsi="Times New Roman" w:cs="Times New Roman"/>
          <w:sz w:val="24"/>
          <w:szCs w:val="24"/>
        </w:rPr>
        <w:t>.</w:t>
      </w:r>
    </w:p>
    <w:p w:rsidR="00E85722" w:rsidRPr="00825C19" w:rsidRDefault="00E85722" w:rsidP="00825C1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>Понятие об углеводородах. Природные источники углеводородов. Нефть и ее промышленная переработка. Фракционная перегонка, термический и каталитический крекинг. Природный газ, его состав и практическое использование. Каменный уголь. Коксование каменного угля.</w:t>
      </w:r>
    </w:p>
    <w:p w:rsidR="00E85722" w:rsidRPr="00825C19" w:rsidRDefault="00E85722" w:rsidP="00825C1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Строение молекулы метана и других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Изомерия и номенклатура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Физические и химические свойства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: реакции замещения, </w:t>
      </w:r>
    </w:p>
    <w:p w:rsidR="00E85722" w:rsidRPr="00825C19" w:rsidRDefault="00E85722" w:rsidP="0082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горение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 в различных условиях, термическое разложение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, изомеризация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Применение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>. Механизм реакции радикального замещения, его стадии.                                         Практическое использование знаний о механизме (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свободнорадикальном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) реакции в правилах техники безопасности в быту и на производстве. Промышленные способы получения: крекинг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>, фракционная перегонка нефти.</w:t>
      </w:r>
    </w:p>
    <w:p w:rsidR="00E85722" w:rsidRPr="00825C19" w:rsidRDefault="00E85722" w:rsidP="00825C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Гомологический ряд и общая формула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Строение молекулы этилена и других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Изомерия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: структурная и пространственная. Номенклатура и физические свойства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 Получение этиленовых углеводородов из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галогеналканов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, спиртов. Реакции присоединения (гидрирование,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, </w:t>
      </w:r>
      <w:r w:rsidRPr="00825C19">
        <w:rPr>
          <w:rFonts w:ascii="Times New Roman" w:hAnsi="Times New Roman" w:cs="Times New Roman"/>
          <w:sz w:val="24"/>
          <w:szCs w:val="24"/>
        </w:rPr>
        <w:lastRenderedPageBreak/>
        <w:t xml:space="preserve">галогенирование, гидратация). Реакции окисления и полимеризации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Применение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 на основе их свойств</w:t>
      </w:r>
    </w:p>
    <w:p w:rsidR="00E85722" w:rsidRPr="00825C19" w:rsidRDefault="00E85722" w:rsidP="0082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Гомологический ряд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Общая формула. Строение молекулы ацетилена  и других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Изомерия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Номенклатура ацетиленовых углеводородов. Получение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: метановый и карбидный способы. Физические свойства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Реакции присоединения: галогенирование, гидрирование,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гидрогалогенирование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, гидратация (реакция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Кучерова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Димеризация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тримеризация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Взаимодействие </w:t>
      </w:r>
      <w:proofErr w:type="gramStart"/>
      <w:r w:rsidRPr="00825C19">
        <w:rPr>
          <w:rFonts w:ascii="Times New Roman" w:hAnsi="Times New Roman" w:cs="Times New Roman"/>
          <w:sz w:val="24"/>
          <w:szCs w:val="24"/>
        </w:rPr>
        <w:t>терминальных</w:t>
      </w:r>
      <w:proofErr w:type="gramEnd"/>
      <w:r w:rsidRPr="00825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 с основаниями. Окисление.  Применение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>.</w:t>
      </w:r>
    </w:p>
    <w:p w:rsidR="00E85722" w:rsidRPr="00825C19" w:rsidRDefault="00E85722" w:rsidP="0082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   Диены. Строение молекул, изомерия и номенклатура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Физические свойства,  взаимное расположение пи-связей в молекулах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: кумулированное, сопряженное, изолированное. Особенности строения сопряженных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>, их получение.</w:t>
      </w:r>
    </w:p>
    <w:p w:rsidR="00E85722" w:rsidRPr="00825C19" w:rsidRDefault="00E85722" w:rsidP="0082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Аналогия в химических свойствах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Полимеризация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алкадиенов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Натуральный и синтетический каучуки. Вулканизация каучука. Резина. Работы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С.В.Лебедева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, особенности реакций присоединения к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алкадиенам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 с сопряженными пи-связями.</w:t>
      </w:r>
    </w:p>
    <w:p w:rsidR="00E85722" w:rsidRPr="00825C19" w:rsidRDefault="00E85722" w:rsidP="00825C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25C19">
        <w:rPr>
          <w:rFonts w:ascii="Times New Roman" w:hAnsi="Times New Roman" w:cs="Times New Roman"/>
          <w:sz w:val="24"/>
          <w:szCs w:val="24"/>
        </w:rPr>
        <w:t>Циклоалканы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 Химические свойства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: горение, разложение, радикальное замещение, изомеризация. Особые свойства циклопропана и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циклобутана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>.</w:t>
      </w:r>
    </w:p>
    <w:p w:rsidR="00E85722" w:rsidRPr="00825C19" w:rsidRDefault="00E85722" w:rsidP="0082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Арены. Бензол как представитель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Строение молекулы бензола, сопряжение пи-связей. Получение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аренов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. Физические свойства бензола. Реакции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 замещения с участием бензола: галогенирование, нитрование,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>. Способы получения.  Применение бензола и его гомологов.</w:t>
      </w:r>
    </w:p>
    <w:p w:rsidR="00E85722" w:rsidRPr="00825C19" w:rsidRDefault="00E85722" w:rsidP="00825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C19">
        <w:rPr>
          <w:rFonts w:ascii="Times New Roman" w:hAnsi="Times New Roman" w:cs="Times New Roman"/>
          <w:b/>
          <w:sz w:val="24"/>
          <w:szCs w:val="24"/>
        </w:rPr>
        <w:t>4. Кислородосодержащие органические соединения.</w:t>
      </w:r>
    </w:p>
    <w:p w:rsidR="00E85722" w:rsidRPr="00825C19" w:rsidRDefault="00E85722" w:rsidP="00825C1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Спирты. Состав и классификация спиртов (по характеру углеводородного радикала и по атомности), номенклатура. Изомерия спиртов (положение гидроксильных групп, межклассовая, «углеродного скелета»). Физические свойства спиртов, их получение. Межмолекулярная водородная связь. Особенности электронного строения молекул спиртов. Химические свойства спиртов, обусловленные наличием в молекулах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гидроксогрупп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: образование алкоголятов, взаимодействие с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>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 спиртов: метанол, этанол, этиленгликоль, глицерин. Физиологическое действие метанола и этанола. Рассмотрение механизмов химических реакций.</w:t>
      </w:r>
    </w:p>
    <w:p w:rsidR="00E85722" w:rsidRPr="00825C19" w:rsidRDefault="00E85722" w:rsidP="00825C1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Фенолы. Строение, изомерия, номенклатура фенолов, их физические свойства и получение. Химические свойства фенолов. Кислотные свойства. Взаимное влияние атомов и групп в молекулах органических веществ на примере фенола. Поликонденсация фенола с формальдегидом. Качественная реакция на фенол. Применение фенола. </w:t>
      </w:r>
    </w:p>
    <w:p w:rsidR="00E85722" w:rsidRPr="00825C19" w:rsidRDefault="00E85722" w:rsidP="00825C1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 Альдегиды и кетоны. Классификация, строение их молекул, изомерия и номенклатура. Особенности строения  карбонильной группы. Физические свойства формальдегида и его гомологов.  Химические свойства альдегидов, обусловленные наличием в молекуле карбонильной группы атомов (гидрирование, окисление аммиачными растворами оксида серебра и гидроксида меди (II)).  Присоединение синильной кислоты и бисульфита натрия. Качественные реакции на альдегиды. Реакция поликонденсации фенола с формальдегидом. Особенности строения и химических свойств </w:t>
      </w:r>
      <w:r w:rsidRPr="00825C19">
        <w:rPr>
          <w:rFonts w:ascii="Times New Roman" w:hAnsi="Times New Roman" w:cs="Times New Roman"/>
          <w:sz w:val="24"/>
          <w:szCs w:val="24"/>
        </w:rPr>
        <w:lastRenderedPageBreak/>
        <w:t xml:space="preserve">кетонов. Взаимное влияние атомов в молекулах. Галогенирование альдегидов и кетонов по ионному механизму на свету. </w:t>
      </w:r>
    </w:p>
    <w:p w:rsidR="00E85722" w:rsidRPr="00825C19" w:rsidRDefault="00E85722" w:rsidP="00825C1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>Карбоновые кислоты.  Строение молекул карбоновых кислот и карбоксильной группы. Классификация и номенклатура карбоновых кислот. Физические свойства карбоновых кислот и их зависимость от строения молекул. Карбоновые кислоты в природе. Биологическая роль карбоновых кислот. Общие свойства неорганических и органических кислот (взаимодействие с металлами, оксидами металлов, основаниями, солями). Влияние углеводородного радикала на силу карбоновой кислоты. Реакция этерификации, условия ее проведения. Отдельные представители кислот.</w:t>
      </w:r>
    </w:p>
    <w:p w:rsidR="00E85722" w:rsidRPr="00825C19" w:rsidRDefault="00E85722" w:rsidP="00825C1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Сложные эфиры. Строение сложных эфиров, изомерия  (межклассовая и «углеродного скелета»). Номенклатура сложных эфиров. Обратимость реакции этерификации, гидролиз сложных эфиров. </w:t>
      </w:r>
    </w:p>
    <w:p w:rsidR="00E85722" w:rsidRPr="00825C19" w:rsidRDefault="00E85722" w:rsidP="00825C1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>Жиры - сложные эфиры глицерина и карбоновых кислот. Состав и строение молекул жиров. Классификация жиров. Омыление жиров, получение мыла. Мыла, объяснение их моющих свойств. Жиры в природе. Биологическая функция жиров. Понятие об СМС. Объяснение моющих свойств мыла и СМС.</w:t>
      </w:r>
    </w:p>
    <w:p w:rsidR="00E85722" w:rsidRPr="00825C19" w:rsidRDefault="00E85722" w:rsidP="0082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      Углеводы. Этимология названия класса. Мон</w:t>
      </w:r>
      <w:proofErr w:type="gramStart"/>
      <w:r w:rsidRPr="00825C1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25C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- и полисахариды. Представители каждой группы. Биологическая роль углеводов. Их значение в жизни человека и общества. </w:t>
      </w:r>
    </w:p>
    <w:p w:rsidR="00E85722" w:rsidRPr="00825C19" w:rsidRDefault="00E85722" w:rsidP="0082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>Моносахариды. Их классификация. Гексозы и их представители.  Глюкоза, ее физические свойства, строение молекулы. Зависимость химических свой</w:t>
      </w:r>
      <w:proofErr w:type="gramStart"/>
      <w:r w:rsidRPr="00825C19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825C19">
        <w:rPr>
          <w:rFonts w:ascii="Times New Roman" w:hAnsi="Times New Roman" w:cs="Times New Roman"/>
          <w:sz w:val="24"/>
          <w:szCs w:val="24"/>
        </w:rPr>
        <w:t>юкозы от строения молекулы. Взаимодействие с гидроксидом меди(II) при комнатной температуре и нагревании, этерификация, реакция «серебряного зеркала», гидрирование. Реакции брожения глюкозы: спиртового, молочнокислого. Глюкоза в природе.  Биологическая роль глюкозы. Применение глюкозы на основе ее свойств. Фруктоза как изомер глюкозы. Сравнения строения молекул и химических свой</w:t>
      </w:r>
      <w:proofErr w:type="gramStart"/>
      <w:r w:rsidRPr="00825C19">
        <w:rPr>
          <w:rFonts w:ascii="Times New Roman" w:hAnsi="Times New Roman" w:cs="Times New Roman"/>
          <w:sz w:val="24"/>
          <w:szCs w:val="24"/>
        </w:rPr>
        <w:t>ств гл</w:t>
      </w:r>
      <w:proofErr w:type="gramEnd"/>
      <w:r w:rsidRPr="00825C19">
        <w:rPr>
          <w:rFonts w:ascii="Times New Roman" w:hAnsi="Times New Roman" w:cs="Times New Roman"/>
          <w:sz w:val="24"/>
          <w:szCs w:val="24"/>
        </w:rPr>
        <w:t>юкозы и фруктозы. Фруктоза в природе и ее биологическая роль.</w:t>
      </w:r>
    </w:p>
    <w:p w:rsidR="00E85722" w:rsidRPr="00825C19" w:rsidRDefault="00E85722" w:rsidP="00825C1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Дисахариды. Строение, общая формула и представители. Сахароза, лактоза, мальтоза, их строение и биологическая роль. Гидролиз дисахаридов. Промышленное получение сахарозы из природного сырья.             </w:t>
      </w:r>
    </w:p>
    <w:p w:rsidR="00E85722" w:rsidRPr="00825C19" w:rsidRDefault="00E85722" w:rsidP="00825C1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 Полисахариды. Общая формула и представители: декстрины и гликоген, крахмал, целлюлоза (сравнительная характеристика). Физические свойства полисахаридов. Химические свойства полисахаридов. Гидролиз полисахаридов. Качественная реакция на крахмал. Полисахариды в природе, их биологическая роль</w:t>
      </w:r>
    </w:p>
    <w:p w:rsidR="00E85722" w:rsidRPr="00825C19" w:rsidRDefault="00E85722" w:rsidP="00825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C19">
        <w:rPr>
          <w:rFonts w:ascii="Times New Roman" w:hAnsi="Times New Roman" w:cs="Times New Roman"/>
          <w:b/>
          <w:sz w:val="24"/>
          <w:szCs w:val="24"/>
        </w:rPr>
        <w:t>5. Азотосодержащие соединения.</w:t>
      </w:r>
    </w:p>
    <w:p w:rsidR="00E85722" w:rsidRPr="00825C19" w:rsidRDefault="00E85722" w:rsidP="00825C1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Амины. Определение аминов. Строение аминов. Классификация, изомерия и номенклатура аминов. Алифатические и ароматические амины. Анилин. Получение аминов: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 аммиака, восстановление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нитросоединений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 (реакция Зинина). Физические свойства аминов. Химические свойства аминов: взаимодействие с кислотами и водой.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Основность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 аминов. Гомологический ряд ароматических аминов.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Алкилирование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ацилирование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 аминов. Взаимное влияние атомов в молекулах на примере аммиака, алифатических и ароматических аминов; анилина, бензола и нитробензола.                                                  Аминокислоты. Состав и строение молекул аминокислот, изомерии. Двойственность кислотно-основных свойств аминокислот  и ее причины. Взаимодействие аминокислот с основаниями, образование сложных эфиров. Взаимодействие аминокислот с сильными </w:t>
      </w:r>
      <w:r w:rsidRPr="00825C19">
        <w:rPr>
          <w:rFonts w:ascii="Times New Roman" w:hAnsi="Times New Roman" w:cs="Times New Roman"/>
          <w:sz w:val="24"/>
          <w:szCs w:val="24"/>
        </w:rPr>
        <w:lastRenderedPageBreak/>
        <w:t xml:space="preserve">кислотами. Образование внутримолекулярных солей. Реакция поликонденсации аминокислот. </w:t>
      </w:r>
    </w:p>
    <w:p w:rsidR="00E85722" w:rsidRPr="00825C19" w:rsidRDefault="00E85722" w:rsidP="00825C19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Белки - природные биополимеры. Пептидная группа атомов и пептидная связь. Пептиды. Первичная, вторичная и третичная структуры белков. Химические свойства белков: горение, денатурация, гидролиз, качественные реакции. Биологические функции белков. Значение белков. Четвертичная структура белков как агрегация белковых и небелковых молекул. Глобальная проблема белкового голодания и пути ее решения. Понятие ДНК и РНК. Понятие о нуклеотиде, пиримидиновых и пуриновых основаниях. Первичная, вторичная и третичная структуры ДНК. Биологическая роль ДНК и РНК. Генная инженерия и биотехнология. </w:t>
      </w:r>
    </w:p>
    <w:p w:rsidR="00E85722" w:rsidRPr="00825C19" w:rsidRDefault="00E85722" w:rsidP="00825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C19">
        <w:rPr>
          <w:rFonts w:ascii="Times New Roman" w:hAnsi="Times New Roman" w:cs="Times New Roman"/>
          <w:b/>
          <w:sz w:val="24"/>
          <w:szCs w:val="24"/>
        </w:rPr>
        <w:t>6. Биологически активные вещества.</w:t>
      </w:r>
    </w:p>
    <w:p w:rsidR="00E85722" w:rsidRPr="00825C19" w:rsidRDefault="00E85722" w:rsidP="0082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Понятие о витаминах. Их классификация и обозначение. Профилактика авитаминозов. </w:t>
      </w:r>
    </w:p>
    <w:p w:rsidR="00E85722" w:rsidRPr="00825C19" w:rsidRDefault="00E85722" w:rsidP="0082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>Понятие о ферментах как о биологических катализаторах белковой природы. Особенности строения и свой</w:t>
      </w:r>
      <w:proofErr w:type="gramStart"/>
      <w:r w:rsidRPr="00825C19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825C19">
        <w:rPr>
          <w:rFonts w:ascii="Times New Roman" w:hAnsi="Times New Roman" w:cs="Times New Roman"/>
          <w:sz w:val="24"/>
          <w:szCs w:val="24"/>
        </w:rPr>
        <w:t>авнении с неорганическими катализаторами. Значение в биологии и применение в промышленности. Классификация ферментов. Особенности строения и свойств ферментов: селективность и эффективность.</w:t>
      </w:r>
    </w:p>
    <w:p w:rsidR="00E85722" w:rsidRPr="00825C19" w:rsidRDefault="00E85722" w:rsidP="0082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Понятие о гормонах как биологически активных  веществах, выполняющих </w:t>
      </w:r>
      <w:proofErr w:type="gramStart"/>
      <w:r w:rsidRPr="00825C19">
        <w:rPr>
          <w:rFonts w:ascii="Times New Roman" w:hAnsi="Times New Roman" w:cs="Times New Roman"/>
          <w:sz w:val="24"/>
          <w:szCs w:val="24"/>
        </w:rPr>
        <w:t>эндокринную</w:t>
      </w:r>
      <w:proofErr w:type="gramEnd"/>
      <w:r w:rsidRPr="00825C19">
        <w:rPr>
          <w:rFonts w:ascii="Times New Roman" w:hAnsi="Times New Roman" w:cs="Times New Roman"/>
          <w:sz w:val="24"/>
          <w:szCs w:val="24"/>
        </w:rPr>
        <w:t xml:space="preserve"> регуляции, жизнедеятельности организмов. </w:t>
      </w:r>
    </w:p>
    <w:p w:rsidR="00E85722" w:rsidRPr="00825C19" w:rsidRDefault="00E85722" w:rsidP="00825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>Понятие о лекарствах как химиотерапевтических препаратах. Группы лекарств: сульфамиды, антибиотики, аспирин. Безопасные способы применения  лекарственных форм.</w:t>
      </w:r>
    </w:p>
    <w:p w:rsidR="00E85722" w:rsidRPr="00825C19" w:rsidRDefault="00E85722" w:rsidP="00825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C19">
        <w:rPr>
          <w:rFonts w:ascii="Times New Roman" w:hAnsi="Times New Roman" w:cs="Times New Roman"/>
          <w:b/>
          <w:sz w:val="24"/>
          <w:szCs w:val="24"/>
        </w:rPr>
        <w:t>7. Искусственные и синтетические органические соединения.</w:t>
      </w:r>
    </w:p>
    <w:p w:rsidR="00E85722" w:rsidRPr="00825C19" w:rsidRDefault="00E85722" w:rsidP="00825C19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>Общие понятия химии высокомолекулярных соедине</w:t>
      </w:r>
      <w:r w:rsidRPr="00825C19">
        <w:rPr>
          <w:rFonts w:ascii="Times New Roman" w:hAnsi="Times New Roman" w:cs="Times New Roman"/>
          <w:sz w:val="24"/>
          <w:szCs w:val="24"/>
        </w:rPr>
        <w:softHyphen/>
        <w:t>ний: мономер, полимер, структурное звено, средняя мо</w:t>
      </w:r>
      <w:r w:rsidRPr="00825C19">
        <w:rPr>
          <w:rFonts w:ascii="Times New Roman" w:hAnsi="Times New Roman" w:cs="Times New Roman"/>
          <w:sz w:val="24"/>
          <w:szCs w:val="24"/>
        </w:rPr>
        <w:softHyphen/>
        <w:t>лекулярная масса. Пластмассы: полиэтилен, полипропи</w:t>
      </w:r>
      <w:r w:rsidRPr="00825C19">
        <w:rPr>
          <w:rFonts w:ascii="Times New Roman" w:hAnsi="Times New Roman" w:cs="Times New Roman"/>
          <w:sz w:val="24"/>
          <w:szCs w:val="24"/>
        </w:rPr>
        <w:softHyphen/>
        <w:t>лен.</w:t>
      </w:r>
    </w:p>
    <w:p w:rsidR="000B1CEC" w:rsidRDefault="00E85722" w:rsidP="00D87334">
      <w:pPr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>Проблема  синтеза   каучука.   Бутадиеновый  каучук. Применение пластмасс, каучуков. Синтетическое волокно лавсан.</w:t>
      </w:r>
    </w:p>
    <w:p w:rsidR="000B1CEC" w:rsidRDefault="000B1CEC" w:rsidP="00825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0B1CEC" w:rsidRPr="0042205A" w:rsidRDefault="000B1CEC" w:rsidP="000B1CEC">
      <w:pPr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2205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на </w:t>
      </w:r>
      <w:r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4220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B1CEC" w:rsidRPr="000B1CEC" w:rsidRDefault="000B1CEC" w:rsidP="000B1CEC">
      <w:pPr>
        <w:spacing w:after="0"/>
        <w:rPr>
          <w:rFonts w:ascii="Times New Roman" w:hAnsi="Times New Roman" w:cs="Times New Roman"/>
          <w:sz w:val="24"/>
          <w:szCs w:val="24"/>
        </w:rPr>
        <w:sectPr w:rsidR="000B1CEC" w:rsidRPr="000B1CEC" w:rsidSect="00E85722">
          <w:footerReference w:type="default" r:id="rId9"/>
          <w:pgSz w:w="11906" w:h="16838"/>
          <w:pgMar w:top="851" w:right="850" w:bottom="1134" w:left="1701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(</w:t>
      </w:r>
      <w:r>
        <w:rPr>
          <w:rFonts w:ascii="Times New Roman" w:hAnsi="Times New Roman"/>
          <w:sz w:val="24"/>
          <w:szCs w:val="24"/>
        </w:rPr>
        <w:t>1</w:t>
      </w:r>
      <w:r w:rsidRPr="0042205A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205A">
        <w:rPr>
          <w:rFonts w:ascii="Times New Roman" w:eastAsia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часы на промежуточный и итоговый контроль</w:t>
      </w:r>
    </w:p>
    <w:p w:rsidR="00E85722" w:rsidRPr="00825C19" w:rsidRDefault="00E85722" w:rsidP="00825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C1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2769"/>
        <w:gridCol w:w="1186"/>
        <w:gridCol w:w="2045"/>
        <w:gridCol w:w="1989"/>
        <w:gridCol w:w="1523"/>
      </w:tblGrid>
      <w:tr w:rsidR="00825C19" w:rsidRPr="00825C19" w:rsidTr="00825C19">
        <w:trPr>
          <w:trHeight w:val="276"/>
        </w:trPr>
        <w:tc>
          <w:tcPr>
            <w:tcW w:w="548" w:type="pct"/>
            <w:vMerge w:val="restar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 / темы</w:t>
            </w:r>
          </w:p>
        </w:tc>
        <w:tc>
          <w:tcPr>
            <w:tcW w:w="1296" w:type="pct"/>
            <w:vMerge w:val="restar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56" w:type="pct"/>
            <w:gridSpan w:val="4"/>
            <w:shd w:val="clear" w:color="auto" w:fill="auto"/>
          </w:tcPr>
          <w:p w:rsidR="00825C19" w:rsidRPr="00825C19" w:rsidRDefault="00825C19" w:rsidP="00825C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25C19" w:rsidRPr="00825C19" w:rsidTr="00825C19">
        <w:tc>
          <w:tcPr>
            <w:tcW w:w="548" w:type="pct"/>
            <w:vMerge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vMerge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57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931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712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предмет-х </w:t>
            </w:r>
            <w:proofErr w:type="spellStart"/>
            <w:r w:rsidRPr="0082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</w:t>
            </w:r>
            <w:proofErr w:type="spellEnd"/>
            <w:r w:rsidRPr="0082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</w:t>
            </w:r>
          </w:p>
        </w:tc>
      </w:tr>
      <w:tr w:rsidR="00825C19" w:rsidRPr="00825C19" w:rsidTr="00825C19">
        <w:tc>
          <w:tcPr>
            <w:tcW w:w="548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</w:tcPr>
          <w:p w:rsidR="00825C19" w:rsidRPr="00825C19" w:rsidRDefault="00825C19" w:rsidP="00825C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25C19">
              <w:rPr>
                <w:rFonts w:ascii="Times New Roman" w:hAnsi="Times New Roman"/>
                <w:sz w:val="24"/>
                <w:szCs w:val="24"/>
              </w:rPr>
              <w:t> Вводный инструктаж по технике безопасности. Введение.</w:t>
            </w:r>
          </w:p>
        </w:tc>
        <w:tc>
          <w:tcPr>
            <w:tcW w:w="555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 1 час</w:t>
            </w:r>
          </w:p>
        </w:tc>
        <w:tc>
          <w:tcPr>
            <w:tcW w:w="957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 1 час</w:t>
            </w:r>
          </w:p>
        </w:tc>
        <w:tc>
          <w:tcPr>
            <w:tcW w:w="931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712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19" w:rsidRPr="00825C19" w:rsidTr="00825C19">
        <w:trPr>
          <w:trHeight w:val="1292"/>
        </w:trPr>
        <w:tc>
          <w:tcPr>
            <w:tcW w:w="548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 Теория строения органических веществ.</w:t>
            </w:r>
          </w:p>
        </w:tc>
        <w:tc>
          <w:tcPr>
            <w:tcW w:w="555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 3 часов</w:t>
            </w:r>
          </w:p>
        </w:tc>
        <w:tc>
          <w:tcPr>
            <w:tcW w:w="957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 3 часов</w:t>
            </w:r>
          </w:p>
        </w:tc>
        <w:tc>
          <w:tcPr>
            <w:tcW w:w="931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  <w:tc>
          <w:tcPr>
            <w:tcW w:w="712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19" w:rsidRPr="00825C19" w:rsidTr="00825C19">
        <w:trPr>
          <w:trHeight w:val="274"/>
        </w:trPr>
        <w:tc>
          <w:tcPr>
            <w:tcW w:w="548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555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957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931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pct"/>
          </w:tcPr>
          <w:p w:rsidR="00825C19" w:rsidRPr="00825C19" w:rsidRDefault="000B1CEC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Р. №1</w:t>
            </w:r>
          </w:p>
        </w:tc>
      </w:tr>
      <w:tr w:rsidR="00825C19" w:rsidRPr="00825C19" w:rsidTr="00825C19">
        <w:trPr>
          <w:trHeight w:val="245"/>
        </w:trPr>
        <w:tc>
          <w:tcPr>
            <w:tcW w:w="548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органические соединения</w:t>
            </w:r>
          </w:p>
        </w:tc>
        <w:tc>
          <w:tcPr>
            <w:tcW w:w="555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957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931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19" w:rsidRPr="00825C19" w:rsidTr="00825C19">
        <w:trPr>
          <w:trHeight w:val="245"/>
        </w:trPr>
        <w:tc>
          <w:tcPr>
            <w:tcW w:w="548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555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957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31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12" w:type="pct"/>
          </w:tcPr>
          <w:p w:rsidR="00825C19" w:rsidRPr="00825C19" w:rsidRDefault="000B1CEC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825C19" w:rsidRPr="00825C19" w:rsidTr="00825C19">
        <w:trPr>
          <w:trHeight w:val="245"/>
        </w:trPr>
        <w:tc>
          <w:tcPr>
            <w:tcW w:w="548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Биологически активные органические соединения</w:t>
            </w:r>
          </w:p>
        </w:tc>
        <w:tc>
          <w:tcPr>
            <w:tcW w:w="555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3часов</w:t>
            </w:r>
          </w:p>
        </w:tc>
        <w:tc>
          <w:tcPr>
            <w:tcW w:w="957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3 часов</w:t>
            </w:r>
          </w:p>
        </w:tc>
        <w:tc>
          <w:tcPr>
            <w:tcW w:w="931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12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19" w:rsidRPr="00825C19" w:rsidTr="00825C19">
        <w:trPr>
          <w:trHeight w:val="245"/>
        </w:trPr>
        <w:tc>
          <w:tcPr>
            <w:tcW w:w="548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Искусственные и синтетические органические соединения</w:t>
            </w:r>
          </w:p>
        </w:tc>
        <w:tc>
          <w:tcPr>
            <w:tcW w:w="555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3 часов</w:t>
            </w:r>
          </w:p>
        </w:tc>
        <w:tc>
          <w:tcPr>
            <w:tcW w:w="957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  <w:tc>
          <w:tcPr>
            <w:tcW w:w="931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712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19" w:rsidRPr="00825C19" w:rsidTr="00825C19">
        <w:trPr>
          <w:trHeight w:val="245"/>
        </w:trPr>
        <w:tc>
          <w:tcPr>
            <w:tcW w:w="548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555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1часа</w:t>
            </w:r>
          </w:p>
        </w:tc>
        <w:tc>
          <w:tcPr>
            <w:tcW w:w="957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  <w:tc>
          <w:tcPr>
            <w:tcW w:w="931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825C19" w:rsidRPr="00825C19" w:rsidRDefault="000B1CEC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№3</w:t>
            </w:r>
          </w:p>
        </w:tc>
      </w:tr>
      <w:tr w:rsidR="00825C19" w:rsidRPr="00825C19" w:rsidTr="00825C19">
        <w:tc>
          <w:tcPr>
            <w:tcW w:w="1844" w:type="pct"/>
            <w:gridSpan w:val="2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55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5C1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57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 32</w:t>
            </w:r>
          </w:p>
        </w:tc>
        <w:tc>
          <w:tcPr>
            <w:tcW w:w="931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C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5C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pct"/>
          </w:tcPr>
          <w:p w:rsidR="00825C19" w:rsidRPr="00825C19" w:rsidRDefault="00825C19" w:rsidP="0082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8AF" w:rsidRPr="00825C19" w:rsidRDefault="008A58AF" w:rsidP="00825C19">
      <w:pPr>
        <w:pStyle w:val="a7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825C19">
        <w:rPr>
          <w:rFonts w:ascii="Times New Roman" w:hAnsi="Times New Roman"/>
          <w:b/>
          <w:bCs/>
          <w:sz w:val="24"/>
          <w:szCs w:val="24"/>
        </w:rPr>
        <w:t>Учебно-методическое обеспечение</w:t>
      </w:r>
    </w:p>
    <w:p w:rsidR="008A58AF" w:rsidRPr="00825C19" w:rsidRDefault="008A58AF" w:rsidP="00825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C19">
        <w:rPr>
          <w:rFonts w:ascii="Times New Roman" w:hAnsi="Times New Roman" w:cs="Times New Roman"/>
          <w:b/>
          <w:sz w:val="24"/>
          <w:szCs w:val="24"/>
        </w:rPr>
        <w:t xml:space="preserve">Основная литература: </w:t>
      </w:r>
    </w:p>
    <w:p w:rsidR="008A58AF" w:rsidRPr="00825C19" w:rsidRDefault="008A58AF" w:rsidP="00825C1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>Габриелян О.С. Программа курса химии для 8-11 классов общеобразовательных учреждений. – М.: Дрофа, 2011.</w:t>
      </w:r>
    </w:p>
    <w:p w:rsidR="008A58AF" w:rsidRPr="00825C19" w:rsidRDefault="008A58AF" w:rsidP="00825C1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eastAsia="Calibri" w:hAnsi="Times New Roman" w:cs="Times New Roman"/>
          <w:sz w:val="24"/>
          <w:szCs w:val="24"/>
        </w:rPr>
        <w:t xml:space="preserve">Химия. 10 класс. Базовый уровень: учебник для общеобразовательных учреждений / О.С. Габриелян.  </w:t>
      </w:r>
      <w:r w:rsidRPr="00825C19">
        <w:rPr>
          <w:rFonts w:ascii="Times New Roman" w:hAnsi="Times New Roman" w:cs="Times New Roman"/>
          <w:sz w:val="24"/>
          <w:szCs w:val="24"/>
        </w:rPr>
        <w:t xml:space="preserve">– </w:t>
      </w:r>
      <w:r w:rsidRPr="00825C19">
        <w:rPr>
          <w:rFonts w:ascii="Times New Roman" w:eastAsia="Calibri" w:hAnsi="Times New Roman" w:cs="Times New Roman"/>
          <w:sz w:val="24"/>
          <w:szCs w:val="24"/>
        </w:rPr>
        <w:t>М: «Дрофа», 2011.</w:t>
      </w:r>
    </w:p>
    <w:p w:rsidR="008A58AF" w:rsidRPr="00825C19" w:rsidRDefault="008A58AF" w:rsidP="00825C1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 xml:space="preserve">Габриелян О.С. Настольная книга для учителя. М.: Блик и </w:t>
      </w:r>
      <w:proofErr w:type="gramStart"/>
      <w:r w:rsidRPr="00825C1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A58AF" w:rsidRPr="00825C19" w:rsidRDefault="008A58AF" w:rsidP="00825C19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5C19">
        <w:rPr>
          <w:rFonts w:ascii="Times New Roman" w:hAnsi="Times New Roman" w:cs="Times New Roman"/>
          <w:sz w:val="24"/>
          <w:szCs w:val="24"/>
        </w:rPr>
        <w:t>Химия. 10 класс: контрольные и проверочные работы к учебнику О.С. Габриеляна «Химия. 10 класс. Базовый уровень» / О.С. Габриелян, П.Н. Березкин, А.А. Ушакова и др.. – 3-е изд., стереотип. – М.: Дрофа, 2010. – 253, [3] с.</w:t>
      </w:r>
    </w:p>
    <w:p w:rsidR="00E85722" w:rsidRPr="00825C19" w:rsidRDefault="008A58AF" w:rsidP="00825C19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85722" w:rsidRPr="00825C19" w:rsidSect="000B1C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708" w:footer="708" w:gutter="0"/>
          <w:pgNumType w:start="9"/>
          <w:cols w:space="708"/>
          <w:docGrid w:linePitch="360"/>
        </w:sectPr>
      </w:pPr>
      <w:r w:rsidRPr="00825C19">
        <w:rPr>
          <w:rFonts w:ascii="Times New Roman" w:hAnsi="Times New Roman" w:cs="Times New Roman"/>
          <w:sz w:val="24"/>
          <w:szCs w:val="24"/>
        </w:rPr>
        <w:t xml:space="preserve">Воловик В.Б., </w:t>
      </w:r>
      <w:proofErr w:type="spellStart"/>
      <w:r w:rsidRPr="00825C19">
        <w:rPr>
          <w:rFonts w:ascii="Times New Roman" w:hAnsi="Times New Roman" w:cs="Times New Roman"/>
          <w:sz w:val="24"/>
          <w:szCs w:val="24"/>
        </w:rPr>
        <w:t>Крутецкая</w:t>
      </w:r>
      <w:proofErr w:type="spellEnd"/>
      <w:r w:rsidRPr="00825C19">
        <w:rPr>
          <w:rFonts w:ascii="Times New Roman" w:hAnsi="Times New Roman" w:cs="Times New Roman"/>
          <w:sz w:val="24"/>
          <w:szCs w:val="24"/>
        </w:rPr>
        <w:t xml:space="preserve"> Е.Д. Органическая химия: вопросы, упражнения,           задачи, тесты. Пособие для старшекл</w:t>
      </w:r>
      <w:r w:rsidR="00825C19" w:rsidRPr="00825C19">
        <w:rPr>
          <w:rFonts w:ascii="Times New Roman" w:hAnsi="Times New Roman" w:cs="Times New Roman"/>
          <w:sz w:val="24"/>
          <w:szCs w:val="24"/>
        </w:rPr>
        <w:t>ассников.- СПб: СМИО Пресс.</w:t>
      </w:r>
    </w:p>
    <w:p w:rsidR="00213CB9" w:rsidRPr="00825C19" w:rsidRDefault="00213CB9" w:rsidP="00825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3CB9" w:rsidRPr="00825C19" w:rsidSect="00E8572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71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431" w:rsidRDefault="00872431" w:rsidP="00E85722">
      <w:pPr>
        <w:spacing w:after="0" w:line="240" w:lineRule="auto"/>
      </w:pPr>
      <w:r>
        <w:separator/>
      </w:r>
    </w:p>
  </w:endnote>
  <w:endnote w:type="continuationSeparator" w:id="0">
    <w:p w:rsidR="00872431" w:rsidRDefault="00872431" w:rsidP="00E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092"/>
      <w:docPartObj>
        <w:docPartGallery w:val="Page Numbers (Bottom of Page)"/>
        <w:docPartUnique/>
      </w:docPartObj>
    </w:sdtPr>
    <w:sdtEndPr/>
    <w:sdtContent>
      <w:p w:rsidR="00732A5F" w:rsidRDefault="0099353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32A5F" w:rsidRDefault="00732A5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5F" w:rsidRDefault="00732A5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5F" w:rsidRDefault="00732A5F">
    <w:pPr>
      <w:pStyle w:val="ac"/>
      <w:jc w:val="center"/>
    </w:pPr>
  </w:p>
  <w:p w:rsidR="00732A5F" w:rsidRDefault="00732A5F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5F" w:rsidRDefault="00732A5F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5F" w:rsidRDefault="00C97581" w:rsidP="00732A5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32A5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32A5F" w:rsidRDefault="00732A5F" w:rsidP="00732A5F">
    <w:pPr>
      <w:pStyle w:val="ac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5F" w:rsidRDefault="00732A5F">
    <w:pPr>
      <w:pStyle w:val="ac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5F" w:rsidRDefault="00732A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431" w:rsidRDefault="00872431" w:rsidP="00E85722">
      <w:pPr>
        <w:spacing w:after="0" w:line="240" w:lineRule="auto"/>
      </w:pPr>
      <w:r>
        <w:separator/>
      </w:r>
    </w:p>
  </w:footnote>
  <w:footnote w:type="continuationSeparator" w:id="0">
    <w:p w:rsidR="00872431" w:rsidRDefault="00872431" w:rsidP="00E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5F" w:rsidRDefault="00732A5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5F" w:rsidRDefault="00732A5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5F" w:rsidRDefault="00732A5F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5F" w:rsidRDefault="00732A5F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5F" w:rsidRDefault="00732A5F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5F" w:rsidRDefault="00732A5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A458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726C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88EA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0E1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F8C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58A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42E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CA4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C0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281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5704D8"/>
    <w:multiLevelType w:val="hybridMultilevel"/>
    <w:tmpl w:val="E2FC9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B722C"/>
    <w:multiLevelType w:val="hybridMultilevel"/>
    <w:tmpl w:val="6CA46D70"/>
    <w:lvl w:ilvl="0" w:tplc="6B96C79E">
      <w:start w:val="7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BA6792"/>
    <w:multiLevelType w:val="hybridMultilevel"/>
    <w:tmpl w:val="4062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82C5D"/>
    <w:multiLevelType w:val="hybridMultilevel"/>
    <w:tmpl w:val="3B5EF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130253"/>
    <w:multiLevelType w:val="hybridMultilevel"/>
    <w:tmpl w:val="DBA84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B6F4A"/>
    <w:multiLevelType w:val="hybridMultilevel"/>
    <w:tmpl w:val="7AE8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062D"/>
    <w:multiLevelType w:val="hybridMultilevel"/>
    <w:tmpl w:val="530C4D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EEE3C34"/>
    <w:multiLevelType w:val="multilevel"/>
    <w:tmpl w:val="0A9C4F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0"/>
  </w:num>
  <w:num w:numId="5">
    <w:abstractNumId w:val="2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722"/>
    <w:rsid w:val="00070B4E"/>
    <w:rsid w:val="00082661"/>
    <w:rsid w:val="000B1CEC"/>
    <w:rsid w:val="00213CB9"/>
    <w:rsid w:val="00732A5F"/>
    <w:rsid w:val="00825C19"/>
    <w:rsid w:val="008524CB"/>
    <w:rsid w:val="00872431"/>
    <w:rsid w:val="008A58AF"/>
    <w:rsid w:val="00993538"/>
    <w:rsid w:val="00C97581"/>
    <w:rsid w:val="00D37FF6"/>
    <w:rsid w:val="00D87334"/>
    <w:rsid w:val="00E831AA"/>
    <w:rsid w:val="00E85722"/>
    <w:rsid w:val="00E930D3"/>
    <w:rsid w:val="00EB22DB"/>
    <w:rsid w:val="00F9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BE"/>
  </w:style>
  <w:style w:type="paragraph" w:styleId="5">
    <w:name w:val="heading 5"/>
    <w:basedOn w:val="a"/>
    <w:next w:val="a"/>
    <w:link w:val="50"/>
    <w:uiPriority w:val="99"/>
    <w:qFormat/>
    <w:rsid w:val="00E8572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5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85722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Strong"/>
    <w:basedOn w:val="a0"/>
    <w:qFormat/>
    <w:rsid w:val="00E85722"/>
    <w:rPr>
      <w:b/>
      <w:bCs/>
    </w:rPr>
  </w:style>
  <w:style w:type="paragraph" w:styleId="a6">
    <w:name w:val="No Spacing"/>
    <w:uiPriority w:val="1"/>
    <w:qFormat/>
    <w:rsid w:val="00E8572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8572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E85722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50">
    <w:name w:val="Заголовок 5 Знак"/>
    <w:basedOn w:val="a0"/>
    <w:link w:val="5"/>
    <w:uiPriority w:val="99"/>
    <w:rsid w:val="00E857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5Char">
    <w:name w:val="Heading 5 Char"/>
    <w:basedOn w:val="a0"/>
    <w:uiPriority w:val="9"/>
    <w:semiHidden/>
    <w:rsid w:val="00E857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8">
    <w:name w:val="Hyperlink"/>
    <w:basedOn w:val="a0"/>
    <w:uiPriority w:val="99"/>
    <w:unhideWhenUsed/>
    <w:rsid w:val="00E85722"/>
    <w:rPr>
      <w:color w:val="0000FF"/>
      <w:u w:val="single"/>
    </w:rPr>
  </w:style>
  <w:style w:type="table" w:styleId="a9">
    <w:name w:val="Table Grid"/>
    <w:basedOn w:val="a1"/>
    <w:uiPriority w:val="59"/>
    <w:rsid w:val="00E857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E8572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85722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E8572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E85722"/>
    <w:rPr>
      <w:rFonts w:ascii="Calibri" w:eastAsia="Times New Roman" w:hAnsi="Calibri" w:cs="Times New Roman"/>
    </w:rPr>
  </w:style>
  <w:style w:type="character" w:styleId="ae">
    <w:name w:val="page number"/>
    <w:basedOn w:val="a0"/>
    <w:rsid w:val="00E85722"/>
  </w:style>
  <w:style w:type="paragraph" w:styleId="af">
    <w:name w:val="Balloon Text"/>
    <w:basedOn w:val="a"/>
    <w:link w:val="af0"/>
    <w:uiPriority w:val="99"/>
    <w:semiHidden/>
    <w:unhideWhenUsed/>
    <w:rsid w:val="0099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0ACC-1B50-4427-8653-7D87F056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№436</Company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User</cp:lastModifiedBy>
  <cp:revision>7</cp:revision>
  <cp:lastPrinted>2018-08-31T10:24:00Z</cp:lastPrinted>
  <dcterms:created xsi:type="dcterms:W3CDTF">2015-09-07T23:09:00Z</dcterms:created>
  <dcterms:modified xsi:type="dcterms:W3CDTF">2018-08-31T10:25:00Z</dcterms:modified>
</cp:coreProperties>
</file>