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39" w:rsidRPr="0021454C" w:rsidRDefault="00CC6B39" w:rsidP="00CC6B39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1454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. 2014-2015   </w:t>
      </w:r>
      <w:r w:rsidRPr="009671DE">
        <w:rPr>
          <w:rFonts w:ascii="Times New Roman" w:hAnsi="Times New Roman" w:cs="Times New Roman"/>
          <w:b/>
          <w:sz w:val="24"/>
          <w:szCs w:val="24"/>
        </w:rPr>
        <w:t>М. С. Красильникова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1DE">
        <w:rPr>
          <w:rFonts w:ascii="Times New Roman" w:hAnsi="Times New Roman" w:cs="Times New Roman"/>
          <w:b/>
          <w:sz w:val="24"/>
          <w:szCs w:val="24"/>
        </w:rPr>
        <w:t>МУЗЫКА К вершинам музыкального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B39" w:rsidRPr="00003E20" w:rsidRDefault="00CC6B39" w:rsidP="00CC6B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3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 МУЗЫКАЛЬНЫХ ИСТОРИЙ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5108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020"/>
        <w:gridCol w:w="1467"/>
        <w:gridCol w:w="882"/>
        <w:gridCol w:w="4840"/>
        <w:gridCol w:w="5865"/>
        <w:gridCol w:w="732"/>
        <w:gridCol w:w="729"/>
        <w:gridCol w:w="729"/>
      </w:tblGrid>
      <w:tr w:rsidR="00146277" w:rsidRPr="00AF35A4" w:rsidTr="00146277">
        <w:trPr>
          <w:trHeight w:val="1230"/>
          <w:tblHeader/>
        </w:trPr>
        <w:tc>
          <w:tcPr>
            <w:tcW w:w="314" w:type="pct"/>
            <w:vAlign w:val="center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" w:type="pct"/>
            <w:vAlign w:val="center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программы.</w:t>
            </w:r>
          </w:p>
        </w:tc>
        <w:tc>
          <w:tcPr>
            <w:tcW w:w="271" w:type="pct"/>
            <w:vAlign w:val="center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8" w:type="pct"/>
            <w:vAlign w:val="center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803" w:type="pct"/>
            <w:vAlign w:val="center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 (УУД</w:t>
            </w:r>
            <w:proofErr w:type="gramStart"/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5" w:type="pct"/>
            <w:vAlign w:val="center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" w:type="pct"/>
            <w:vAlign w:val="center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ЦОР</w:t>
            </w:r>
          </w:p>
        </w:tc>
      </w:tr>
      <w:tr w:rsidR="00146277" w:rsidRPr="00AF35A4" w:rsidTr="00146277">
        <w:trPr>
          <w:cantSplit/>
          <w:trHeight w:val="5708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2-1-1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Разнообразование</w:t>
            </w:r>
            <w:proofErr w:type="spellEnd"/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музыкальных историй.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Балет как целостная музыкальная история (9 ч)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музыкальных историй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Разнообразие музыкальных историй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(введение в тему года) Развитие в музык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преобразование, сопоставление, </w:t>
            </w:r>
            <w:bookmarkStart w:id="0" w:name="_GoBack"/>
            <w:bookmarkEnd w:id="0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столкновение музыкальных интонаций, тем, образов. Музыкальный материал Музыкальные произведения, пройденные в первом классе. Рассказывают о наиболее интересных встречах с музыкой в летние каникулы. Размышляют о развитии как общей закономерности  музыкального искусства, явлений природы, жизни человека.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Вспоминают (по рисункам и фотографиям) пройденные музыкальные произведения. Наблюдают за развитием музыкальных образов в пройденных произведениях. Воплощают музыкальное развитие образов в собственном исполнении (в пении, игре на элементарных музыкальных инструментах, пластическом движении).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Размышлять о музыкальном развитии как художественном воспроизведении явлений природы и жизни человека.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Исследовать развитие музыкальных образов в пройденных произведениях и передавать развитие образов в своём исполнении.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Углубление представлений о неразрывном единстве музыки и жизни.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познавательного интереса.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аналогии и причинно-следственные связи.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художественное произведение как процесс и как результат.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Взаимодействовать с учителем и сверстниками в учебной деятельности. (Р.)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слушать собеседника, участвовать в коллективном обсуждении. (К.)</w:t>
            </w: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4612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2-1-2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Разнообразование</w:t>
            </w:r>
            <w:proofErr w:type="spellEnd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музыкальных историй.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Балет как целостная музыкальная история 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истории в вокальной музыке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 П. Бородин. Спящая княжна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(сказка)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Развёртывание музыкальной истории в романсе. Основные принципы развития в музыке (повтор и контраст) Единство содержания и построения романса. Форма рондо. </w:t>
            </w:r>
            <w:r w:rsidRPr="00B93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«А мы просо сеяли». Русская народная песня  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Развёртывание музыкальной истории в песне (взаимодействие слов и музыки). Исполнительское развитие в песне. Элементы театрализации в исполнении песни. </w:t>
            </w:r>
            <w:r w:rsidRPr="00B93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 А. Римский-Корсаков. Финальная сцена из оперы Снегурочка»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</w:t>
            </w:r>
            <w:r w:rsidRPr="00B93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). Былина о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Вольге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Микуле  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Развёртывание музыкальной истории в былине. Музыкальные образы былины. Варьирование напева в былине. Характер музыкальной речи сказителя и её инструментальное сопровождение.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B93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 Глинка. Интродукция к опере Руслан и Людмила».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Сочиняют мелодию к словам рефрена романса Бородина, подбирают способы развития интонации, подходящие для передачи волшебного сна. Разучивают и исполняют мелодии рефрена и эпизодов романса. Соотносят художественно-образное содержание романса с формой его воплощения (рондо) Разучивают и исполняют русскую народную песню «А мы просо сеяли». Знакомятся с видеофрагментом претворения народной песни в опере Римского-Корсакова «Снегурочка», анализируют её звучание и инсценировку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азучивают и исполняют фрагмент былины. Импровизируют продолжение былины, стараются передать её интонационно-образные особенности. Анализируют соотношение напева и слов в былине, выявляют следование напева за развитием слов (свободное варьирование). Анализируют по видеозаписи пение Баяна в интродукции оперы М. И. Глинки «Руслан и Людмила».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Анализировать развёртывание музыкальных историй в романсе, песне, былине, характеризовать их образный строй,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особенности мелодии, сопровождения, манеры исполнения. Воплощать развитие музыкальных образов в разных жанрах вокальной музыки (песня, романс, былина).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Исполнять мелодии романса и песни с опорой на нотную запись. Выявлять действие принципов повтора и контраста (сходства и различия) в вокальных  произведениях разной формы (куплетная форма, рондо, былинное сказание). Исследовать соотношение слов и напева в былине. Сочинять мелодии к словам романса. Выявлять смысл исполнительского развития в песне.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исполнительский план народной песни и разыгрывать песню с одноклассниками. Наблюдать за претворением народно-песенных жанров в оперных произведениях.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постигать  народное песенное творчество.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художественной деятельности. (Л.) Устанавливать аналогии и причинно-следственные  связи.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интерпретаций одного музыкального произведения.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разные точки зрения и вырабатывать общую (групповую) позицию. (Р.)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Уметь действовать по плану. (Р.)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одноклассниками: работать в парах, группах. (К.)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 вербального и невербального общения. (К.)</w:t>
            </w: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2300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2-1-3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Разнообразование</w:t>
            </w:r>
            <w:proofErr w:type="spellEnd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музыкальных историй.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Балет как целостная музыкальная история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истории в инструментальной музыке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 К. </w:t>
            </w:r>
            <w:proofErr w:type="spellStart"/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Лядов</w:t>
            </w:r>
            <w:proofErr w:type="spellEnd"/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«Кикимора». Сказание. Симфоническая Картина </w:t>
            </w:r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Программная музыка. </w:t>
            </w:r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Соотношение литературной программы и музыкальной истории. 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Характеристики музыкальных героев (интонации, </w:t>
            </w:r>
            <w:proofErr w:type="gramEnd"/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тембры). Развитие образа Кикиморы. Единство выразительности и изобразительности в произведении. Импровизируют интонации музыкальных героев симфонической картины в опоре на литературную программу.</w:t>
            </w:r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Знакомятся с образами симфонической картины и передают в исполнении (пластически интонируют, вокализируют) их выразительные и изобразительные </w:t>
            </w:r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особенности. Слушают и пластически импровизируют симфоническую картину целиком. Выявляют этапы развития </w:t>
            </w:r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образа Кикиморы. Размышляют о соотношении музыкального произведения и его литературной программы. </w:t>
            </w:r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литературной программе симфонической картины А. К.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«Кикимора». Импровизировать музыкальные характеристики персонажей народного сказания о Кикиморе. Воплощать музыкальные характеристики персонажей симфонической картины А. К.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«Кикимора» в разных видах музыкальной деятельности. Расширять представление о выразительных и изобразительных возможностях инструментов симфонического оркестра. Определять на слух звучание отдельных инструментов симфонического оркестра. Охватить симфоническую картину целостно, выделять этапы развития образа Кикиморы. Сравнивать литературную программу и музыку симфонической картины, выявлять сходство и различие в характеристике образа Кикиморы.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потребности в общении с произведениями отечественной художественной культуры.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материалу и способам решения новой задачи.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художественный образ из одного вида искусства в другой.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Делить художественное произведение на смысловые части.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исполнительский план и действовать в соответствии с ним. (Р.)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о распределении ролей в совместной деятельности. (Р.) Обсуждать разные точки зрения на одно явление и вырабатывать общую (групповую) позицию. (К.)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собеседника, участвовать в коллективном обсуждении. (К.)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учителем и сверстниками в учебной деятельности. (К.)</w:t>
            </w: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983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2-1-4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Разнообразование</w:t>
            </w:r>
            <w:proofErr w:type="spellEnd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музыкальных историй.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Балет как целостная музыкальная история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истории в инструментальной музыке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Людвиг </w:t>
            </w:r>
            <w:proofErr w:type="spellStart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ван</w:t>
            </w:r>
            <w:proofErr w:type="spellEnd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Бетховен. Четвёртый концерт для фортепиано с оркестром. Вторая часть (два разворота)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развёртывания музыкальной истории в инструментальном концерте. Диалог фортепиано и оркестра. Развитие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образов и средства его воплощения. Слушают и анализируют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вторую часть Четвёртого концерта для фортепиано с оркестром Бетховена. Выявляют диалогичность развёртывания музыкальной истории в части концерта. Исполняют диалог фортепиано и оркестр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интонирование, вокализация). Определяют этапы развития двух музыкальных образов, наблюдают за изменениями в музыкальной речи этих героев. Сочинить литературную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программу к произведению. Выявлять черты стиля (музыкальные образы и их развитие) музыки Л. в. Бетховена.</w:t>
            </w:r>
          </w:p>
        </w:tc>
        <w:tc>
          <w:tcPr>
            <w:tcW w:w="1803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Выявлять жизненное содержание диалога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фортепиано и оркестра, наблюдать за развитием интонаций, тем-образов.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музыку второй части Четвёртого концерта для фортепиано с оркестром Бетховена с её графической моделью. Создавать пластическую модель музыки второй части концерта. Сопоставлять и характеризовать контрастные музыкальные образы, анализировать средства их  воплощения. Передавать в исполнении диалог двух контрастных музыкальных героев. Характеризовать выразительные и изобразительные возможности фортепиано. Выявлять этапы диалога и отмечать изменения в средствах музыкальной выразительности. Озаглавливать часть концерта и сочинять к ней краткую программу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потребности в общении с произведениями зарубежной музыкальной культуры. (Л.)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 и причинно-следственные связи. (П.) Оценивать языковые особенности и структуру художественного произведения. (П.)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выразительности диалога в инструментальной музыке.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варианты решения одной творческой задачи. (П.) Рефлексировать в ходе творческого сотрудничества. (Р.) Учитывать выделенные ориентиры действия в новом учебном материале. (Р.)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и корректировать результаты 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исполнительской деятельности. (Р.)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коллективном обсуждении и исполнении художественного произведения. (К.)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опыт вербального и невербального общения. (К.)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2877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2-1-5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Разнообразование</w:t>
            </w:r>
            <w:proofErr w:type="spellEnd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музыкальных историй.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Балет как целостная музыкальная история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 отличаются музыкальные истории в произведениях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малых и крупных форм музыки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С. Прокофьев. «Сказки старой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бабушки». Пьесы для фортепиано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Воплощение музыкальных историй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в малых формах музыки (пьеса). Музыкальный портрет рассказчицы.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Характеристика сказочных образов пьесы. Выразительные возможности фортепиано. Создают композиторский план фортепианной пьесы в опоре на эпиграф. Слушают, анализируют и исполняют (пластически интонируют, напевают) пьесу. Характеризуют музыкальный портрет рассказчицы и её сказку.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Передают в исполнении  выразительность и изобразительность образов пьесы. Исследуют особенности музыкальной истории,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воплощённой в инструментальной пьесе.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С. С. Прокофьев. Балет «Золушка».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Музыкально-сценический портрет Золушки (составной портрет).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Золушки. Слушают и разучивают три темы Золушки в разных видах музыкальной деятельности. Соотносят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Золушки со словесными характеристиками композитора.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вступлением к балету, размышляют о его образном содержании. Прогнозируют развитие действия в балете, ориентируясь по его вступлению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и литературной первооснове.</w:t>
            </w:r>
          </w:p>
        </w:tc>
        <w:tc>
          <w:tcPr>
            <w:tcW w:w="1803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развёртывания  музыкальных историй в разных жанрах инструментальной музыки (симфоническая картина, концерт для фортепиано с оркестром, фортепианная пьеса). Моделировать образное содержание фортепианной пьесы по эпиграфу.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Характеризовать музыкальные образы фортепианной пьесы в авторском исполнении. Соотносить название пьесы и её эпиграф с характером образов пьесы и их развитием. Воплощать в разных видах музыкальной деятельности портрет рассказчицы и содержание её сказки. Определять потенциальные возможности воплощения содержания музыкальной истории в небольшой инструментальной пьесе. Расширить представление о творческом портрете С. С. Прокофьева –композитора и пианиста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меть представление о составном музыкальном портрете Распознавать образный смысл тем-характеристик Золушки и воплощать их в разных видах музыкальной деятельности. Исполнять темы Золушки с ориентацией на нотную запись. Характеризовать содержание вступления к балету. Развитие познавательного интереса к художественной  деятельности. (Л.) Эмоционально-ценностное  отношение к творческим достижениям выдающихся композиторов (Л.) Устанавливать причинно-следственные связи в изучаемом круге явлений. (П.) Моделировать содержание художественного произведения. (П.) Переводить художественный образ с языка одного вида искусства на другой. (П.) Сравнивать разные жанры  музыки по существенным признакам. (П.) Сопоставлять и связывать контрастные образы одного произведения. (П.) Расширять опыт вербального и невербального общения. (К.) Развитие эстетического восприятия в процессе знакомства с шедеврами отечественной музыки. (Л.) Развитие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сопереживания, эмоционально-нравственной отзывчивости. (Л.) Составление целого из частей. (П.)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4692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2-1-6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Разнообразование</w:t>
            </w:r>
            <w:proofErr w:type="spellEnd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музыкальных историй.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Балет как целостная музыкальная история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история в балете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7"/>
                <w:rFonts w:ascii="Times New Roman" w:hAnsi="Times New Roman" w:cs="Times New Roman"/>
                <w:sz w:val="24"/>
                <w:szCs w:val="24"/>
              </w:rPr>
              <w:t>С. С. Прокофьев. Балет «Золушка». Первое действие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pStyle w:val="2"/>
              <w:shd w:val="clear" w:color="auto" w:fill="auto"/>
              <w:spacing w:line="200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</w:p>
          <w:p w:rsidR="00146277" w:rsidRPr="00B93728" w:rsidRDefault="00146277" w:rsidP="00B93728">
            <w:pPr>
              <w:pStyle w:val="2"/>
              <w:shd w:val="clear" w:color="auto" w:fill="auto"/>
              <w:spacing w:line="200" w:lineRule="exact"/>
              <w:ind w:firstLine="0"/>
              <w:jc w:val="left"/>
            </w:pPr>
            <w:r w:rsidRPr="00B93728">
              <w:rPr>
                <w:rStyle w:val="10pt17"/>
                <w:sz w:val="24"/>
                <w:szCs w:val="24"/>
              </w:rPr>
              <w:t>С. С. Прокофьев. Балет «Золушка». Первое действие (три разворота)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1" w:lineRule="exact"/>
              <w:ind w:firstLine="0"/>
              <w:jc w:val="left"/>
              <w:rPr>
                <w:rStyle w:val="10pt16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Подготовка сестёр к балу. Мечты Золушки о бале. Подготовка Золушки к балу. Музыкальн</w:t>
            </w:r>
            <w:proofErr w:type="gramStart"/>
            <w:r w:rsidRPr="00B93728">
              <w:rPr>
                <w:rStyle w:val="10pt16"/>
                <w:sz w:val="24"/>
                <w:szCs w:val="24"/>
              </w:rPr>
              <w:t>о-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 xml:space="preserve"> сценические портреты действующих лиц. Единство музыкальной и пластической интонации («звуковая жестикуляция»). Музыкальные образы мачехи, сестёр, Феи-нищенки. Слушают, анализируют и исполняют (пластически интонируют, напевают) музыкальные фрагмент</w:t>
            </w:r>
            <w:proofErr w:type="gramStart"/>
            <w:r w:rsidRPr="00B93728">
              <w:rPr>
                <w:rStyle w:val="10pt16"/>
                <w:sz w:val="24"/>
                <w:szCs w:val="24"/>
              </w:rPr>
              <w:t>ы-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 xml:space="preserve"> характеристики героев. Распознают по музыке изменения состояния героев и последователь</w:t>
            </w:r>
            <w:r w:rsidRPr="00B93728">
              <w:rPr>
                <w:rStyle w:val="10pt16"/>
                <w:sz w:val="24"/>
                <w:szCs w:val="24"/>
              </w:rPr>
              <w:softHyphen/>
              <w:t>ность сценического дей</w:t>
            </w:r>
            <w:r w:rsidRPr="00B93728">
              <w:rPr>
                <w:rStyle w:val="10pt16"/>
                <w:sz w:val="24"/>
                <w:szCs w:val="24"/>
              </w:rPr>
              <w:softHyphen/>
              <w:t>ствия в балете. Сравнивают гавот в испол</w:t>
            </w:r>
            <w:r w:rsidRPr="00B93728">
              <w:rPr>
                <w:rStyle w:val="10pt16"/>
                <w:sz w:val="24"/>
                <w:szCs w:val="24"/>
              </w:rPr>
              <w:softHyphen/>
              <w:t>нении сестёр и Золушки, передают особенности их исполнения в пластиче</w:t>
            </w:r>
            <w:r w:rsidRPr="00B93728">
              <w:rPr>
                <w:rStyle w:val="10pt16"/>
                <w:sz w:val="24"/>
                <w:szCs w:val="24"/>
              </w:rPr>
              <w:softHyphen/>
              <w:t>ском интонировании. Наблюдают за преобразова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нием </w:t>
            </w:r>
            <w:proofErr w:type="spellStart"/>
            <w:r w:rsidRPr="00B93728">
              <w:rPr>
                <w:rStyle w:val="10pt16"/>
                <w:sz w:val="24"/>
                <w:szCs w:val="24"/>
              </w:rPr>
              <w:t>лейттем</w:t>
            </w:r>
            <w:proofErr w:type="spellEnd"/>
            <w:r w:rsidRPr="00B93728">
              <w:rPr>
                <w:rStyle w:val="10pt16"/>
                <w:sz w:val="24"/>
                <w:szCs w:val="24"/>
              </w:rPr>
              <w:t xml:space="preserve"> балета, объяс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няют смысл этих изменений. Слушают и характеризуют две темы Феи-нищенки, предполагают их развитие в балете. Составляют режиссёрский сценарий музыкального фрагмента, опираясь на музыку и авторский комментарий к ней. Инсценируют </w:t>
            </w:r>
            <w:r w:rsidRPr="00B93728">
              <w:rPr>
                <w:rStyle w:val="10pt15"/>
                <w:sz w:val="24"/>
                <w:szCs w:val="24"/>
              </w:rPr>
              <w:t>(</w:t>
            </w:r>
            <w:r w:rsidRPr="00B93728">
              <w:rPr>
                <w:rStyle w:val="10pt16"/>
                <w:sz w:val="24"/>
                <w:szCs w:val="24"/>
              </w:rPr>
              <w:t>пантомима) музыкальные фрагменты балета. Знакомятся с видеофраг</w:t>
            </w:r>
            <w:r w:rsidRPr="00B93728">
              <w:rPr>
                <w:rStyle w:val="10pt16"/>
                <w:sz w:val="24"/>
                <w:szCs w:val="24"/>
              </w:rPr>
              <w:softHyphen/>
              <w:t>ментом сцены балета и анализируют её интерпре</w:t>
            </w:r>
            <w:r w:rsidRPr="00B93728">
              <w:rPr>
                <w:rStyle w:val="10pt16"/>
                <w:sz w:val="24"/>
                <w:szCs w:val="24"/>
              </w:rPr>
              <w:softHyphen/>
              <w:t>тацию.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1" w:lineRule="exact"/>
              <w:ind w:firstLine="0"/>
              <w:jc w:val="left"/>
              <w:rPr>
                <w:rStyle w:val="10pt16"/>
                <w:sz w:val="24"/>
                <w:szCs w:val="24"/>
              </w:rPr>
            </w:pPr>
          </w:p>
          <w:p w:rsidR="00146277" w:rsidRPr="00B93728" w:rsidRDefault="00146277" w:rsidP="00B93728">
            <w:pPr>
              <w:pStyle w:val="2"/>
              <w:shd w:val="clear" w:color="auto" w:fill="auto"/>
              <w:spacing w:line="221" w:lineRule="exact"/>
              <w:ind w:firstLine="0"/>
              <w:jc w:val="left"/>
              <w:rPr>
                <w:rStyle w:val="10pt16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</w:pPr>
            <w:r w:rsidRPr="00B93728">
              <w:rPr>
                <w:rStyle w:val="10pt16"/>
                <w:sz w:val="24"/>
                <w:szCs w:val="24"/>
              </w:rPr>
              <w:t>Распознавать по музыке последовательность сце</w:t>
            </w:r>
            <w:r w:rsidRPr="00B93728">
              <w:rPr>
                <w:rStyle w:val="10pt16"/>
                <w:sz w:val="24"/>
                <w:szCs w:val="24"/>
              </w:rPr>
              <w:softHyphen/>
              <w:t>нических событий. Воплощать (в пении, пластическом интони</w:t>
            </w:r>
            <w:r w:rsidRPr="00B93728">
              <w:rPr>
                <w:rStyle w:val="10pt16"/>
                <w:sz w:val="24"/>
                <w:szCs w:val="24"/>
              </w:rPr>
              <w:softHyphen/>
              <w:t>ровании, пантомиме) музыкальные образы героев балета. Составлять исполни</w:t>
            </w:r>
            <w:r w:rsidRPr="00B93728">
              <w:rPr>
                <w:rStyle w:val="10pt16"/>
                <w:sz w:val="24"/>
                <w:szCs w:val="24"/>
              </w:rPr>
              <w:softHyphen/>
              <w:t>тельский план фрагмен</w:t>
            </w:r>
            <w:r w:rsidRPr="00B93728">
              <w:rPr>
                <w:rStyle w:val="10pt16"/>
                <w:sz w:val="24"/>
                <w:szCs w:val="24"/>
              </w:rPr>
              <w:softHyphen/>
              <w:t>тов балета (на основе пояснений автора) и участвовать в их ин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сценировке. Узнавать </w:t>
            </w:r>
            <w:proofErr w:type="spellStart"/>
            <w:r w:rsidRPr="00B93728">
              <w:rPr>
                <w:rStyle w:val="10pt16"/>
                <w:sz w:val="24"/>
                <w:szCs w:val="24"/>
              </w:rPr>
              <w:t>лейттемы</w:t>
            </w:r>
            <w:proofErr w:type="spellEnd"/>
            <w:r w:rsidRPr="00B93728">
              <w:rPr>
                <w:rStyle w:val="10pt16"/>
                <w:sz w:val="24"/>
                <w:szCs w:val="24"/>
              </w:rPr>
              <w:t xml:space="preserve"> бале</w:t>
            </w:r>
            <w:r w:rsidRPr="00B93728">
              <w:rPr>
                <w:rStyle w:val="10pt16"/>
                <w:sz w:val="24"/>
                <w:szCs w:val="24"/>
              </w:rPr>
              <w:softHyphen/>
              <w:t>та и соотносить характер их звучания со сцениче</w:t>
            </w:r>
            <w:r w:rsidRPr="00B93728">
              <w:rPr>
                <w:rStyle w:val="10pt16"/>
                <w:sz w:val="24"/>
                <w:szCs w:val="24"/>
              </w:rPr>
              <w:softHyphen/>
              <w:t>ским действием. Анализировать видео</w:t>
            </w:r>
            <w:r w:rsidRPr="00B93728">
              <w:rPr>
                <w:rStyle w:val="10pt16"/>
                <w:sz w:val="24"/>
                <w:szCs w:val="24"/>
              </w:rPr>
              <w:softHyphen/>
              <w:t>фрагмент балета, наблю</w:t>
            </w:r>
            <w:r w:rsidRPr="00B93728">
              <w:rPr>
                <w:rStyle w:val="10pt16"/>
                <w:sz w:val="24"/>
                <w:szCs w:val="24"/>
              </w:rPr>
              <w:softHyphen/>
              <w:t>дать за соотношением музыки и её сценическо</w:t>
            </w:r>
            <w:r w:rsidRPr="00B93728">
              <w:rPr>
                <w:rStyle w:val="10pt16"/>
                <w:sz w:val="24"/>
                <w:szCs w:val="24"/>
              </w:rPr>
              <w:softHyphen/>
              <w:t>го воплощения. Узнавать на слух вальсо</w:t>
            </w:r>
            <w:r w:rsidRPr="00B93728">
              <w:rPr>
                <w:rStyle w:val="10pt16"/>
                <w:sz w:val="24"/>
                <w:szCs w:val="24"/>
              </w:rPr>
              <w:softHyphen/>
              <w:t>вые темы и выявлять их роль в характеристике Золушки.</w:t>
            </w:r>
            <w:r w:rsidRPr="00B93728">
              <w:t xml:space="preserve">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6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Ориентация в нравствен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ном содержании и смысле поступков людей. (Л.)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6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 xml:space="preserve">Развитие </w:t>
            </w:r>
            <w:proofErr w:type="spellStart"/>
            <w:r w:rsidRPr="00B93728">
              <w:rPr>
                <w:rStyle w:val="10pt16"/>
                <w:sz w:val="24"/>
                <w:szCs w:val="24"/>
              </w:rPr>
              <w:t>эмпатии</w:t>
            </w:r>
            <w:proofErr w:type="spellEnd"/>
            <w:r w:rsidRPr="00B93728">
              <w:rPr>
                <w:rStyle w:val="10pt16"/>
                <w:sz w:val="24"/>
                <w:szCs w:val="24"/>
              </w:rPr>
              <w:t xml:space="preserve"> и эмоционально-нравственной отзывчивости. (Л.)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Переводить художествен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ный образ с языка одного вида искусства на другой. </w:t>
            </w:r>
            <w:r w:rsidRPr="00B93728">
              <w:rPr>
                <w:rStyle w:val="10pt17"/>
                <w:sz w:val="24"/>
                <w:szCs w:val="24"/>
              </w:rPr>
              <w:t xml:space="preserve">(П.)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 xml:space="preserve">Соотносить варианты решения одной творческой задачи. </w:t>
            </w:r>
            <w:r w:rsidRPr="00B93728">
              <w:rPr>
                <w:rStyle w:val="10pt17"/>
                <w:sz w:val="24"/>
                <w:szCs w:val="24"/>
              </w:rPr>
              <w:t xml:space="preserve">(П.)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Понимать информацию</w:t>
            </w:r>
            <w:proofErr w:type="gramStart"/>
            <w:r w:rsidRPr="00B93728">
              <w:rPr>
                <w:rStyle w:val="10pt16"/>
                <w:sz w:val="24"/>
                <w:szCs w:val="24"/>
              </w:rPr>
              <w:t>.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 xml:space="preserve"> </w:t>
            </w:r>
            <w:proofErr w:type="gramStart"/>
            <w:r w:rsidRPr="00B93728">
              <w:rPr>
                <w:rStyle w:val="10pt16"/>
                <w:sz w:val="24"/>
                <w:szCs w:val="24"/>
              </w:rPr>
              <w:t>п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 xml:space="preserve">редставленную в неявном виде. </w:t>
            </w:r>
            <w:r w:rsidRPr="00B93728">
              <w:rPr>
                <w:rStyle w:val="10pt17"/>
                <w:sz w:val="24"/>
                <w:szCs w:val="24"/>
              </w:rPr>
              <w:t xml:space="preserve">(П.)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 xml:space="preserve">Устанавливать аналогии и причинно-следственные связи. </w:t>
            </w:r>
            <w:r w:rsidRPr="00B93728">
              <w:rPr>
                <w:rStyle w:val="10pt17"/>
                <w:sz w:val="24"/>
                <w:szCs w:val="24"/>
              </w:rPr>
              <w:t xml:space="preserve">(П.)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Взаимодействовать с учите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лем и сверстниками в учебной деятельности. </w:t>
            </w:r>
            <w:r w:rsidRPr="00B93728">
              <w:rPr>
                <w:rStyle w:val="10pt17"/>
                <w:sz w:val="24"/>
                <w:szCs w:val="24"/>
              </w:rPr>
              <w:t xml:space="preserve">(Р.)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Уметь действовать по пла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ну. </w:t>
            </w:r>
            <w:r w:rsidRPr="00B93728">
              <w:rPr>
                <w:rStyle w:val="10pt17"/>
                <w:sz w:val="24"/>
                <w:szCs w:val="24"/>
              </w:rPr>
              <w:t xml:space="preserve">(Р.)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6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Участвовать в обсуждении художественных произведе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ний. </w:t>
            </w:r>
            <w:r w:rsidRPr="00B93728">
              <w:rPr>
                <w:rStyle w:val="10pt17"/>
                <w:sz w:val="24"/>
                <w:szCs w:val="24"/>
              </w:rPr>
              <w:t>(К.)</w:t>
            </w:r>
            <w:r w:rsidRPr="00B93728">
              <w:rPr>
                <w:rStyle w:val="10pt16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</w:pPr>
            <w:r w:rsidRPr="00B93728">
              <w:rPr>
                <w:rStyle w:val="10pt16"/>
                <w:sz w:val="24"/>
                <w:szCs w:val="24"/>
              </w:rPr>
              <w:t xml:space="preserve">Сопоставлять разные точки зрения на одно явление. </w:t>
            </w:r>
            <w:r w:rsidRPr="00B93728">
              <w:rPr>
                <w:rStyle w:val="10pt17"/>
                <w:sz w:val="24"/>
                <w:szCs w:val="24"/>
              </w:rPr>
              <w:t>(К.)</w:t>
            </w: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1252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2-1-7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Разнообразование</w:t>
            </w:r>
            <w:proofErr w:type="spellEnd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музыкальных историй.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Балет как целостная музыкальная история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jc w:val="center"/>
              <w:rPr>
                <w:rStyle w:val="10pt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история в балете</w:t>
            </w:r>
            <w:r w:rsidRPr="00B93728">
              <w:rPr>
                <w:rStyle w:val="10pt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Style w:val="10pt17"/>
                <w:rFonts w:ascii="Times New Roman" w:hAnsi="Times New Roman" w:cs="Times New Roman"/>
                <w:sz w:val="24"/>
                <w:szCs w:val="24"/>
              </w:rPr>
              <w:t>С. С. Прокофьев.     Балет «Золушка». Второе действие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pStyle w:val="2"/>
              <w:shd w:val="clear" w:color="auto" w:fill="auto"/>
              <w:spacing w:line="221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</w:p>
          <w:p w:rsidR="00146277" w:rsidRPr="00B93728" w:rsidRDefault="00146277" w:rsidP="00B93728">
            <w:pPr>
              <w:pStyle w:val="2"/>
              <w:shd w:val="clear" w:color="auto" w:fill="auto"/>
              <w:spacing w:line="221" w:lineRule="exact"/>
              <w:ind w:firstLine="0"/>
              <w:jc w:val="left"/>
            </w:pPr>
            <w:r w:rsidRPr="00B93728">
              <w:rPr>
                <w:rStyle w:val="10pt17"/>
                <w:sz w:val="24"/>
                <w:szCs w:val="24"/>
              </w:rPr>
              <w:t>С. С. Прокофьев.     Балет «Золушка». Второе действие (три разворота)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</w:pPr>
            <w:r w:rsidRPr="00B93728">
              <w:rPr>
                <w:rStyle w:val="10pt16"/>
                <w:sz w:val="24"/>
                <w:szCs w:val="24"/>
              </w:rPr>
              <w:t>Бал во дворце Короля. Приезд Золушки на бал. Полночь. Характеристика места и времени действия в танцевальной музыке (паспье, бурре, гавот и др.). Образы Принца и придворных. Драмати</w:t>
            </w:r>
            <w:r w:rsidRPr="00B93728">
              <w:rPr>
                <w:rStyle w:val="10pt16"/>
                <w:sz w:val="24"/>
                <w:szCs w:val="24"/>
              </w:rPr>
              <w:softHyphen/>
              <w:t>ческая кульминация ба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лета. Факторы сквозного музыкального развития: </w:t>
            </w:r>
            <w:proofErr w:type="spellStart"/>
            <w:r w:rsidRPr="00B93728">
              <w:rPr>
                <w:rStyle w:val="10pt16"/>
                <w:sz w:val="24"/>
                <w:szCs w:val="24"/>
              </w:rPr>
              <w:t>лейттемы</w:t>
            </w:r>
            <w:proofErr w:type="spellEnd"/>
            <w:r w:rsidRPr="00B93728">
              <w:rPr>
                <w:rStyle w:val="10pt16"/>
                <w:sz w:val="24"/>
                <w:szCs w:val="24"/>
              </w:rPr>
              <w:t xml:space="preserve">, </w:t>
            </w:r>
            <w:proofErr w:type="spellStart"/>
            <w:r w:rsidRPr="00B93728">
              <w:rPr>
                <w:rStyle w:val="10pt16"/>
                <w:sz w:val="24"/>
                <w:szCs w:val="24"/>
              </w:rPr>
              <w:t>лейтжанры</w:t>
            </w:r>
            <w:proofErr w:type="spellEnd"/>
            <w:r w:rsidRPr="00B93728">
              <w:rPr>
                <w:rStyle w:val="10pt16"/>
                <w:sz w:val="24"/>
                <w:szCs w:val="24"/>
              </w:rPr>
              <w:t>. Балетные формы (вариа</w:t>
            </w:r>
            <w:r w:rsidRPr="00B93728">
              <w:rPr>
                <w:rStyle w:val="10pt16"/>
                <w:sz w:val="24"/>
                <w:szCs w:val="24"/>
              </w:rPr>
              <w:softHyphen/>
              <w:t>ции, адажио, танцеваль</w:t>
            </w:r>
            <w:r w:rsidRPr="00B93728">
              <w:rPr>
                <w:rStyle w:val="10pt16"/>
                <w:sz w:val="24"/>
                <w:szCs w:val="24"/>
              </w:rPr>
              <w:softHyphen/>
              <w:t>ная сюита, кода и др.).</w:t>
            </w:r>
            <w:r w:rsidRPr="00B93728">
              <w:t xml:space="preserve"> </w:t>
            </w:r>
            <w:r w:rsidRPr="00B93728">
              <w:rPr>
                <w:rStyle w:val="10pt16"/>
                <w:sz w:val="24"/>
                <w:szCs w:val="24"/>
              </w:rPr>
              <w:t xml:space="preserve">Инсценируют </w:t>
            </w:r>
            <w:r w:rsidRPr="00B93728">
              <w:rPr>
                <w:rStyle w:val="10pt15"/>
                <w:sz w:val="24"/>
                <w:szCs w:val="24"/>
              </w:rPr>
              <w:t>(</w:t>
            </w:r>
            <w:r w:rsidRPr="00B93728">
              <w:rPr>
                <w:rStyle w:val="10pt16"/>
                <w:sz w:val="24"/>
                <w:szCs w:val="24"/>
              </w:rPr>
              <w:t>пантомима') музыкальные фрагменты балета. Знакомятся с видеофраг</w:t>
            </w:r>
            <w:r w:rsidRPr="00B93728">
              <w:rPr>
                <w:rStyle w:val="10pt16"/>
                <w:sz w:val="24"/>
                <w:szCs w:val="24"/>
              </w:rPr>
              <w:softHyphen/>
              <w:t>ментом сцены балета и анализируют её интерпре</w:t>
            </w:r>
            <w:r w:rsidRPr="00B93728">
              <w:rPr>
                <w:rStyle w:val="10pt16"/>
                <w:sz w:val="24"/>
                <w:szCs w:val="24"/>
              </w:rPr>
              <w:softHyphen/>
              <w:t>тацию.</w:t>
            </w:r>
            <w:r w:rsidRPr="00B93728">
              <w:t xml:space="preserve"> </w:t>
            </w:r>
            <w:r w:rsidRPr="00B93728">
              <w:rPr>
                <w:rStyle w:val="10pt16"/>
                <w:sz w:val="24"/>
                <w:szCs w:val="24"/>
              </w:rPr>
              <w:t>Слушают, анализируют и исполняют (пластически интонируют, напевают) музыкальные характери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стики героев и основные этапы развития действия. Характеризуют по музыке старинных французских танцев обстановку на балу и облик придворных. Переводят </w:t>
            </w:r>
            <w:proofErr w:type="spellStart"/>
            <w:r w:rsidRPr="00B93728">
              <w:rPr>
                <w:rStyle w:val="10pt16"/>
                <w:sz w:val="24"/>
                <w:szCs w:val="24"/>
              </w:rPr>
              <w:t>ритмоинтонации</w:t>
            </w:r>
            <w:proofErr w:type="spellEnd"/>
            <w:r w:rsidRPr="00B93728">
              <w:rPr>
                <w:rStyle w:val="10pt16"/>
                <w:sz w:val="24"/>
                <w:szCs w:val="24"/>
              </w:rPr>
              <w:t xml:space="preserve"> старинных француз</w:t>
            </w:r>
            <w:r w:rsidRPr="00B93728">
              <w:rPr>
                <w:rStyle w:val="10pt16"/>
                <w:sz w:val="24"/>
                <w:szCs w:val="24"/>
              </w:rPr>
              <w:softHyphen/>
              <w:t>ских танцев в пластические движения.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1" w:lineRule="exact"/>
              <w:ind w:firstLine="0"/>
              <w:jc w:val="left"/>
              <w:rPr>
                <w:rStyle w:val="10pt16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Исполняют в пластиче</w:t>
            </w:r>
            <w:r w:rsidRPr="00B93728">
              <w:rPr>
                <w:rStyle w:val="10pt16"/>
                <w:sz w:val="24"/>
                <w:szCs w:val="24"/>
              </w:rPr>
              <w:softHyphen/>
              <w:t>ском интонировании тан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цы Худышки и </w:t>
            </w:r>
            <w:proofErr w:type="gramStart"/>
            <w:r w:rsidRPr="00B93728">
              <w:rPr>
                <w:rStyle w:val="10pt16"/>
                <w:sz w:val="24"/>
                <w:szCs w:val="24"/>
              </w:rPr>
              <w:t>Кубышки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>, выявляют особенности развития их музыки. Составляют музыкаль</w:t>
            </w:r>
            <w:r w:rsidRPr="00B93728">
              <w:rPr>
                <w:rStyle w:val="10pt16"/>
                <w:sz w:val="24"/>
                <w:szCs w:val="24"/>
              </w:rPr>
              <w:softHyphen/>
              <w:t>но-пластический порт</w:t>
            </w:r>
            <w:r w:rsidRPr="00B93728">
              <w:rPr>
                <w:rStyle w:val="10pt16"/>
                <w:sz w:val="24"/>
                <w:szCs w:val="24"/>
              </w:rPr>
              <w:softHyphen/>
              <w:t>рет Принципа: выявляют жанровую основу его музы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ки и подбирают характерные жесты и движения. Моделируют </w:t>
            </w:r>
            <w:r w:rsidRPr="00B93728">
              <w:rPr>
                <w:rStyle w:val="7pt6"/>
                <w:sz w:val="24"/>
                <w:szCs w:val="24"/>
              </w:rPr>
              <w:t xml:space="preserve">музыку </w:t>
            </w:r>
            <w:r w:rsidRPr="00B93728">
              <w:rPr>
                <w:rStyle w:val="10pt16"/>
                <w:sz w:val="24"/>
                <w:szCs w:val="24"/>
              </w:rPr>
              <w:t>появ</w:t>
            </w:r>
            <w:r w:rsidRPr="00B93728">
              <w:rPr>
                <w:rStyle w:val="10pt16"/>
                <w:sz w:val="24"/>
                <w:szCs w:val="24"/>
              </w:rPr>
              <w:softHyphen/>
              <w:t>ления Золушки на балу. Сравнивают звучание темы вальса на балу и в мечтах Золушки о бале</w:t>
            </w:r>
            <w:proofErr w:type="gramStart"/>
            <w:r w:rsidRPr="00B93728">
              <w:rPr>
                <w:rStyle w:val="10pt16"/>
                <w:sz w:val="24"/>
                <w:szCs w:val="24"/>
              </w:rPr>
              <w:t>.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 xml:space="preserve"> </w:t>
            </w:r>
            <w:r w:rsidRPr="00B93728">
              <w:rPr>
                <w:rStyle w:val="8"/>
                <w:sz w:val="24"/>
                <w:szCs w:val="24"/>
              </w:rPr>
              <w:t xml:space="preserve"> </w:t>
            </w:r>
            <w:proofErr w:type="gramStart"/>
            <w:r w:rsidRPr="00B93728">
              <w:rPr>
                <w:rStyle w:val="8"/>
                <w:sz w:val="24"/>
                <w:szCs w:val="24"/>
              </w:rPr>
              <w:t>и</w:t>
            </w:r>
            <w:proofErr w:type="gramEnd"/>
            <w:r w:rsidRPr="00B93728">
              <w:rPr>
                <w:rStyle w:val="8"/>
                <w:sz w:val="24"/>
                <w:szCs w:val="24"/>
              </w:rPr>
              <w:t xml:space="preserve">щут </w:t>
            </w:r>
            <w:r w:rsidRPr="00B93728">
              <w:rPr>
                <w:rStyle w:val="10pt16"/>
                <w:sz w:val="24"/>
                <w:szCs w:val="24"/>
              </w:rPr>
              <w:t>в музыке доказатель</w:t>
            </w:r>
            <w:r w:rsidRPr="00B93728">
              <w:rPr>
                <w:rStyle w:val="10pt16"/>
                <w:sz w:val="24"/>
                <w:szCs w:val="24"/>
              </w:rPr>
              <w:softHyphen/>
              <w:t>ства развития чувств Прин</w:t>
            </w:r>
            <w:r w:rsidRPr="00B93728">
              <w:rPr>
                <w:rStyle w:val="10pt16"/>
                <w:sz w:val="24"/>
                <w:szCs w:val="24"/>
              </w:rPr>
              <w:softHyphen/>
              <w:t>ца и Золушки. Моделируют завершение второго действия. Участвуют в коллективном обсуждении видеофраг</w:t>
            </w:r>
            <w:r w:rsidRPr="00B93728">
              <w:rPr>
                <w:rStyle w:val="10pt16"/>
                <w:sz w:val="24"/>
                <w:szCs w:val="24"/>
              </w:rPr>
              <w:softHyphen/>
              <w:t>мента финала второго действия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1" w:lineRule="exact"/>
              <w:ind w:firstLine="0"/>
              <w:jc w:val="left"/>
              <w:rPr>
                <w:rStyle w:val="10pt16"/>
                <w:sz w:val="24"/>
                <w:szCs w:val="24"/>
              </w:rPr>
            </w:pPr>
          </w:p>
          <w:p w:rsidR="00146277" w:rsidRPr="00B93728" w:rsidRDefault="00146277" w:rsidP="00B93728">
            <w:pPr>
              <w:pStyle w:val="2"/>
              <w:shd w:val="clear" w:color="auto" w:fill="auto"/>
              <w:spacing w:line="221" w:lineRule="exact"/>
              <w:ind w:firstLine="0"/>
              <w:jc w:val="left"/>
              <w:rPr>
                <w:rStyle w:val="10pt16"/>
                <w:sz w:val="24"/>
                <w:szCs w:val="24"/>
              </w:rPr>
            </w:pPr>
          </w:p>
          <w:p w:rsidR="00146277" w:rsidRPr="00B93728" w:rsidRDefault="00146277" w:rsidP="00B93728">
            <w:pPr>
              <w:pStyle w:val="2"/>
              <w:shd w:val="clear" w:color="auto" w:fill="auto"/>
              <w:spacing w:line="221" w:lineRule="exact"/>
              <w:ind w:firstLine="0"/>
              <w:jc w:val="left"/>
              <w:rPr>
                <w:bCs/>
                <w:color w:val="000000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</w:pPr>
            <w:r w:rsidRPr="00B93728">
              <w:rPr>
                <w:rStyle w:val="10pt16"/>
                <w:sz w:val="24"/>
                <w:szCs w:val="24"/>
              </w:rPr>
              <w:t>Распознавать по музыке старинных французских танцев облик придвор</w:t>
            </w:r>
            <w:r w:rsidRPr="00B93728">
              <w:rPr>
                <w:rStyle w:val="10pt16"/>
                <w:sz w:val="24"/>
                <w:szCs w:val="24"/>
              </w:rPr>
              <w:softHyphen/>
              <w:t>ных и обстановку на балу.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</w:pPr>
            <w:r w:rsidRPr="00B93728">
              <w:rPr>
                <w:rStyle w:val="10pt16"/>
                <w:sz w:val="24"/>
                <w:szCs w:val="24"/>
              </w:rPr>
              <w:t>Подбирать движения к музыке одного из танцев, знакомиться с исполне</w:t>
            </w:r>
            <w:r w:rsidRPr="00B93728">
              <w:rPr>
                <w:rStyle w:val="10pt16"/>
                <w:sz w:val="24"/>
                <w:szCs w:val="24"/>
              </w:rPr>
              <w:softHyphen/>
              <w:t>нием этого танца в бале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те по видеозаписи. Предполагать причины неожиданных пауз и акцентов в танцах </w:t>
            </w:r>
            <w:proofErr w:type="gramStart"/>
            <w:r w:rsidRPr="00B93728">
              <w:rPr>
                <w:rStyle w:val="10pt16"/>
                <w:sz w:val="24"/>
                <w:szCs w:val="24"/>
              </w:rPr>
              <w:t>Кубышки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 xml:space="preserve"> и Худышки, давать эстетическую оценку их танцам. Узнавать на </w:t>
            </w:r>
            <w:r w:rsidRPr="00B93728">
              <w:rPr>
                <w:rStyle w:val="7pt6"/>
                <w:sz w:val="24"/>
                <w:szCs w:val="24"/>
              </w:rPr>
              <w:t xml:space="preserve">слух </w:t>
            </w:r>
            <w:r w:rsidRPr="00B93728">
              <w:rPr>
                <w:rStyle w:val="10pt16"/>
                <w:sz w:val="24"/>
                <w:szCs w:val="24"/>
              </w:rPr>
              <w:t xml:space="preserve">тему Принца, характеризовать её интонационно-жанровую основу. Узнавать на </w:t>
            </w:r>
            <w:r w:rsidRPr="00B93728">
              <w:rPr>
                <w:rStyle w:val="7pt6"/>
                <w:sz w:val="24"/>
                <w:szCs w:val="24"/>
              </w:rPr>
              <w:t xml:space="preserve">слух </w:t>
            </w:r>
            <w:r w:rsidRPr="00B93728">
              <w:rPr>
                <w:rStyle w:val="10pt16"/>
                <w:sz w:val="24"/>
                <w:szCs w:val="24"/>
              </w:rPr>
              <w:t>темы вариаций Золушки и Принца</w:t>
            </w:r>
            <w:proofErr w:type="gramStart"/>
            <w:r w:rsidRPr="00B93728">
              <w:rPr>
                <w:rStyle w:val="10pt16"/>
                <w:sz w:val="24"/>
                <w:szCs w:val="24"/>
              </w:rPr>
              <w:t>.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 xml:space="preserve"> </w:t>
            </w:r>
            <w:proofErr w:type="gramStart"/>
            <w:r w:rsidRPr="00B93728">
              <w:rPr>
                <w:rStyle w:val="10pt16"/>
                <w:sz w:val="24"/>
                <w:szCs w:val="24"/>
              </w:rPr>
              <w:t>в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>ыявлять син</w:t>
            </w:r>
            <w:r w:rsidRPr="00B93728">
              <w:rPr>
                <w:rStyle w:val="10pt16"/>
                <w:sz w:val="24"/>
                <w:szCs w:val="24"/>
              </w:rPr>
              <w:softHyphen/>
              <w:t>тез их интонаций в мело</w:t>
            </w:r>
            <w:r w:rsidRPr="00B93728">
              <w:rPr>
                <w:rStyle w:val="10pt16"/>
                <w:sz w:val="24"/>
                <w:szCs w:val="24"/>
              </w:rPr>
              <w:softHyphen/>
              <w:t>дии дуэта. Моделировать содержа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ние финала второго действия и отбирать для него темы из уже </w:t>
            </w:r>
            <w:proofErr w:type="gramStart"/>
            <w:r w:rsidRPr="00B93728">
              <w:rPr>
                <w:rStyle w:val="10pt16"/>
                <w:sz w:val="24"/>
                <w:szCs w:val="24"/>
              </w:rPr>
              <w:t>звучавших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 xml:space="preserve"> в балете. Узнавать темы вальсов и боя часов, звучавших в первом действии. Наблюдать за развитием образа Золушки во вто</w:t>
            </w:r>
            <w:r w:rsidRPr="00B93728">
              <w:rPr>
                <w:rStyle w:val="10pt16"/>
                <w:sz w:val="24"/>
                <w:szCs w:val="24"/>
              </w:rPr>
              <w:softHyphen/>
              <w:t>ром действии.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6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Слушать, пластически</w:t>
            </w:r>
            <w:r w:rsidRPr="00B93728">
              <w:t xml:space="preserve"> </w:t>
            </w:r>
            <w:r w:rsidRPr="00B93728">
              <w:rPr>
                <w:rStyle w:val="10pt16"/>
                <w:sz w:val="24"/>
                <w:szCs w:val="24"/>
              </w:rPr>
              <w:t>интонировать финал второго действия, обсуждать вариант его сце</w:t>
            </w:r>
            <w:r w:rsidRPr="00B93728">
              <w:rPr>
                <w:rStyle w:val="10pt16"/>
                <w:sz w:val="24"/>
                <w:szCs w:val="24"/>
              </w:rPr>
              <w:softHyphen/>
              <w:t>нического решения по видеофрагменту. Определять смысл зву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чания темы «счастливой Золушки» в окончании действия.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Развитие познавательного</w:t>
            </w:r>
            <w:r w:rsidRPr="00B93728">
              <w:rPr>
                <w:rStyle w:val="10pt7"/>
                <w:sz w:val="24"/>
                <w:szCs w:val="24"/>
              </w:rPr>
              <w:t xml:space="preserve"> интереса. (Л.)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7"/>
                <w:sz w:val="24"/>
                <w:szCs w:val="24"/>
              </w:rPr>
              <w:t xml:space="preserve"> Развитие </w:t>
            </w:r>
            <w:proofErr w:type="spellStart"/>
            <w:r w:rsidRPr="00B93728">
              <w:rPr>
                <w:rStyle w:val="10pt7"/>
                <w:sz w:val="24"/>
                <w:szCs w:val="24"/>
              </w:rPr>
              <w:t>эмпатии</w:t>
            </w:r>
            <w:proofErr w:type="spellEnd"/>
            <w:r w:rsidRPr="00B93728">
              <w:rPr>
                <w:rStyle w:val="10pt7"/>
                <w:sz w:val="24"/>
                <w:szCs w:val="24"/>
              </w:rPr>
              <w:t xml:space="preserve"> и эмоционально-нравственной отзывчивости. (</w:t>
            </w:r>
            <w:r w:rsidRPr="00B93728">
              <w:rPr>
                <w:rStyle w:val="10pt7"/>
                <w:sz w:val="24"/>
                <w:szCs w:val="24"/>
                <w:lang w:val="en-US"/>
              </w:rPr>
              <w:t>JI</w:t>
            </w:r>
            <w:r w:rsidRPr="00B93728">
              <w:rPr>
                <w:rStyle w:val="10pt7"/>
                <w:sz w:val="24"/>
                <w:szCs w:val="24"/>
              </w:rPr>
              <w:t xml:space="preserve">.) Расширять представления о разнообразии культурных и социальных традиций. </w:t>
            </w:r>
            <w:r w:rsidRPr="00B93728">
              <w:rPr>
                <w:rStyle w:val="10pt17"/>
                <w:sz w:val="24"/>
                <w:szCs w:val="24"/>
              </w:rPr>
              <w:t xml:space="preserve">(П.) </w:t>
            </w:r>
            <w:r w:rsidRPr="00B93728">
              <w:rPr>
                <w:rStyle w:val="10pt7"/>
                <w:sz w:val="24"/>
                <w:szCs w:val="24"/>
              </w:rPr>
              <w:t>Распознавать жизненное содержание художественно</w:t>
            </w:r>
            <w:r w:rsidRPr="00B93728">
              <w:rPr>
                <w:rStyle w:val="10pt7"/>
                <w:sz w:val="24"/>
                <w:szCs w:val="24"/>
              </w:rPr>
              <w:softHyphen/>
              <w:t xml:space="preserve">го произведения. </w:t>
            </w:r>
            <w:r w:rsidRPr="00B93728">
              <w:rPr>
                <w:rStyle w:val="10pt17"/>
                <w:sz w:val="24"/>
                <w:szCs w:val="24"/>
              </w:rPr>
              <w:t xml:space="preserve">(П.)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7"/>
                <w:sz w:val="24"/>
                <w:szCs w:val="24"/>
              </w:rPr>
              <w:t xml:space="preserve">Синтезировать целое из частей и самостоятельно достраивать недостающие компоненты. </w:t>
            </w:r>
            <w:r w:rsidRPr="00B93728">
              <w:rPr>
                <w:rStyle w:val="10pt17"/>
                <w:sz w:val="24"/>
                <w:szCs w:val="24"/>
              </w:rPr>
              <w:t xml:space="preserve">(П.)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7"/>
                <w:sz w:val="24"/>
                <w:szCs w:val="24"/>
              </w:rPr>
              <w:t>Овладевать средствами вер</w:t>
            </w:r>
            <w:r w:rsidRPr="00B93728">
              <w:rPr>
                <w:rStyle w:val="10pt7"/>
                <w:sz w:val="24"/>
                <w:szCs w:val="24"/>
              </w:rPr>
              <w:softHyphen/>
              <w:t xml:space="preserve">бального и невербального общения. </w:t>
            </w:r>
            <w:r w:rsidRPr="00B93728">
              <w:rPr>
                <w:rStyle w:val="10pt17"/>
                <w:sz w:val="24"/>
                <w:szCs w:val="24"/>
              </w:rPr>
              <w:t xml:space="preserve">(К.)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7"/>
                <w:sz w:val="24"/>
                <w:szCs w:val="24"/>
              </w:rPr>
              <w:t>Проводить аналогии и устанавливать причинн</w:t>
            </w:r>
            <w:proofErr w:type="gramStart"/>
            <w:r w:rsidRPr="00B93728">
              <w:rPr>
                <w:rStyle w:val="10pt7"/>
                <w:sz w:val="24"/>
                <w:szCs w:val="24"/>
              </w:rPr>
              <w:t>о-</w:t>
            </w:r>
            <w:proofErr w:type="gramEnd"/>
            <w:r w:rsidRPr="00B93728">
              <w:rPr>
                <w:rStyle w:val="10pt7"/>
                <w:sz w:val="24"/>
                <w:szCs w:val="24"/>
              </w:rPr>
              <w:t xml:space="preserve"> следственные связи. </w:t>
            </w:r>
            <w:r w:rsidRPr="00B93728">
              <w:rPr>
                <w:rStyle w:val="10pt17"/>
                <w:sz w:val="24"/>
                <w:szCs w:val="24"/>
              </w:rPr>
              <w:t xml:space="preserve">(П.)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Моделировать развитие музыки до её прослушива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ния. </w:t>
            </w:r>
            <w:r w:rsidRPr="00B93728">
              <w:rPr>
                <w:rStyle w:val="10pt17"/>
                <w:sz w:val="24"/>
                <w:szCs w:val="24"/>
              </w:rPr>
              <w:t xml:space="preserve">(П.)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Переводить художествен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ный образ с языка одного вида искусства на другой. </w:t>
            </w:r>
            <w:r w:rsidRPr="00B93728">
              <w:rPr>
                <w:rStyle w:val="10pt17"/>
                <w:sz w:val="24"/>
                <w:szCs w:val="24"/>
              </w:rPr>
              <w:t xml:space="preserve">(П.)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Учитывать разные мнения и стремиться к координа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ции различных позиций в сотрудничестве. </w:t>
            </w:r>
            <w:r w:rsidRPr="00B93728">
              <w:rPr>
                <w:rStyle w:val="10pt17"/>
                <w:sz w:val="24"/>
                <w:szCs w:val="24"/>
              </w:rPr>
              <w:t xml:space="preserve">(Р.) </w:t>
            </w:r>
            <w:r w:rsidRPr="00B93728">
              <w:rPr>
                <w:rStyle w:val="10pt16"/>
                <w:sz w:val="24"/>
                <w:szCs w:val="24"/>
              </w:rPr>
              <w:t>Взаимодействовать с учите</w:t>
            </w:r>
            <w:r w:rsidRPr="00B93728">
              <w:rPr>
                <w:rStyle w:val="10pt16"/>
                <w:sz w:val="24"/>
                <w:szCs w:val="24"/>
              </w:rPr>
              <w:softHyphen/>
              <w:t>лем и сверстниками в учеб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ной деятельности. </w:t>
            </w:r>
            <w:r w:rsidRPr="00B93728">
              <w:rPr>
                <w:rStyle w:val="10pt17"/>
                <w:sz w:val="24"/>
                <w:szCs w:val="24"/>
              </w:rPr>
              <w:t xml:space="preserve">(К.)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1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Формулировать собствен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ное мнение, подтверждать его примерами. </w:t>
            </w:r>
            <w:r w:rsidRPr="00B93728">
              <w:rPr>
                <w:rStyle w:val="10pt17"/>
                <w:sz w:val="24"/>
                <w:szCs w:val="24"/>
              </w:rPr>
              <w:t>(К.)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4113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2-1-8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Разнообразование</w:t>
            </w:r>
            <w:proofErr w:type="spellEnd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музыкальных историй.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Балет как целостная музыкальная история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история в балете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7"/>
                <w:rFonts w:ascii="Times New Roman" w:hAnsi="Times New Roman" w:cs="Times New Roman"/>
                <w:sz w:val="24"/>
                <w:szCs w:val="24"/>
              </w:rPr>
              <w:t>С. С. Прокофьев. Балет «Золушка». Третье действие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7"/>
                <w:rFonts w:ascii="Times New Roman" w:hAnsi="Times New Roman" w:cs="Times New Roman"/>
                <w:sz w:val="24"/>
                <w:szCs w:val="24"/>
              </w:rPr>
              <w:t>С. С. Прокофьев. Балет «Золушка». Третье действие (три разворота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). Поиски Золушки. Утро после бала. Принц нашёл Золушку. Факторы сквозного музыкального развития: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лейтжанры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, жанровые и тематические арки. Галоп. 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Слушают, анализируют и исполняют (пласти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>чески интонируют, напевают) музыкальные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 xml:space="preserve">характеристики героев и фрагменты развития действия.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6" w:lineRule="exact"/>
              <w:ind w:firstLine="0"/>
              <w:jc w:val="left"/>
              <w:rPr>
                <w:rStyle w:val="10pt16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Характеризуют музыку галопов Принца, разыски</w:t>
            </w:r>
            <w:r w:rsidRPr="00B93728">
              <w:rPr>
                <w:rStyle w:val="10pt16"/>
                <w:sz w:val="24"/>
                <w:szCs w:val="24"/>
              </w:rPr>
              <w:softHyphen/>
              <w:t>вающего Золушку. Определяют по музыке со</w:t>
            </w:r>
            <w:r w:rsidRPr="00B93728">
              <w:rPr>
                <w:rStyle w:val="10pt16"/>
                <w:sz w:val="24"/>
                <w:szCs w:val="24"/>
              </w:rPr>
              <w:softHyphen/>
              <w:t>бытия, происходящие во время остановок Принца. Анализируют одну из песен примерки туфельки по ви</w:t>
            </w:r>
            <w:r w:rsidRPr="00B93728">
              <w:rPr>
                <w:rStyle w:val="10pt16"/>
                <w:sz w:val="24"/>
                <w:szCs w:val="24"/>
              </w:rPr>
              <w:softHyphen/>
              <w:t>деозаписи. Моделируют музыкальные воспоминания Золушки и её сестёр о бале на осно</w:t>
            </w:r>
            <w:r w:rsidRPr="00B93728">
              <w:rPr>
                <w:rStyle w:val="10pt16"/>
                <w:sz w:val="24"/>
                <w:szCs w:val="24"/>
              </w:rPr>
              <w:softHyphen/>
              <w:t>ве тематических ремини</w:t>
            </w:r>
            <w:r w:rsidRPr="00B93728">
              <w:rPr>
                <w:rStyle w:val="10pt16"/>
                <w:sz w:val="24"/>
                <w:szCs w:val="24"/>
              </w:rPr>
              <w:softHyphen/>
              <w:t>сценций. Анализируют сцену воспо</w:t>
            </w:r>
            <w:r w:rsidRPr="00B93728">
              <w:rPr>
                <w:rStyle w:val="10pt16"/>
                <w:sz w:val="24"/>
                <w:szCs w:val="24"/>
              </w:rPr>
              <w:softHyphen/>
              <w:t>минаний девушек о бале по видеофрагменту. Моделируют и инсцениру</w:t>
            </w:r>
            <w:r w:rsidRPr="00B93728">
              <w:rPr>
                <w:rStyle w:val="10pt16"/>
                <w:sz w:val="24"/>
                <w:szCs w:val="24"/>
              </w:rPr>
              <w:softHyphen/>
              <w:t>ют сцену примерки туфельки, отбирают под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ходящие для этой сцены темы из уже </w:t>
            </w:r>
            <w:proofErr w:type="gramStart"/>
            <w:r w:rsidRPr="00B93728">
              <w:rPr>
                <w:rStyle w:val="10pt16"/>
                <w:sz w:val="24"/>
                <w:szCs w:val="24"/>
              </w:rPr>
              <w:t>звучавших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 xml:space="preserve"> в балете. Сравнивают звучание темы «счастливой Золушки» во вступлении, финале вто</w:t>
            </w:r>
            <w:r w:rsidRPr="00B93728">
              <w:rPr>
                <w:rStyle w:val="10pt16"/>
                <w:sz w:val="24"/>
                <w:szCs w:val="24"/>
              </w:rPr>
              <w:softHyphen/>
              <w:t>рого действия и заверше</w:t>
            </w:r>
            <w:r w:rsidRPr="00B93728">
              <w:rPr>
                <w:rStyle w:val="10pt16"/>
                <w:sz w:val="24"/>
                <w:szCs w:val="24"/>
              </w:rPr>
              <w:softHyphen/>
              <w:t>нии балета, дают каждому варианту название.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Style w:val="10pt16"/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Передавать в пластиче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>ском интонировании состояние Принца</w:t>
            </w:r>
            <w:proofErr w:type="gramStart"/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бъ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>яснять выбор жанровой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основы музыки путешествия Принца. Распознавать по музыке последовательность сценических событий во время остановок Принца. Воспринимать художественные реминисценции как воспоминания о прошедших событиях. Моделировать воспоминания Золушки и сестёр о бале. Моделировать и разыгрывать с одноклассниками сцену примерки туфельки в доме отца Золушки (по аналогии со сценами путешествия Принца). Сравнивать варианты звучания темы «счастливой Золушки» на разных этапах музыкальной истории. 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творческим достижениям выдающихся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отечественных композито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 xml:space="preserve">ров.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Style w:val="10pt16"/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отзывчивости.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Style w:val="10pt17"/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Распознавать жизненное содержание художественно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 xml:space="preserve">го произведения. </w:t>
            </w:r>
            <w:r w:rsidRPr="00B93728">
              <w:rPr>
                <w:rStyle w:val="10pt17"/>
                <w:rFonts w:ascii="Times New Roman" w:hAnsi="Times New Roman" w:cs="Times New Roman"/>
                <w:sz w:val="24"/>
                <w:szCs w:val="24"/>
              </w:rPr>
              <w:t xml:space="preserve">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Style w:val="10pt17"/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неявном виде. </w:t>
            </w:r>
            <w:r w:rsidRPr="00B93728">
              <w:rPr>
                <w:rStyle w:val="10pt17"/>
                <w:rFonts w:ascii="Times New Roman" w:hAnsi="Times New Roman" w:cs="Times New Roman"/>
                <w:sz w:val="24"/>
                <w:szCs w:val="24"/>
              </w:rPr>
              <w:t xml:space="preserve">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Style w:val="10pt17"/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Синтезировать целое из частей с самостоятель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 xml:space="preserve">ным достраиванием недостающих компонентов. </w:t>
            </w:r>
            <w:r w:rsidRPr="00B93728">
              <w:rPr>
                <w:rStyle w:val="10pt17"/>
                <w:rFonts w:ascii="Times New Roman" w:hAnsi="Times New Roman" w:cs="Times New Roman"/>
                <w:sz w:val="24"/>
                <w:szCs w:val="24"/>
              </w:rPr>
              <w:t xml:space="preserve">(П.) 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Выявлять логику повторе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>ния тем-образов в разных частях одного произведе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B93728">
              <w:rPr>
                <w:rStyle w:val="10pt17"/>
                <w:rFonts w:ascii="Times New Roman" w:hAnsi="Times New Roman" w:cs="Times New Roman"/>
                <w:sz w:val="24"/>
                <w:szCs w:val="24"/>
              </w:rPr>
              <w:t xml:space="preserve">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Style w:val="10pt17"/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Взаимодействовать с учите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>лем и сверстниками в учеб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деятельности. </w:t>
            </w:r>
            <w:r w:rsidRPr="00B93728">
              <w:rPr>
                <w:rStyle w:val="10pt17"/>
                <w:rFonts w:ascii="Times New Roman" w:hAnsi="Times New Roman" w:cs="Times New Roman"/>
                <w:sz w:val="24"/>
                <w:szCs w:val="24"/>
              </w:rPr>
              <w:t xml:space="preserve">(Р.)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Style w:val="10pt17"/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Формулировать собствен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>ное мнение, подтверждать его примерами из художе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произведения. (К.) Участвовать в коллектив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>ном обсуждении художе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произведений. </w:t>
            </w:r>
            <w:r w:rsidRPr="00B93728">
              <w:rPr>
                <w:rStyle w:val="10pt17"/>
                <w:rFonts w:ascii="Times New Roman" w:hAnsi="Times New Roman" w:cs="Times New Roman"/>
                <w:sz w:val="24"/>
                <w:szCs w:val="24"/>
              </w:rPr>
              <w:t>(К.)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4526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2-1-9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Разнообразование</w:t>
            </w:r>
            <w:proofErr w:type="spellEnd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музыкальных историй.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Балет как целостная музыкальная история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история в балете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7"/>
                <w:rFonts w:ascii="Times New Roman" w:hAnsi="Times New Roman" w:cs="Times New Roman"/>
                <w:sz w:val="24"/>
                <w:szCs w:val="24"/>
              </w:rPr>
              <w:t>С. С. Прокофьев. Балет «Золушка». Обобщение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pStyle w:val="2"/>
              <w:shd w:val="clear" w:color="auto" w:fill="auto"/>
              <w:spacing w:line="200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</w:p>
          <w:p w:rsidR="00146277" w:rsidRPr="00B93728" w:rsidRDefault="00146277" w:rsidP="00B93728">
            <w:pPr>
              <w:pStyle w:val="2"/>
              <w:shd w:val="clear" w:color="auto" w:fill="auto"/>
              <w:spacing w:line="200" w:lineRule="exact"/>
              <w:ind w:firstLine="0"/>
              <w:jc w:val="left"/>
            </w:pPr>
            <w:r w:rsidRPr="00B93728">
              <w:rPr>
                <w:rStyle w:val="10pt17"/>
                <w:sz w:val="24"/>
                <w:szCs w:val="24"/>
              </w:rPr>
              <w:t>С. С. Прокофьев.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6" w:lineRule="exact"/>
              <w:ind w:firstLine="0"/>
              <w:jc w:val="left"/>
            </w:pPr>
            <w:r w:rsidRPr="00B93728">
              <w:rPr>
                <w:rStyle w:val="10pt17"/>
                <w:sz w:val="24"/>
                <w:szCs w:val="24"/>
              </w:rPr>
              <w:t>Балет «Золушка». Обобщение (один разворот)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6" w:lineRule="exact"/>
              <w:ind w:firstLine="0"/>
              <w:jc w:val="left"/>
            </w:pPr>
            <w:r w:rsidRPr="00B93728">
              <w:rPr>
                <w:rStyle w:val="10pt16"/>
                <w:sz w:val="24"/>
                <w:szCs w:val="24"/>
              </w:rPr>
              <w:t>Музыкальная история о Золушке, рассказанная С. С. Прокофьевым.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6" w:lineRule="exact"/>
              <w:ind w:firstLine="0"/>
              <w:jc w:val="left"/>
            </w:pPr>
            <w:r w:rsidRPr="00B93728">
              <w:rPr>
                <w:rStyle w:val="10pt16"/>
                <w:sz w:val="24"/>
                <w:szCs w:val="24"/>
              </w:rPr>
              <w:t>Идея балета и основные этапы развития действия. Родство и контраст образов. Жанровые и тематические арки. Специфика развёртывания музыкальной истории в балете.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6" w:lineRule="exact"/>
              <w:ind w:firstLine="0"/>
              <w:jc w:val="left"/>
            </w:pPr>
            <w:r w:rsidRPr="00B93728">
              <w:rPr>
                <w:rStyle w:val="10pt16"/>
                <w:sz w:val="24"/>
                <w:szCs w:val="24"/>
              </w:rPr>
              <w:t>Музыкальные и сюжетные предпосылки объединения номеров балета в сцены.</w:t>
            </w:r>
            <w:r w:rsidRPr="00B93728">
              <w:t xml:space="preserve"> </w:t>
            </w:r>
            <w:r w:rsidRPr="00B93728">
              <w:rPr>
                <w:rStyle w:val="10pt16"/>
                <w:sz w:val="24"/>
                <w:szCs w:val="24"/>
              </w:rPr>
              <w:t>Рассказывают в пении, пластическом интонирова</w:t>
            </w:r>
            <w:r w:rsidRPr="00B93728">
              <w:rPr>
                <w:rStyle w:val="10pt16"/>
                <w:sz w:val="24"/>
                <w:szCs w:val="24"/>
              </w:rPr>
              <w:softHyphen/>
              <w:t>нии музыкальную историю балета.</w:t>
            </w:r>
          </w:p>
          <w:p w:rsidR="00146277" w:rsidRPr="00B93728" w:rsidRDefault="00146277" w:rsidP="00B93728">
            <w:pPr>
              <w:rPr>
                <w:rStyle w:val="10pt16"/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Объясняют логику члене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>ния музыкальной истории балета на действия (акты). Приводят доказательства сквозного развития в музы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 xml:space="preserve">кальной истории балета. </w:t>
            </w:r>
            <w:proofErr w:type="spellStart"/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Переинтонируют</w:t>
            </w:r>
            <w:proofErr w:type="spellEnd"/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 xml:space="preserve"> музы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>кальные темы героев балета от лица Принца и мачехи. Сравнивают две интерпре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>тации одной сцены балета и участвуют в их коллек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>тивном обсуждении. Выявляют черты стиля (образы и их развитие, музыкальный язык) музыки Прокофьева</w:t>
            </w:r>
          </w:p>
          <w:p w:rsidR="00146277" w:rsidRPr="00B93728" w:rsidRDefault="00146277" w:rsidP="00B93728">
            <w:pPr>
              <w:rPr>
                <w:rStyle w:val="10pt16"/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Style w:val="10pt16"/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pStyle w:val="2"/>
              <w:shd w:val="clear" w:color="auto" w:fill="auto"/>
              <w:spacing w:line="226" w:lineRule="exact"/>
              <w:ind w:firstLine="0"/>
              <w:jc w:val="left"/>
              <w:rPr>
                <w:rStyle w:val="10pt16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Охватывать целостно балет как музыкальную историю. Узнавать на слух петь и пластически интони</w:t>
            </w:r>
            <w:r w:rsidRPr="00B93728">
              <w:rPr>
                <w:rStyle w:val="10pt16"/>
                <w:sz w:val="24"/>
                <w:szCs w:val="24"/>
              </w:rPr>
              <w:softHyphen/>
              <w:t>ровать основные темы балета. Понимать структуру балета. Иметь представ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ление о роли </w:t>
            </w:r>
            <w:proofErr w:type="spellStart"/>
            <w:r w:rsidRPr="00B93728">
              <w:rPr>
                <w:rStyle w:val="10pt16"/>
                <w:sz w:val="24"/>
                <w:szCs w:val="24"/>
              </w:rPr>
              <w:t>лейттем</w:t>
            </w:r>
            <w:proofErr w:type="spellEnd"/>
            <w:r w:rsidRPr="00B93728">
              <w:rPr>
                <w:rStyle w:val="10pt16"/>
                <w:sz w:val="24"/>
                <w:szCs w:val="24"/>
              </w:rPr>
              <w:t xml:space="preserve">, </w:t>
            </w:r>
            <w:proofErr w:type="spellStart"/>
            <w:r w:rsidRPr="00B93728">
              <w:rPr>
                <w:rStyle w:val="10pt16"/>
                <w:sz w:val="24"/>
                <w:szCs w:val="24"/>
              </w:rPr>
              <w:t>лейтжанров</w:t>
            </w:r>
            <w:proofErr w:type="spellEnd"/>
            <w:r w:rsidRPr="00B93728">
              <w:rPr>
                <w:rStyle w:val="10pt16"/>
                <w:sz w:val="24"/>
                <w:szCs w:val="24"/>
              </w:rPr>
              <w:t>,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6" w:lineRule="exact"/>
              <w:ind w:firstLine="0"/>
              <w:jc w:val="left"/>
            </w:pPr>
            <w:r w:rsidRPr="00B93728">
              <w:rPr>
                <w:rStyle w:val="10pt16"/>
                <w:sz w:val="24"/>
                <w:szCs w:val="24"/>
              </w:rPr>
              <w:t xml:space="preserve"> реми</w:t>
            </w:r>
            <w:r w:rsidRPr="00B93728">
              <w:rPr>
                <w:rStyle w:val="10pt16"/>
                <w:sz w:val="24"/>
                <w:szCs w:val="24"/>
              </w:rPr>
              <w:softHyphen/>
              <w:t>нисценций в создании целостной музыкальной истории.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Размышлять над значе</w:t>
            </w:r>
            <w:r w:rsidRPr="00B93728">
              <w:rPr>
                <w:rStyle w:val="10pt16"/>
                <w:sz w:val="24"/>
                <w:szCs w:val="24"/>
              </w:rPr>
              <w:softHyphen/>
              <w:t>нием вальса в характе</w:t>
            </w:r>
            <w:r w:rsidRPr="00B93728">
              <w:rPr>
                <w:rStyle w:val="10pt16"/>
                <w:sz w:val="24"/>
                <w:szCs w:val="24"/>
              </w:rPr>
              <w:softHyphen/>
              <w:t>ристике Золушки. Творчески «пересказы</w:t>
            </w:r>
            <w:r w:rsidRPr="00B93728">
              <w:rPr>
                <w:rStyle w:val="10pt16"/>
                <w:sz w:val="24"/>
                <w:szCs w:val="24"/>
              </w:rPr>
              <w:softHyphen/>
              <w:t>вать»</w:t>
            </w:r>
            <w:proofErr w:type="gramStart"/>
            <w:r w:rsidRPr="00B93728">
              <w:rPr>
                <w:rStyle w:val="10pt16"/>
                <w:sz w:val="24"/>
                <w:szCs w:val="24"/>
              </w:rPr>
              <w:t>.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3728">
              <w:rPr>
                <w:rStyle w:val="10pt16"/>
                <w:sz w:val="24"/>
                <w:szCs w:val="24"/>
              </w:rPr>
              <w:t>п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>ереинтонировать</w:t>
            </w:r>
            <w:proofErr w:type="spellEnd"/>
            <w:r w:rsidRPr="00B93728">
              <w:rPr>
                <w:rStyle w:val="10pt16"/>
                <w:sz w:val="24"/>
                <w:szCs w:val="24"/>
              </w:rPr>
              <w:t xml:space="preserve"> ключевые фрагменты музыки балета от лица разных героев.</w:t>
            </w:r>
            <w:r w:rsidRPr="00B93728">
              <w:t xml:space="preserve"> </w:t>
            </w:r>
            <w:r w:rsidRPr="00B93728">
              <w:rPr>
                <w:rStyle w:val="10pt16"/>
                <w:sz w:val="24"/>
                <w:szCs w:val="24"/>
              </w:rPr>
              <w:t>Размышлять нал основ</w:t>
            </w:r>
            <w:r w:rsidRPr="00B93728">
              <w:rPr>
                <w:rStyle w:val="10pt16"/>
                <w:sz w:val="24"/>
                <w:szCs w:val="24"/>
              </w:rPr>
              <w:softHyphen/>
              <w:t>ной идеей и особен</w:t>
            </w:r>
            <w:r w:rsidRPr="00B93728">
              <w:rPr>
                <w:rStyle w:val="10pt16"/>
                <w:sz w:val="24"/>
                <w:szCs w:val="24"/>
              </w:rPr>
              <w:softHyphen/>
              <w:t>ностями музыкального языка балета С. С. Про</w:t>
            </w:r>
            <w:r w:rsidRPr="00B93728">
              <w:rPr>
                <w:rStyle w:val="10pt16"/>
                <w:sz w:val="24"/>
                <w:szCs w:val="24"/>
              </w:rPr>
              <w:softHyphen/>
              <w:t>кофьева «Золушка». Сравнивать варианты музыкально-сценического решения одного из фрагментов балета. Расширять представле</w:t>
            </w:r>
            <w:r w:rsidRPr="00B93728">
              <w:rPr>
                <w:rStyle w:val="10pt16"/>
                <w:sz w:val="24"/>
                <w:szCs w:val="24"/>
              </w:rPr>
              <w:softHyphen/>
              <w:t>ние об образном строе музыки С. С. Прокофье</w:t>
            </w:r>
            <w:r w:rsidRPr="00B93728">
              <w:rPr>
                <w:rStyle w:val="10pt16"/>
                <w:sz w:val="24"/>
                <w:szCs w:val="24"/>
              </w:rPr>
              <w:softHyphen/>
              <w:t>ва, особенностях его музыкального языка.</w:t>
            </w:r>
            <w:r w:rsidRPr="00B93728">
              <w:t xml:space="preserve"> </w:t>
            </w:r>
            <w:r w:rsidRPr="00B93728">
              <w:rPr>
                <w:rStyle w:val="10pt16"/>
                <w:sz w:val="24"/>
                <w:szCs w:val="24"/>
              </w:rPr>
              <w:t>Формирование оптимисти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ческого мировосприятия. </w:t>
            </w:r>
            <w:r w:rsidRPr="00B93728">
              <w:rPr>
                <w:rStyle w:val="10pt17"/>
                <w:sz w:val="24"/>
                <w:szCs w:val="24"/>
              </w:rPr>
              <w:t xml:space="preserve">(Л.) </w:t>
            </w:r>
            <w:r w:rsidRPr="00B93728">
              <w:rPr>
                <w:rStyle w:val="10pt16"/>
                <w:sz w:val="24"/>
                <w:szCs w:val="24"/>
              </w:rPr>
              <w:t>Ориентация в нравствен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ном содержании и смысле поступков людей. </w:t>
            </w:r>
            <w:r w:rsidRPr="00B93728">
              <w:rPr>
                <w:rStyle w:val="10pt17"/>
                <w:sz w:val="24"/>
                <w:szCs w:val="24"/>
              </w:rPr>
              <w:t xml:space="preserve">(Л.)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 xml:space="preserve">Развитие </w:t>
            </w:r>
            <w:proofErr w:type="spellStart"/>
            <w:r w:rsidRPr="00B93728">
              <w:rPr>
                <w:rStyle w:val="10pt16"/>
                <w:sz w:val="24"/>
                <w:szCs w:val="24"/>
              </w:rPr>
              <w:t>эмпатии</w:t>
            </w:r>
            <w:proofErr w:type="spellEnd"/>
            <w:r w:rsidRPr="00B93728">
              <w:rPr>
                <w:rStyle w:val="10pt16"/>
                <w:sz w:val="24"/>
                <w:szCs w:val="24"/>
              </w:rPr>
              <w:t xml:space="preserve"> и эмоционально-нравственной отзывчивости. </w:t>
            </w:r>
            <w:r w:rsidRPr="00B93728">
              <w:rPr>
                <w:rStyle w:val="10pt17"/>
                <w:sz w:val="24"/>
                <w:szCs w:val="24"/>
              </w:rPr>
              <w:t xml:space="preserve">(Л.)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 xml:space="preserve">Иметь опыт пересказа текста художественного произведения от лица разных героев. </w:t>
            </w:r>
            <w:r w:rsidRPr="00B93728">
              <w:rPr>
                <w:rStyle w:val="10pt17"/>
                <w:sz w:val="24"/>
                <w:szCs w:val="24"/>
              </w:rPr>
              <w:t>(П.)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7"/>
                <w:sz w:val="24"/>
                <w:szCs w:val="24"/>
              </w:rPr>
              <w:t xml:space="preserve"> </w:t>
            </w:r>
            <w:r w:rsidRPr="00B93728">
              <w:rPr>
                <w:rStyle w:val="10pt16"/>
                <w:sz w:val="24"/>
                <w:szCs w:val="24"/>
              </w:rPr>
              <w:t>Адекватно воспринимать оценку учителя и одно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классников. </w:t>
            </w:r>
            <w:r w:rsidRPr="00B93728">
              <w:rPr>
                <w:rStyle w:val="10pt17"/>
                <w:sz w:val="24"/>
                <w:szCs w:val="24"/>
              </w:rPr>
              <w:t xml:space="preserve">(Р.)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6" w:lineRule="exact"/>
              <w:ind w:firstLine="0"/>
              <w:jc w:val="left"/>
              <w:rPr>
                <w:rStyle w:val="10pt17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Взаимодействовать с учите</w:t>
            </w:r>
            <w:r w:rsidRPr="00B93728">
              <w:rPr>
                <w:rStyle w:val="10pt16"/>
                <w:sz w:val="24"/>
                <w:szCs w:val="24"/>
              </w:rPr>
              <w:softHyphen/>
              <w:t>лем и сверстниками в учеб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ной деятельности. </w:t>
            </w:r>
            <w:r w:rsidRPr="00B93728">
              <w:rPr>
                <w:rStyle w:val="10pt17"/>
                <w:sz w:val="24"/>
                <w:szCs w:val="24"/>
              </w:rPr>
              <w:t xml:space="preserve">(Р.) </w:t>
            </w:r>
          </w:p>
          <w:p w:rsidR="00146277" w:rsidRPr="00B93728" w:rsidRDefault="00146277" w:rsidP="00B93728">
            <w:pPr>
              <w:pStyle w:val="2"/>
              <w:shd w:val="clear" w:color="auto" w:fill="auto"/>
              <w:spacing w:line="226" w:lineRule="exact"/>
              <w:ind w:firstLine="0"/>
              <w:jc w:val="left"/>
              <w:rPr>
                <w:rStyle w:val="CenturySchoolbook"/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6"/>
                <w:sz w:val="24"/>
                <w:szCs w:val="24"/>
              </w:rPr>
              <w:t>Увеличивать шаг ориенти</w:t>
            </w:r>
            <w:r w:rsidRPr="00B93728">
              <w:rPr>
                <w:rStyle w:val="10pt16"/>
                <w:sz w:val="24"/>
                <w:szCs w:val="24"/>
              </w:rPr>
              <w:softHyphen/>
              <w:t xml:space="preserve">ровки в </w:t>
            </w:r>
            <w:proofErr w:type="gramStart"/>
            <w:r w:rsidRPr="00B93728">
              <w:rPr>
                <w:rStyle w:val="10pt16"/>
                <w:sz w:val="24"/>
                <w:szCs w:val="24"/>
              </w:rPr>
              <w:t>музыкальном</w:t>
            </w:r>
            <w:proofErr w:type="gramEnd"/>
            <w:r w:rsidRPr="00B93728">
              <w:rPr>
                <w:rStyle w:val="10pt16"/>
                <w:sz w:val="24"/>
                <w:szCs w:val="24"/>
              </w:rPr>
              <w:t xml:space="preserve"> </w:t>
            </w:r>
            <w:proofErr w:type="spellStart"/>
            <w:r w:rsidRPr="00B93728">
              <w:rPr>
                <w:rStyle w:val="10pt16"/>
                <w:sz w:val="24"/>
                <w:szCs w:val="24"/>
              </w:rPr>
              <w:t>прозведении</w:t>
            </w:r>
            <w:proofErr w:type="spellEnd"/>
            <w:r w:rsidRPr="00B93728">
              <w:rPr>
                <w:rStyle w:val="10pt16"/>
                <w:sz w:val="24"/>
                <w:szCs w:val="24"/>
              </w:rPr>
              <w:t xml:space="preserve"> в разных видах музыкальной деятельности. </w:t>
            </w:r>
            <w:r w:rsidRPr="00B93728">
              <w:rPr>
                <w:rStyle w:val="CenturySchoolbook"/>
                <w:rFonts w:ascii="Times New Roman" w:hAnsi="Times New Roman" w:cs="Times New Roman"/>
                <w:sz w:val="24"/>
                <w:szCs w:val="24"/>
              </w:rPr>
              <w:t>(Р.)</w:t>
            </w:r>
          </w:p>
          <w:p w:rsidR="00146277" w:rsidRPr="00B93728" w:rsidRDefault="00146277" w:rsidP="00B93728">
            <w:pPr>
              <w:rPr>
                <w:rStyle w:val="CenturySchoolbook"/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404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2-2-1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Симфония как целостная музыкальная история (7 ч)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Чайковский. Четвёртая симфония (</w:t>
            </w: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IV</w:t>
            </w: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-я часть),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Пётр Ильич Чайковский. Четвёртая симфония. Четвёртая часть. Финал (четыре разворота)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Функция четвёртой части (финала) в симфонии. Специфика развёртывания музыкальной истории в финале. Симфоническое развитие на основе повтора и контраста. Жанровая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характеристика образов финала. Взаимосвязь характера тем и их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развития. Тембровое варьирование. Подголосок.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Иметь первоначальное представление о симфонии как </w:t>
            </w:r>
            <w:proofErr w:type="spell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четырёхчастном</w:t>
            </w:r>
            <w:proofErr w:type="spell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цикле и об особенностях каждой его части. Различать на слух две симфонические темы, определять их место в симфонии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Чайковского в опоре на графическую запись.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на слух и исполнять две симфонические темы, определять их место в симфонии П. И. Чайковского в опоре на представление 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композиционных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функциях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тематизма</w:t>
            </w:r>
            <w:proofErr w:type="spell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Пятой симфонии Л. в. Бетховена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 содержание художественного произведения.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Style w:val="10pt17"/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 и одно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 xml:space="preserve">классников. </w:t>
            </w:r>
            <w:r w:rsidRPr="00B93728">
              <w:rPr>
                <w:rStyle w:val="10pt17"/>
                <w:rFonts w:ascii="Times New Roman" w:hAnsi="Times New Roman" w:cs="Times New Roman"/>
                <w:sz w:val="24"/>
                <w:szCs w:val="24"/>
              </w:rPr>
              <w:t xml:space="preserve">(Р.)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Style w:val="10pt17"/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Взаимодействовать с учите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>лем и сверстниками в учеб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деятельности. </w:t>
            </w:r>
            <w:r w:rsidRPr="00B93728">
              <w:rPr>
                <w:rStyle w:val="10pt17"/>
                <w:rFonts w:ascii="Times New Roman" w:hAnsi="Times New Roman" w:cs="Times New Roman"/>
                <w:sz w:val="24"/>
                <w:szCs w:val="24"/>
              </w:rPr>
              <w:t xml:space="preserve">(Р.)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Style w:val="CenturySchoolbook"/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t>Увеличивать шаг ориенти</w:t>
            </w:r>
            <w:r w:rsidRPr="00B93728">
              <w:rPr>
                <w:rStyle w:val="10pt16"/>
                <w:rFonts w:ascii="Times New Roman" w:hAnsi="Times New Roman" w:cs="Times New Roman"/>
                <w:sz w:val="24"/>
                <w:szCs w:val="24"/>
              </w:rPr>
              <w:softHyphen/>
              <w:t xml:space="preserve">ровки в музыкальном произведении в разных видах музыкальной деятельности. </w:t>
            </w:r>
            <w:r w:rsidRPr="00B93728">
              <w:rPr>
                <w:rStyle w:val="CenturySchoolbook"/>
                <w:rFonts w:ascii="Times New Roman" w:hAnsi="Times New Roman" w:cs="Times New Roman"/>
                <w:sz w:val="24"/>
                <w:szCs w:val="24"/>
              </w:rPr>
              <w:t>(Р.)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Ориентироваться в графической модели музыкального произведения.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Прогнозировать целое на основе его части.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4530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2-2-2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четверть: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Симфония как целостная музыкальная история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Жанровые основы образов финала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И. Чайковский.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Четвёртая симфония (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-я часть).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Жанровые основы образов финала. Взаимосвязь характера тем и их развития. Тембровое варьирование. Подголосок.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Слушают, анализируют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(в опоре на  графическую запись), вокализируют, подбирают жесты для пластического воплощения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музыкальных образов финала Четвёртой симфонии Чайковского.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Прогнозируют местоположение разученных тем в симфонии П. И. Чайковского.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Проводить аналогию между финалами симфоний Л. в. Бетховена и П. И. Чайковского. Выявлять особенности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претворения народной песни в симфонической музыке. Следить за преобразованием тем в музыке финала, выявлять смысловые этапы их развития.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Соотносить характер тем с характером (приёмами) их развития. Охватывать часть симфонии целостно – как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 и как результат. Составлять исполнительский план финала и воплощать его в пластическом интонировании в опоре на графическую запись. Ориентироваться в графической модели музыкального произведения. Соотносить содержание и построение музыки. Участвовать в «конкурсе дирижеров» с исполнением фрагмента финала симфонии П. И. Чайковского.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Проводить аналогии и устанавливать причинно-следственные связи.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 содержание художественного произведения.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Ориентироваться в графической модели музыкального произведения.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Прогнозировать целое на основе его части.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829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2-2-3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Симфония как целостная музыкальная история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Кульминация финала,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И. Чайковский.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Четвёртая симфония (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-я часть).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Кульминация финала, роль новой темы в «музыкальной истории» финала. Тембровые особенности звучания отдельных инструментов симфонического оркестра.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Сопоставляют музыкальные образы по сходству и различию.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Определяют этапы развития тем, выявляют изменения в их характере, применяют при анализе знание средств музыкальной выразительности. Воплощают развитие музыкальных образов в исполнении (вокализация, пластическое интонирование). Определяют кульминацию финала, характеризуют новую тему и выявляют её роль в музыкальной истории финала. Определяют характер взаимодействия тем в коде финала. Составляют исполнительский план финала и пластически интонируют его.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Участвуют в конкурсе «дирижёров» с исполнением  фрагмента финала симфонии П. И. Чайковского.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графическую запись для решения учебных задач. Расширить представление о тембровых красках звучания отдельных инструментов симфонического оркестра. Соотносить содержание и построение музыки.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Участвовать в конкурсе «дирижёров» с исполнением фрагмента финала симфонии П. И. Чайковского.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Представлять произведение искусства с разных сторон: художественной, научной. Проводить аналогию между финалами Симфоний Бетховена и П. И. Чайковского. Выявлять особенности претворения народной песни в симфонической музыке. Следить за преобразованием тем в музыке финала, выявлять смысловые этапы их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развития.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жизненное содержание художественного произведения. (П.)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Ориентироваться в графической модели музыкального произведения. (П.)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Прогнозировать целое на основе его части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П.) Увеличивать шаг ориентировки в музыкальном произведении в разных видах музыкальной деятельности.(Р.)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Адекватно воспринимать оценку учителя и одноклассников. (Р.)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Участвовать в учебном диалоге при обсуждении художественных произведений. (К.)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Высказывать свою точку зрения и обосновывать её. (К.)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4536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2-2-4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Симфония как целостная музыкальная история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Пётр Ильич Чайковский.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Четвёртая симфония (Ш-я часть). Скерцо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Пётр Ильич Чайковский.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Четвёртая симфония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Третья часть Скерцо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(два разворота)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Функция третьей части (скерцо) в симфонии. Жанровые основы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 скерцо.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Взаимосвязь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характера тем и их развития.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Пиццикато струнных.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части (трёхчастная форма). Интонационные связи скерцо и финала.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характер третьей части симфонии П. И. Чайковского в опоре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взаимосвязь скерцо и финала Пятой симфонии Л. в. Бетховена.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Импровизируют мелодии скерцо и их развитие, исходя из образных и жанровых характеристик композитора.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Предвосхищать характер третей части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симфонии Чайковского по аналогии с образным строем третьей части симфонии Бетховена. 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Сочинять мелодии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для скерцо симфонии П. И. Чайковского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словесной характеристики композитора. Развитие познавательного интереса. (Л.)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Эмоционально-ценностное отношение к шедеврам отечественной музыки. (Л.)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 содержание художественного произведения.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Постигать произведение искусства с разных сторон: художественной, научной, языковой.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аналогии и устанавливать причинно-следственные связи. (П.)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Делить художественное произведение на смысловые части.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Ориентироваться в графическом конспекте части музыкального произведения.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место возможных ошибок при исполнении произведения и находить пути их преодоления. (Р.) Адекватно воспринимать оценку учителя и одноклассников. (Р.)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Коллективно обсуждать прослушанное, аргументировать собственное мнение, опираясь на музыку произведения. (К.)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404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2-2-5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Симфония как целостная музыкальная история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Скерцо. Взаимосвязь характера тем и их развития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И. Чайковский.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Четвёртая симфония (Ш-я часть). Скерцо. Взаимосвязь характера тем и их развития.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Пиццикато струнных.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Построение части (трехчастная форма). 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анализируют и исполняют (напевают, пластически интонируют)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музыку третьей части. Распознают выразительные и изобразительные особенности музыки скерцо. Характеризуют выразительность исполнительского приёма (пиццикато). Продумывают исполнительский план и исполняют скерцо в опоре на графическую запись.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Сравнивают две интерпретации фрагмента скерцо. Участвуют в конкурсе «дирижёров» и оценивают собственное исполнение и исполнение одноклассников.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Охватывать часть симфонии целостно, выделять в ней смысловые разделы.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Соотносить содержание и построение музыки скерцо. Составлять исполнительский план скерцо и воплощать его в пластическом интонировании.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Расширить представление о тембровых красках и приёмах исполнения инструментов симфонического оркестра.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две интерпретации одного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фрагмента скерцо. Участвовать в конкурсе «дирижёров» с исполнением фрагмента скерцо симфонии П. И. Чайковского. Импровизировать мелодии для скерцо симфонии Чайковского на основе словесной характеристики композитора. Делить художественное произведение на смысловые части.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место возможных ошибок при исполнении произведения и находить пути их преодоления. (Р.) Адекватно воспринимать оценку учителя и одноклассников. (Р.)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обсуждать прослушанное, аргументировать собственное мнение, опираясь на музыку произведения. (К.)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аналогии и устанавливать причинно-следственные связи. (П.)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Делить художественное произведение на смысловые части. (П.)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графическом конспекте части музыкального произведения. (П.) 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интереса. (Л.)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971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2-2-6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Симфония как целостная музыкальная история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Функция второй части  (медленной) в симфонии.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Пётр Ильич Чайковский.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Четвёртая симфония.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Вторая часть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(два разворота)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Функция второй части (медленной) в симфонии. Жанровые особенности образов медленной части симфонии. Протяжённость мелодии основной темы. Тембровое варьирование. Элементы </w:t>
            </w:r>
            <w:proofErr w:type="spell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звукоизобразительности</w:t>
            </w:r>
            <w:proofErr w:type="spell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Построение части (трёхчастная форма с изменённой репризой).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Интонационные связи второй части, скерцо и финала.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образный строй второй части симфонии П. И. Чайковского в опоре на представление об образном строе второй части Пятой симфонии Л. в. Бетховена. Слушают, анализируют и разучивают основные темы второй части, следят за их развитием, сравнивают характер их звучания у разных инструментов.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Предвосхищать характер второй части симфонии П. И. Чайковского по аналогии с образным строем второй части симфонии Л. в. Бетховена.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Слушать основную тему второй части и выражать в исполнении её характер и особенности развёртывания. Выявлять интонационные связи основной темы второй части с темами других частей симфонии. Анализировать развитие музыки во второй части.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Охватывать часть симфонии целостно, выделять в ней смысловые разделы.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Расширить представление о тембровых красках и приемах исполнения отдельных инструментов и групп симфонического оркестра.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Участвовать в «конкурсе дирижеров» с исполнением фрагмента скерцо симфонии П. И. Чайковского.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познавательного интереса.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Эмоционально-ценностное отношение к шедеврам отечественной музыки.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жизненное содержание художественного произведения.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Постигать произведение искусства с разных сторон: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художественной, научной, языковой.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Проводить аналогии и устанавливать причинно-следственные связи.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Осознавать место возможных ошибок при исполнении произведения и находить пути их преодоления. (Р.)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829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2-2-7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Симфония как целостная музыкальная история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Интонационные связи скерцо и финала.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Пётр Ильич Чайковский.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Четвёртая симфония.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часть (два разворота)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Слушают, анализируют и разучивают основные темы второй части, следят за их развитием, сравнивают характер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их звучания у разных инструментов. Выявляют </w:t>
            </w:r>
            <w:proofErr w:type="spell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звукоизобразительные</w:t>
            </w:r>
            <w:proofErr w:type="spell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интонации (в репризе), уточняющие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характеристику образного  строя второй части. Соотносят художественно-образное содержание второй части с формой его воплощения.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Продумывают исполнительский план и исполняют фрагмент второй части в опоре на графическую запись. Жанровые основы образов Скерцо. Взаимосвязь характера тем и их развития. Пиццикато струнных. Участвуют в «конкурсе дирижеров» с исполнением фрагмента скерцо симфонии П. И. Чайковского. Проводят аналогии и устанавливают причинно-следственные связи.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Расширять представление о тембровых красках и приёмах исполнения инструментов симфонического оркестра.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исполнительский план второй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части и воплощать его в пластическом интонировании в опоре на графический конспект. Участвовать в конкурсе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«дирижёров» с исполнением фрагмента второй части симфонии П. И. Чайковского. 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познавательного интереса.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Эмоционально-ценностное отношение к шедеврам отечественной музыки.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жизненное содержание художественного произведения.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Постигать произведение искусства с разных сторон: художественной, научной, языковой.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Проводить аналогии и устанавливать причинно-следственные связи.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Делить музыку части на смысловые разделы. (П.) Ориентироваться в графическом конспекте части симфонии.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Осознавать место возможных ошибок при исполнении произведения и находить пути их преодоления. (Р.)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Адекватно воспринимать оценку учителя и одноклассников. (Р.)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Коллективно обсуждать музыкальное произведение, аргументировать свою точку зрения. (К.)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4113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2-3-1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Опера как целостная музыкальная история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(10 ч)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история в опере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И. Глинка. Опера «Иван Сусанин». 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М. И. Глинка. Опера «Иван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Сусанин». Первое действие.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В селе Домнине. Интродукция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(два разворота)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Экспозиция образов русских людей: их отношение к Родине, к своему народу, его истории. Многоплановость образных характеристик русского народа. Музыкальный язык хоров крестьян, связь с русской народной песней. Типы хоров (мужской, женский, смешанный). Вспоминают о событиях интродукции в процессе слушания, анализа и исполнения её хоров. Инсценируют фрагмент сцены встречи ополченцев.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Устанавливают интонационные связи между темами хоров интродукции в опоре на графическую запись. Подбирают русские народные песни, похожие на хоры интродукции и выявляют между ними интонационную и жанровую общность. Распознают по музыке развитие сценического действия в опере.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Иметь общее представление о месте, времени, обстановке действия в опере «Иван Сусанин» Глинки. Распознавать по музыке происходящее на сцене действие. Определять на слух и петь мелодии хоров интродукции.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Исследовать интонационные связи хоров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интродукции.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Выявлять родство мелодий хоров интродукции с мелодиями русских народных песен.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Уважение к защитникам Родины. (Л.)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жизненное содержание художественного произведения. (П.)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Выделять существенные характеристики для решения поставленной задачи. (П.)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Корректировать результаты своей исполнительской деятельности. (Р.)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с одноклассниками смысл происходящих изменений. (К.)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Расширять опыт вербального и невербального общения. (К.)</w:t>
            </w: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404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2-3-2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Опера как целостная музыкальная история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Опера «Иван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Сусанин» Первое действие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Первое действие (продолжение)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селе Домнине. Каватина и рондо </w:t>
            </w:r>
            <w:proofErr w:type="spellStart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(один разворот)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портрет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её музыкальной речи.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Распев. Двухчастное построение: каватина и рондо. Высокий женский голос сопрано</w:t>
            </w: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селе Домнине. Сцена Сусанина с крестьянами и хор гребцов (один разворот) 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Музыкально-образная Характеристика Ивана Сусанина. Речитатив. Народно-жанровые истоки его музыкального языка. Низкий мужской голос  бас. Интонационное родство музыкальной речи героев выразительность и изобразительность музыки хора дружинников (гребцов). Отражение сценического действия в развитии музыки хора. Слушают, напевают темы каватины и рондо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в опоре на графическую запись. Характеризуют музыкальный образ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, размышляют о причинах контраста её состояний. Соотносят образное содержание и форму его воплощения в музыкальной характеристике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. Выявляют характерные интонации в музыкальной речи героини. Слушают, анализируют диалог Ивана Сусанина и крестьян. Передают в своём исполнении эмоционально-образный строй музыкальной речи Сусанина. Выявляют связь музыкальной речи героя с народной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песенностью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Распознавать по музыке чувства и мысли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героини. Сопоставлять каватину и рондо, размышлять о жизненных основаниях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контрастных состояний  героини. Напевать темы каватины и рондо, выявлять интонации, характерные для музыкальной речи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Приводить примеры родства интонаций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речи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и хоров крестьян из интродукции.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музыкальный портрет Сусанина по его фразам, обращённым к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Антониде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и односельчанам. Характеризовать музыкальную речь Сусанина, выявлять её интонационные связи с темами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и хоров интродукции.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выразительные и изобразительные черты мелодии и аккомпанемента хора дружинников (гребцов). Петь, составлять исполнительский план и инсценировать хор гребцов.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сопереживания героине, эмоционально-нравственной  отзывчивости. (Л.) Распознавать жизненное содержание художественного образа. (П.)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Раскрывать смысл олицетворения образов природы в художественном произведении.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Устанавливать связи, невысказанные в тексте напрямую, объяснять их. (П.)</w:t>
            </w: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4498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2-3-3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Опера как целостная музыкальная история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Опера «Иван Сусанин». Второе действие. 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Первое действие (завершение)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селе Домнине. Приезд Собинина, трио и финал (два разворота)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Двуплановость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характеристики Собинина: сочетание героики и лирики. Жанровые истоки его музыкальной речи. Оперные формы (трио, хоровая сцена, финал). Высокий мужской голос тенор. Размышляют о роли Минина и Пожарского в организации народного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сопротивления. Разучивают тему трио и моделируют реакцию Сусанина и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предложение Собинина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сыграть свадьбу. Исполняют трио по ролям. Выявляют интонационные  связи тем трио и финала первого действия с предшествую 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-щ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ей музыкой оперы. Слушают, анализируют и исполняют музыку завершающей сцены первого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Знакомятся с видеофрагментом первого действия и обсуждают 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просмотренное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Иметь общее представление о деятельности К. Минина и Д. Пожарского по организации народного ополчения. Петь и характеризовать мелодию трио, устанавливать интонационные связи с предшествующей музыкой оперы. Моделировать реакцию Сусанина и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предложение Собинина. Разыгрывать по ролям сцену трио Собинина,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и Сусанина. Разучивать основную тему финала первого действия и исполнять её от лица Богдана, Сусанина. Устанавливать интонационные связи мелодии финального хора с предшествующими мелодиями оперы. Знакомиться с видеофрагментом первого действия оперы, анализировать сценическое воплощение музыки. Целостно охватывать первое действие оперы.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сопереживания, эмоционально-нравственной отзывчивости. (Л.)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желания и поступки героев с нравственными нормами. (Л.)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Сопоставлять разные точки зрения на одно явление. (П.) Планировать свои действия в соответствии с поставленной задачей и условиями её реализации. (Р.) Уметь действовать по плану. (Р.)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одноклассниками: работать в парах, группах. (К.)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 вербального и невербального общения. (К.)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Анализировать видеофрагмент первого действия оперы, соотносить музыкальные и сценические образы.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971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Опера как целостная музыкальная история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Опера «Иван Сусанин». Третье действие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М. И. Глинка. Опера «Иван Сусанин». Второе действие</w:t>
            </w:r>
            <w:proofErr w:type="gramStart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дворце короля Сигизмунда (два разворота)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образов польской шляхты.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Противоречие между внешней красотой и захватническими помыслами. 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Интонационно-жанровые основы музыки поляков (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ритмоинтонации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полонеза, краковяка, мазурки). 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 и исполняют (пластически</w:t>
            </w:r>
            <w:proofErr w:type="gramEnd"/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интонируют, напевают) основную тему и вступительные фанфары полонеза. Исследуют соотношение слов и музыки в женском хоре. Разучивают (поют и пластически интонируют) тему краковяка. Выявляют выразительность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синкопированого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ритма в процессе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переинтонирования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темы краковяка. Слушают, поют, пластически интонируют музыку падекатра, выявляют его жанровую основу.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Петь, узнавать на слух вступительные фанфары и основную тему полонеза, ритмические формулы и темы краковяка, падекатра, мазурки. Подыскивать шаг и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импровизировать движения польских танцев. Характеризовать соотношение мелодии и слов в женском хоре.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Экспериментировать с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ритмоформулами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краковяка и мазурки, характеризовать выразительность синкоп. Выявлять жанровую основу падекатра. Ориентироваться в графической записи тем полоне за и мазурки. Иметь представление о событиях, прерывающих ход бала. Выявлять общие черты в музыке польских танцев. Анализировать видеофрагмент второго действия оперы, соотносить музыкальный и сценический образы. Целостно охватывать второе действие оперы. Ориентация в нравственном содержании помыслов героев оперы. (Л.) Уважительное отношение к культуре других народов. (Л.) Распознавать жизненное содержание художественного образа. (П.) Обобщать характерные черты польских танцев. (П.) Переводить художественный образ с языка одного вида искусства на другой. (П.) Планировать свои действия в соответствии с поставленной задачей и условиями её реализации. (Р.) Участвовать в коллектив ном 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исполнении фрагмента художественного произведения. (К.)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274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2-3-5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Опера как целостная музыкальная история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Сцена подготовки к свадьбе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И. Глинка. Опера «Иван Сусанин». Третье действие 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В избе Сусанина. Песня Вани, диалог Вани и Сусанина. Сцена подготовки к свадьбе. Музыкальная характеристика Вани. Атмосфера в доме Сусанина. Отношение героев друг к другу. Характеристика быта семьи Сусаниных: разнообразие жанровых истоков. Отношение героев друг к другу. Оперные формы: дуэт, квартет. Речитатив. Низкий женский голос  контральто. Сочиняют мелодию к словам песни Вани. Слушают, разучивают и исполняют песню Вани. Анализируют выразительность аккомпанемента песни, определяют её жанровую основу. Слушают и анализируют диалог Сусанина и Вани, разучивают его основные темы. Составляют и разыгрывают композицию из фрагментов песни Вани и его диалога с Сусаниным. Размышляют о неразрывной связи событий в стране и в семье Сусанина. Слушают и напевают основные темы квартета, тему семейного счастья.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Импровизируют мелодии к словам Сусанина и Вани на основе темы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счастья. Знакомятся с видеофрагментом сцены и обсуждают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просмотренное. Распознают интонации приближающейся фанфары полонеза, моделируют последующее развитие событий.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Понимать ход сценического действия (отношения в семье, события в стране, подготовка к свадьбе). Сочинять мелодию к словам песни Вани. Разучивать, характеризовать и узнавать на слух темы песни Вани, его диалога с Сусаниным, квартета. Расширять опыт музыкальной исполнительской деятельности (соло, дуэт, ансамбль, хор). Вместе с одноклассниками составлять и разыгрывать композицию из фрагментов сцены Сусанина и Вани. Анализировать видеофрагмент сцены подготовки к свадьбе (по выбору), соотносить музыкальный и сценический образы героев. Напевать на слух тему семейного счастья. Понимать ход сценического действия (отношения в семье, подготовка к свадьбе). Напевать и узнавать на слух тему семейного счастья. Озвучивать на основе темы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семейного счастья. Озвучивать слова реплик Сусанина и Вани на основе интонаций темы семейного счастья. Размышлять о причине звучания фанфар полонеза в доме Сусанина. Исполнять (инсценировать) фрагменты третье-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го действия. Развитие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сопереживания, эмоционально-нравственной отзывчивости. (Л.)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Понимание и адекватная оценка чувств и мыслей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героев. (Л.) Расширение представлений о культурных (семейных) традициях народа. (Л.) Распознавать жизненное содержание художественных образов. (П.) Устанавливать причинно-следственные связи. (П.) Переводить художественный образ с языка одного вида искусства на другой. (П.) Искать необходимые данные для решения творческой задачи. (П.) Ориентироваться в графической модели музыкальной темы. (П.) Выявлять смысловые единицы художественного текста. (П.) Составлять целое из частей. (П.)Договариваться о распределении ролей в совместной деятельности и действовать по плану. (Р.) Вступать в учебное сотрудничество с одноклассниками: работать в парах и группах. (К.)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404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2-3-6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Опера как целостная музыкальная история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Сцена вторжения поляков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Третье действие (продолжение)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Сцена вторжения поляков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(три разворота) 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Драматическая кульминация оперы. Этапы развития диалога Сусанина и поляков. Психологическая мотивация поведения героев. Столкновение интонаций противоборствующих сил. Опора музыкальной речи Сусанина и поляков на темы, звучавшие в первом и втором действиях. Моделируют поведение Сусанина в создавшейся ситуации. Слушают диалог Сусанина и поляков, разучивают и исполняют его основные реплики. Выявляют смысловые этапы развития диалога. Распознают в музыкальной речи Сусанина и поляков интонации и темы, звучавшие ранее в опере. Вслушиваются в звучание оркестрового сопровождения и выявляют его смысл. Импровизируют мелодию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на слова обращения Сусанина к Ване, выявляют связь речевой и музыкальной интонации.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инсценировки фрагмента диалога и разыгрывают его. Знакомятся с видеофрагментом сцены и обсуждают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сценическое воплощение музыки.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причину появления поляков в доме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Сусанина. Моделировать, слушать, анализировать диалог Сусанина и поляков, выявлять его смысловые этапы. Исследовать интонационное содержание музыкальной речи Сусанина и поляков на каждом этапе их диалога. Выявлять интонационные связи музыкальной речи поляков и Сусанина со звучавшей ранее музыкой оперы. Понимать прямой и переносный смысл речи Сусанина в диалоге с поляками. Понимать, какой смысл приобретают в завершении 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сцены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звучавшие ранее темы и интонации. Сочинять мелодию на слова обращения Сусанина к Ване. Анализировать сценическое воплощение противостояния Сусанина и поляков по видеозаписи. Продумывать исполнительский план инсценировки фрагмента диалога Сусанина и поляков и принимать участие в исполнении этого фрагмента. Углубление познавательного интереса к музыкальным занятиям. (Л.) Приобретение опыта эмоционально го переживания жизненных проблем других людей, сочувствия людям, находящимся в трудной ситуации. (Л.) Понимание и адекватная оценка поступков, чувств и мыслей героев. (Л.) Понимать прямой и переносный смысл текста художественного произведения. (П.) Понимать смысл преобразований музыкальных тем и интонаций. (П.) Прогнозировать последовательность развития событий.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Структурировать раздел художественного произведения. (П.) Строить логическую цепь  рассуждений. (П.) Находить способы решения творческой задачи в зависимости от конкретных условий. (Р.) Участвовать в коллективном обсуждении и исполнении фрагмента художественного произведения. (К.) Овладевать средствами вербального и невербального общения. (К.)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132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2-3-7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Опера как целостная музыкальная история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Сцена </w:t>
            </w:r>
            <w:proofErr w:type="spellStart"/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с подругами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Третье действие (завершение)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Сцена </w:t>
            </w:r>
            <w:proofErr w:type="spellStart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подругами.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Контраст внешнего действия (девичник)</w:t>
            </w: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состояния 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Жанры свадебный хор, романс. Моделируют сценическую ситуацию девичника. Разучивают свадебный хор и романс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. Сравнивают мелодию романса с каватиной и рондо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из первого действия, выявляют родство интонаций.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инсценировки диалога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с девушками и разыгрывают диалог по ролям.</w:t>
            </w:r>
          </w:p>
        </w:tc>
        <w:tc>
          <w:tcPr>
            <w:tcW w:w="1803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противоречивость сценической ситуации девичника. Петь, узнавать на слух музыку женского хора и романса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. Выявлять интонационные связи музыкальной речи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со звучавшей ранее музыкой оперы.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Продумывать исполнительский план инсценировки фрагмента диалога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и девушек и принимать участие в его исполнении. Целостно охватывать третье действие оперы.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Понимание и адекватная оценка поступков, чувств и мыслей героев. (Л.)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Расширение опыта эмоционального сопереживания, сочувствия героям, находящимся в трудной ситуации. (Л.)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культурных (обрядовых) традициях народа.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 содержание художественных образов.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характеристики художественного текста.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разных фрагментов одного художественного произведения. (П.) Анализировать собственное исполнение и вносить в него необходимые коррективы. (Р.)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исполнении музыкального диалога по ролям. (К.)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404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2-3-8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Опера как целостная музыкальная история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Опера «Иван Сусанин».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Четвертое действие.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И. Глинка. Опера «Иван Сусанин».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Четвёртое действие Сцена у посада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(один разворот)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картина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зимнего леса. Образ Вани в сцене у посада. Диалог Вани с ополченцами.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Четвёртое действие Сцена в лесу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(три разворота) Характеристика состояния поляков и Сусанина в лесу. Преобразование темы мазурки. Подвиг Ивана Сусанина и его музыкальное воплощение. Речитатив и ария Сусанина. Мысленное прощание с семьёй: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реминисценции тем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, Вани,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Собинина. Распознают по оркестровому вступлению место и время 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сценического</w:t>
            </w:r>
            <w:proofErr w:type="gramEnd"/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действия, состояние героя. Слушают, анализируют сцену у посада. Выявляют этапы развития образов Вани и ополченцев, характеризуют особенности их музыкальной речи. Разучивают фрагменты речитатива и арии Вани. Импровизируют диалог  Вани и ополченцев в парах. Составляют композицию из фрагментов сцены и разыгрывают её с одноклассниками. Распознают по оркестровому вступлению место, время действия и состояние героев. Сравнивают (напевают, передают в движении) характер звучания мазурки в лесу и на балу. Импровизируют музыкальные фразы Сусанина и поляков. Слушают сцену в лесу и характеризуют развитие конфликта Сусанина и поляков. Слушают и разучивают арию Сусанина, передают в исполнении душевное состояние героя. Определяют по оркестровым реминисценциям, с кем мысленно прощается Сусанин перед смертью.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Распознавать по музыке обстановку действия и состояние героя. Петь, узнавать на слух основные темы сцены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нализировать развитие характера героя, его музыкальной речи (интонации, построение фраз, стиль речи). Импровизировать (в парах) диалог Вани и ополченцев. Продумывать исполнительский план фрагмента сцены у посада и принимать участие в его инсценировке. Целостно охватывать сцену у посада. Сравнивать музыкальные характеристики поляков в лесу и на балу передавать контраст музыки в исполнении.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исполнять речитатив и арию Сусанина. Предвосхищать по оркестровым фрагментам последовательность воспоминаний Сусанина в завершении арии. Целостно охватывать сцену в лесу. Составлять целое из частей, самостоятельно достраивать, восполнять недостающие компоненты. (П.)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художественный образ и прогнозировать его развитие, подтверждать своё мнение примерами из произведения. (П.) Расширять опыт использования монологической и диалогической речи. (Р.) Участвовать в коллективном обсуждении и исполнении фрагмента художественного произведения. (К.) Понимать прямой и переносный смысл художественного текста. (П.) Устанавливать причинно-следственные связи. (П.) Прогнозировать развитие художественного образа.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Анализировать развитие  художественного образа, подтверждать своё мнение примерами из произведения. (П.) Вносить коррективы в учебное действие после его завершения. (Р.) Участвовать в коллективном обсуждении и исполнении фрагмента художественного произведения. (К.) Расширять опыт вербального и невербального общения. (К.)</w:t>
            </w: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971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2-3-9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Опера как целостная музыкальная история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Опера «Иван Сусанин».  Эпилог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М. И. Глинка. Опера «Иван Сусанин». Эпилог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На Красной площади. Эпилог. Хор «Славься» – апофеоз героико-патриотической идеи оперы. Обобщение музыкальной характеристики русского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народа в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гимнической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 теме заключительного хора.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образный строй музыки заключительной сцены оперы. Подбирают мелодию для заключительного хора из мелодий, прозвучавших в опере. Слушают и разучивают хор «Славься». Слушают фрагмент трио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, Вани и Собинина, размышляют об отношении народа к своим героям. Знакомятся с видеофрагментом эпилога оперы.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мелодию (интонации) для заключительного хора эпилога из ранее 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звучавших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в опере. Разучивать и выразительно исполнять хор «Славься».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звучания траурной музыки в праздничном эпилоге оперы.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Принятие нравственных ценностей своего народа. (Л.)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памяти о людях, отдавших жизнь за независимость Родины. (Л.)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Прогнозировать завершение художественного произведения.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Сопоставлять, сравнивать, выявлять существенные характеристики фрагментов художественного произведения. (П.)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 и одноклассников. (Р.)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учителем и одноклассниками в процессе учебной деятельности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404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2-3-10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Опера как целостная музыкальная история</w:t>
            </w: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Опера «Иван Сусанин». Обобщение.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277" w:rsidRPr="00B93728" w:rsidRDefault="00146277" w:rsidP="00B937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«Иван Сусанин». Обобщение (два разворота) 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оперы и этапы его музыкального воплощения.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Интонационно-жанровые характеристики Противоборствующих сил (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в темах русского народа и его героев,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– в характеристике польской шляхты). Образы главных героев оперы.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. Запечатление подвига Сусанина в разных видах  искусства.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Вспоминают основные этапы развития действия в опере М. И. Глинки «Иван Сусанин».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Исполняют (в пении и движении) музыкальные темы русских образов и выявляют в них общие характерные черты. Исполняют (в пении и движении) музыкальные темы поляков и выявляют в них  общие характерные черты.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музыкальные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образов русских и поляков. Вспоминают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оперы и исполняют их в соответствии 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конкретны-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ми сценическими ситуациями.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Выражают своё отношение к героям оперы в разных видах художественной деятельности.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исторических событиях, положенных в основу сюжета оперы Глинки. Петь, узнавать на слух основные темы оперы. Выявлять характерные интонации в музыке русских и в музыке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поляков. Определять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 оперы и передавать характер их звучания на разных этапах развития действия. Анализировать сценическое воплощение эпилога по видеозаписи. Знакомиться с произведениями разных видов  искусств, посвящённых подвигу Сусанина. Целостно охватывать оперу. Становление гражданской идентичности на основе знакомства с историческим прошлым своего народа,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представленным в художественном произведении.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(Л.) Переживание сопричастности подвигам защитников Отечества. (Л.) Гордость за творческие достижения представителей национальной культуры. (Л.) Понимание связи российского государственного  праздника День народного единства и исторических  событий, отражённых в опере «Иван Сусанин» Глинки. (Л.) Анализировать сквозное развитие образов в художественном произведении. (П.) Сравнивать и обобщать язык противоборствующих героев художественного произведения. (П.) Сопоставлять отражение одного исторического события в разных видах искусств. (П.) Увеличивать шаг ориентировки в музыкальном произведении в разных видах музыкальной деятельности. (Р.) Участвовать в коллективном обсуждении и исполнении фрагмента художественного произведения. (К.)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7788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2-4-1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 как целостная музыкальная история</w:t>
            </w:r>
          </w:p>
          <w:p w:rsidR="00146277" w:rsidRPr="00B93728" w:rsidRDefault="00146277" w:rsidP="00B9372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(продолжение) (6 ч)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история в симфонии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И. Чайковский. Четвёртая симфония.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часть (пять разворотов)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первой части симфонии. Основные этапы развития музыкального действия: интродукция, экспозиция, разработка, реприза, кода. Знакомятся с основной темой первой части, анализируют психологическое состояние главного героя. Моделируют тему интродукции (фатум) по реакции на неё главного героя, подбирают из знакомой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музыки симфонии тему интродукции.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Читают и анализируют описание темы-фатума, данное композитором.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Слушают, анализируют и исполняют интродукцию первой части, выявляют сходные интонации в темах фатума и главного героя.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Моделируют веер реакций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главного героя на тему-фатум в словах и звуках, сравнивают свои варианты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оригиналом. Моделируют побочную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тему в опоре 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словесную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характеристику П. И. Чайковского.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Подбирают жесты для пластической модели основных тем экспозиции и исполняют экспозицию целиком.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Предвосхищать характер первой части симфонии Чайковского по аналогии с первой частью Пятой симфонией Бетховена. Распознавать в музыкальной истории первой части симфонии жизненные образы и человеческие отношения.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Охватывать музыкальную историю первой части симфонии как процесс и как результат. Иметь представление о функциях основных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разделов первой части симфонии. Выявлять изменения,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происходящие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музыкальных темах (на основе принципов повтора и контраста). Моделировать темы,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разделы музыки первой части до их прослушивания.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Воплощать музыкальные образы первой части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симфонии и важнейшие моменты их развития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разных видах музыкальной деятельности. Проводить аналогии и устанавливать причинно-следственные связи.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Ориентироваться в графической модели музыкального произведения.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Эмоционально-ценностное отношение к шедеврам отечественной музыки. (Л.) Формирование эстетических чувств на основе постижения отечественной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музыкальной классики. (Л.) Развитие сопереживания и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эмоционально-нравственной отзывчивости. (Л.)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Распознавать жизненное содержание художественно-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 произведения. (П.) Проводить аналогии и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устанавливать причинно следственные связи.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Ориентироваться в графической модели музыкально-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произведения. (П.)</w:t>
            </w: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77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2-4-2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 как целостная музыкальная история</w:t>
            </w:r>
          </w:p>
          <w:p w:rsidR="00146277" w:rsidRPr="00B93728" w:rsidRDefault="00146277" w:rsidP="00B9372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образов первой части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Четвёртой симфонии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 И. Чайковского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образов первой части, их жанровые особенности. Взаимосвязь характера тем и их развития.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Симфоническое развитие на основе принципов повтора и контраста.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образов первой части, их жанровые особенности. Описание темы-фатума, данное композитором.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Предполагают последующее развитие событий, исходя из характеристики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темы-фатума П. И. Чайковским.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Слушают и исполняют разработку в опоре на графический конспект. Определяют этапы в разработке, характеризуют содержание каждого из них.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взаимодействие тем главного героя и фатума, выявляют изменения в их отношениях.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Воплощают диалогичность склада музыки симфонии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пластическом интонировании.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Слушают коду, делят её на смысловые части, подбирают жесты и пластически интонируют коду. Формулируют итог развития музыкальной истории  первой части. Сравнивают звучание темы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главного героя в экспозиции, разработке, репризе и коде, соотносят жесты,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передающие разные его состояния.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И. Чайковский. Четвёртая симфония. Первая часть.</w:t>
            </w:r>
            <w:r w:rsidRPr="00B9372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Узнавать на слух и характеризовать музыкальные темы и основные этапы  их развития. Выявлять интонационные связи между темами (сходными и контрастными) первой части симфонии. Создавать пластическую модель музыкальной истории и соотносить её с графической моделью.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Сопоставлять и обобщать содержащиеся в разных разделах первой части музыкальные темы-образы. Передавать диалогический характер музыки в пластическом интонировании.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Расширять представление о 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выразительных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возможностях инструментов 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симфонического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оркестра.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Прогнозировать целое на основе его части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П.)  Делить произведение на смысловые части.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Знакомиться с понятием «конфликт», наблюдать 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поведением героя в конфликтной ситуации.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содержание художественного произведения, представленное в неявном виде.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связи, невысказанные в тексте напрямую, объяснять их.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Воспроизводить художественное произведение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подробно и сжато.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Принимать и сохранять учебную задачу. (Р.)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Увеличивать шаг ориентировки в музыкальном произведении в разных видах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музыкальной деятельности. (Р.)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Овладевать средствами вербального и невербального общения. (К.)</w:t>
            </w: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Участвовать в коллективном обсуждении прослушанного, высказывать собственное мнение, опираясь на музыку произведения. (К.)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412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2-4-3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 как целостная музыкальная история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П. И. Чайковский. Четвёртая симфония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П. И. Чайковский. Четвёртая симфония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Обобщение (два разворота)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симфонической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сюжетности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значительность тем-образов и интенсивность их развития. Конфликт как движущая сила развития музыкальной истории. Единство симфонического цикла: содержание и построение частей, их соотношение в цикле как отражение многогранной жизни человека. Вспоминают основные этапы развёртывания музыкальной истории Четвёртой симфонии П. И. Чайковского в пении и пластическом интонировании.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Соотносят звучание симфонии с её краткой графической записью. Пластически интонируют крупный раздел или часть симфонии. Размышляют над определением Четвёртой симфонии П. И. Чайковского как «музыкальной драмы».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круг интонаций, тем-образов, характерных для музыки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П. И. Чайковского.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Охватывать целиком музыкальную историю Четвёртой симфонии П. И. Чайковского. Ориентироваться в графическом конспекте симфонии и опираться на него при слушании, анализе и исполнении симфонии. Узнавать на слух и исполнять основные темы всех частей симфонии и важнейшие этапы их развития.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(пластически интонировать) часть симфонии (по выбору). Расширять представление об образном строе музыки П. И. Чайковского и особенностях его музыкальной речи.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и уважение художественных ценностей культуры России.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чувств и оптимистического мировосприятия на основе знакомства с отечественной музыкальной классикой.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шедеврам мирового музыкального искусства.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художественное произведение подробно и сжато.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творческие задачи, не имеющие однозначного решения.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Увеличивать шаг ориентировки в музыкальном произведении в разных видах  музыкальной деятельности. (Р.)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обосновывать её. (К.)</w:t>
            </w: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257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2-4-4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 как целостная музыкальная история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Мир музыкальных историй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Мир музыкальных историй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Музыкальные истории в произведениях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М. И. Глинки,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П. И. Чайковского,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С. С. Прокофьева,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Л. в. Бетховена,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А. П. Бородина,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А. К.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Круг образов, особенности развёртывания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историй в опере, балете, симфонии, концерте, симфонической поэме, романсе и песне. Характерные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черты музыкальных стилей композиторов-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классиков. Вспоминают пройденные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во втором классе музыкальные истории, воплощённые в произведениях разных жанров музыкального искусства.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Поют, пластически интонируют, инсценируют фрагменты 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произведений, изученных на уроках музыки за год. Размышляют над высказыванием П. И. Чайковского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программности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его Четвёртой симфонии.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Обсуждают с одноклассниками сходство и различие программной и непрограммной инструментальной музыки.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Характеризуют ведущую роль музыки в музыкально-сценических жанрах.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Разрабатывают правила конкурсов на лучшего знатока музыки и участвуют в них.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музыкальные истории в произведениях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М. И. Глинки,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П. И. Чайковского,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С. С. Прокофьева,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Л. в. Бетховена,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А. П. Бородина,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А. К. </w:t>
            </w:r>
            <w:proofErr w:type="spell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Воплощать и анализировать музыкальные образы и их развитие в произведениях инструментальной музыки.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Инсценировать фрагменты музыкально-театральных произведений и характеризовать их специфику.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на слух основные темы и важнейшие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этапы их развития в пройденных произведениях.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музыкального языка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произведений разных композиторов. Расширение представления о взаимосвязи отечественной и зарубежной музыкальных культур. (Л.) Признание и уважение художественных ценностей культуры России. (Л.) Формирование эстетических чувств на основе знакомства с мировой музыкальной классикой. (Л.)</w:t>
            </w: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189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2-4-5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 как целостная  музыкальная история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Мир музыкальных историй в симфонии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Взаимосвязь характера тем и их развития.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Диалогичность склада музыки симфонии.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звучания темы главного героя в экспозиции, разработке, репризе и коде. П. И. Чайковский.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Четвёртая симфония. Первая часть.</w:t>
            </w:r>
            <w:r w:rsidRPr="00B9372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Своеобразие 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симфонической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сюжетности</w:t>
            </w:r>
            <w:proofErr w:type="spell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значительность тем-образов  и интенсивность их развития.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Конфликт как «движущая сила» развития «музыкальной истории». Единство симфонического цикла: содержание и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частей, их соотношение в цикле как отражение многогранной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жизни человека.</w:t>
            </w:r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«Музыкальной драмы». Круг интонаций,</w:t>
            </w:r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тем-образов, характерных для музыки Чайковского.</w:t>
            </w:r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Иметь представление о функциях основных разделов первой части симфонии. Выявлять интонационные связи между темами (сходными и контрастными) первой части симфонии.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Выявлять изменения, происходящие в музыкальных темах (на основе принципов повтора и контраста).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Узнавать на слух и характеризовать музыкальные темы и основные этапы их развития.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Прогнозировать целое на основе его части. Делить произведение на смысловые части. Знакомиться с понятием «конфликт», наблюдать за поведением героя 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конфликтной ситуации.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шедеврам мирового музыкального искусства. (Л.)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художественное произведение подробно и сжато.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творческие задачи, не имеющие однозначного решения.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Увеличивать шаг ориентировки в музыкальном произведении в разных видах  музыкальной деятельности. (Р.)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обосновывать её. (К.)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240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2-4-6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 как целостная музыкальная история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«Музыкальные истории»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 опере, балете, симфонии.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Музыкальные истории в произведениях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Глинки, Чайковского, Прокофьева, Бетховена, Бородина, </w:t>
            </w:r>
            <w:proofErr w:type="spell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Лядова</w:t>
            </w:r>
            <w:proofErr w:type="spell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 образов, особенности развертывания «музыкальных историй» в опере, балете, симфонии, концерте, симфонической поэме, романсе и песне.</w:t>
            </w:r>
            <w:proofErr w:type="gramEnd"/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И. Глинки, П. И. Чайковского,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С. Прокофьева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Расширять представление о группах инструментов симфонического оркестра и тембрах отдельных инструментов.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творческие задачи, не имеющие однозначного решения.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Высказывать свою точку зрения и обосновывать её.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Охватывать целостно  музыкальную историю Четвертой симфонии Чайковского.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Ориентироваться в графическом конспекте симфонии и опираться на него при слушании, анализе.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Узнавать на слух и исполнять основные темы всех частей симфонии и важнейшие этапы их развития.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Расширять представление об образном строе музыки Чайковского и особенностях его музыкальной речи.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Сопоставлять музыкальные истории в произведениях Глинки, Чайковского, Прокофьева, Бетховена, Бородина, </w:t>
            </w:r>
            <w:proofErr w:type="spell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Лядова</w:t>
            </w:r>
            <w:proofErr w:type="spell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Воплощать и анализировать музыкальные образы и их развитие в произведениях инструментальной музыки.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Прогнозировать целое на основе его части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П.)  Делить произведение на смысловые части.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Знакомиться с понятием «конфликт», наблюдать 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поведением героя в конфликтной ситуации. (П.)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содержание художественного произведения, представленное в неявном виде.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связи, невысказанные в тексте напрямую, объяснять их. (П.)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3300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2-4-7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Мир музыкальных историй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Обобщающий урок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Характерные черты музыкального стиля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композиторов-классиков.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Сходство и различие программной и не программной инструментальной музыки.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Викторина: «Лучший знаток музыки».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И. Глинки,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И. Чайковского,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С. Прокофьева,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Л. Бетховена,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 П. Бородина,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 К. </w:t>
            </w:r>
            <w:proofErr w:type="spell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Лядова</w:t>
            </w:r>
            <w:proofErr w:type="spell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Глинки, 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пройденные во втором классе.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Узнавать на слух основные темы и важнейшие этапы их развития в пройденных произведениях.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Слушать и исполнять  любимые произведения.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Выявлять особенности музыкального языка произведений разных композиторов.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неразрывные связи искусства и жизни. 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Договариваться и приходить к общему решению в совместной деятельности. </w:t>
            </w:r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Продумать программу концертных выступлений и подготовиться к ним. </w:t>
            </w:r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шедеврам мирового музыкального искусства. (Л.) 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Воспроизводить художественное произведение подробно и сжато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. (П.) Выполнять творческие задачи, не имеющие однозначного решения. (П.) Увеличивать шаг ориентировки в музыкальном произведении в разных видах  музыкальной деятельности. (Р.) Высказывать свою точку зрения и обосновывать её. (К.)</w:t>
            </w: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77" w:rsidRPr="00AF35A4" w:rsidTr="00146277">
        <w:trPr>
          <w:cantSplit/>
          <w:trHeight w:val="273"/>
        </w:trPr>
        <w:tc>
          <w:tcPr>
            <w:tcW w:w="314" w:type="pct"/>
          </w:tcPr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2-4-8</w:t>
            </w:r>
          </w:p>
        </w:tc>
        <w:tc>
          <w:tcPr>
            <w:tcW w:w="45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четверть:</w:t>
            </w:r>
          </w:p>
          <w:p w:rsidR="00146277" w:rsidRPr="00B93728" w:rsidRDefault="00146277" w:rsidP="00B9372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Мир музыкальных историй</w:t>
            </w:r>
          </w:p>
        </w:tc>
        <w:tc>
          <w:tcPr>
            <w:tcW w:w="271" w:type="pct"/>
            <w:textDirection w:val="btLr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3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Обобщающий урок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8" w:type="pct"/>
          </w:tcPr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Глинки, 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Чайковского,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Прокофьева, Бетховена,  Бородина,  </w:t>
            </w:r>
            <w:proofErr w:type="spell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Лядова</w:t>
            </w:r>
            <w:proofErr w:type="spell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пройденные</w:t>
            </w:r>
            <w:proofErr w:type="gramEnd"/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 втором классе</w:t>
            </w: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Слушать и исполнять  любимые произведения.</w:t>
            </w:r>
          </w:p>
          <w:p w:rsidR="00146277" w:rsidRPr="00B93728" w:rsidRDefault="00146277" w:rsidP="00B93728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Узнавать на слух основные темы и важнейшие этапы их развития в пройденных произведениях</w:t>
            </w:r>
            <w:proofErr w:type="gramStart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B93728">
              <w:rPr>
                <w:rFonts w:ascii="Times New Roman" w:hAnsi="Times New Roman" w:cs="Times New Roman"/>
                <w:sz w:val="24"/>
                <w:szCs w:val="24"/>
              </w:rPr>
              <w:t xml:space="preserve">родумать программу концертных выступлений и подготовиться к ним. </w:t>
            </w:r>
            <w:r w:rsidRPr="00B93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Договариваться и приходить к общему решению в совместной деятельности. </w:t>
            </w:r>
          </w:p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задачи, не имеющие однозначного решения. (П.) Увеличивать шаг ориентировки в музыкальном произведении в разных видах  музыкальной деятельности. (Р.) Высказывать свою точку зрения и обосновывать её. (К.)</w:t>
            </w:r>
          </w:p>
        </w:tc>
        <w:tc>
          <w:tcPr>
            <w:tcW w:w="225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146277" w:rsidRPr="00B93728" w:rsidRDefault="00146277" w:rsidP="00B9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2F9" w:rsidRDefault="007D22F9"/>
    <w:sectPr w:rsidR="007D22F9" w:rsidSect="00B9372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E817C2"/>
    <w:lvl w:ilvl="0">
      <w:numFmt w:val="bullet"/>
      <w:lvlText w:val="*"/>
      <w:lvlJc w:val="left"/>
    </w:lvl>
  </w:abstractNum>
  <w:abstractNum w:abstractNumId="1">
    <w:nsid w:val="1E0A1208"/>
    <w:multiLevelType w:val="multilevel"/>
    <w:tmpl w:val="9764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E609A"/>
    <w:multiLevelType w:val="hybridMultilevel"/>
    <w:tmpl w:val="97645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86FAE"/>
    <w:multiLevelType w:val="hybridMultilevel"/>
    <w:tmpl w:val="E450813A"/>
    <w:lvl w:ilvl="0" w:tplc="F0CC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63330"/>
    <w:multiLevelType w:val="hybridMultilevel"/>
    <w:tmpl w:val="6BC2588C"/>
    <w:lvl w:ilvl="0" w:tplc="3536A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31043"/>
    <w:multiLevelType w:val="hybridMultilevel"/>
    <w:tmpl w:val="2D08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B39"/>
    <w:rsid w:val="0005415C"/>
    <w:rsid w:val="00146277"/>
    <w:rsid w:val="004A1F18"/>
    <w:rsid w:val="007913FF"/>
    <w:rsid w:val="007D22F9"/>
    <w:rsid w:val="00B93728"/>
    <w:rsid w:val="00C23160"/>
    <w:rsid w:val="00C64EB1"/>
    <w:rsid w:val="00CC6B39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3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B3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CC6B39"/>
    <w:rPr>
      <w:shd w:val="clear" w:color="auto" w:fill="FFFFFF"/>
    </w:rPr>
  </w:style>
  <w:style w:type="character" w:customStyle="1" w:styleId="10pt17">
    <w:name w:val="Основной текст + 10 pt17"/>
    <w:aliases w:val="Полужирный12"/>
    <w:basedOn w:val="a4"/>
    <w:uiPriority w:val="99"/>
    <w:rsid w:val="00CC6B39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16">
    <w:name w:val="Основной текст + 10 pt16"/>
    <w:basedOn w:val="a4"/>
    <w:uiPriority w:val="99"/>
    <w:rsid w:val="00CC6B39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uiPriority w:val="99"/>
    <w:rsid w:val="00CC6B39"/>
    <w:pPr>
      <w:widowControl w:val="0"/>
      <w:shd w:val="clear" w:color="auto" w:fill="FFFFFF"/>
      <w:spacing w:after="0" w:line="245" w:lineRule="exact"/>
      <w:ind w:hanging="34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0pt15">
    <w:name w:val="Основной текст + 10 pt15"/>
    <w:aliases w:val="Полужирный11,Курсив7"/>
    <w:basedOn w:val="a4"/>
    <w:uiPriority w:val="99"/>
    <w:rsid w:val="00CC6B3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pt6">
    <w:name w:val="Основной текст + 7 pt6"/>
    <w:aliases w:val="Малые прописные8"/>
    <w:basedOn w:val="a4"/>
    <w:uiPriority w:val="99"/>
    <w:rsid w:val="00CC6B39"/>
    <w:rPr>
      <w:rFonts w:ascii="Times New Roman" w:hAnsi="Times New Roman" w:cs="Times New Roman"/>
      <w:smallCap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2,Малые прописные2"/>
    <w:basedOn w:val="a4"/>
    <w:uiPriority w:val="99"/>
    <w:rsid w:val="00CC6B39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7">
    <w:name w:val="Основной текст + 10 pt7"/>
    <w:basedOn w:val="a4"/>
    <w:uiPriority w:val="99"/>
    <w:rsid w:val="00CC6B3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8,5 pt3,Полужирный4"/>
    <w:basedOn w:val="a4"/>
    <w:uiPriority w:val="99"/>
    <w:rsid w:val="00CC6B3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FEEE-75D2-4149-86CA-CD873C6B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10444</Words>
  <Characters>59531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Direktor</cp:lastModifiedBy>
  <cp:revision>6</cp:revision>
  <cp:lastPrinted>2015-08-25T04:47:00Z</cp:lastPrinted>
  <dcterms:created xsi:type="dcterms:W3CDTF">2015-07-29T12:38:00Z</dcterms:created>
  <dcterms:modified xsi:type="dcterms:W3CDTF">2015-08-25T04:47:00Z</dcterms:modified>
</cp:coreProperties>
</file>